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EA" w:rsidRDefault="006D44EA" w:rsidP="006D44EA">
      <w:pPr>
        <w:pStyle w:val="1"/>
        <w:ind w:firstLineChars="0" w:firstLine="0"/>
        <w:rPr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eastAsia="zh-CN"/>
        </w:rPr>
        <w:t>3</w:t>
      </w:r>
    </w:p>
    <w:p w:rsidR="006D44EA" w:rsidRDefault="006D44EA" w:rsidP="006D44EA">
      <w:pPr>
        <w:pStyle w:val="20"/>
        <w:spacing w:afterLines="50" w:after="156"/>
        <w:ind w:firstLineChars="0" w:firstLine="0"/>
        <w:jc w:val="center"/>
        <w:rPr>
          <w:rFonts w:ascii="黑体" w:eastAsia="黑体" w:hAnsi="黑体"/>
          <w:b w:val="0"/>
          <w:bCs/>
        </w:rPr>
      </w:pPr>
      <w:r>
        <w:rPr>
          <w:rFonts w:ascii="黑体" w:eastAsia="黑体" w:hAnsi="黑体" w:hint="eastAsia"/>
          <w:b w:val="0"/>
          <w:bCs/>
        </w:rPr>
        <w:t>广西壮族自治区</w:t>
      </w:r>
      <w:r>
        <w:rPr>
          <w:rFonts w:eastAsia="黑体" w:cs="Times New Roman"/>
          <w:b w:val="0"/>
          <w:bCs/>
        </w:rPr>
        <w:t>17</w:t>
      </w:r>
      <w:r>
        <w:rPr>
          <w:rFonts w:ascii="黑体" w:eastAsia="黑体" w:hAnsi="黑体" w:hint="eastAsia"/>
          <w:b w:val="0"/>
          <w:bCs/>
        </w:rPr>
        <w:t>个县政府推进义务教育均衡发展工作得分情况表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884"/>
        <w:gridCol w:w="596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600"/>
      </w:tblGrid>
      <w:tr w:rsidR="006D44EA" w:rsidTr="00D353BC">
        <w:trPr>
          <w:cantSplit/>
          <w:trHeight w:val="1115"/>
          <w:tblHeader/>
          <w:jc w:val="center"/>
        </w:trPr>
        <w:tc>
          <w:tcPr>
            <w:tcW w:w="836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一级</w:t>
            </w:r>
          </w:p>
          <w:p w:rsidR="006D44EA" w:rsidRDefault="006D44EA" w:rsidP="00D353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指标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二级指标</w:t>
            </w:r>
          </w:p>
        </w:tc>
        <w:tc>
          <w:tcPr>
            <w:tcW w:w="596" w:type="dxa"/>
            <w:tcBorders>
              <w:tl2br w:val="single" w:sz="12" w:space="0" w:color="000000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宋体" w:cs="Times New Roman"/>
                <w:b/>
                <w:bCs/>
                <w:sz w:val="18"/>
                <w:szCs w:val="18"/>
              </w:rPr>
              <w:t>县</w:t>
            </w:r>
          </w:p>
          <w:p w:rsidR="006D44EA" w:rsidRDefault="006D44EA" w:rsidP="00D353BC">
            <w:pPr>
              <w:adjustRightInd w:val="0"/>
              <w:snapToGrid w:val="0"/>
              <w:spacing w:line="240" w:lineRule="exact"/>
              <w:ind w:firstLineChars="0" w:firstLine="0"/>
              <w:rPr>
                <w:rFonts w:eastAsia="宋体" w:cs="Times New Roman"/>
                <w:b/>
                <w:bCs/>
                <w:sz w:val="18"/>
                <w:szCs w:val="18"/>
              </w:rPr>
            </w:pPr>
          </w:p>
          <w:p w:rsidR="006D44EA" w:rsidRDefault="006D44EA" w:rsidP="00D353BC">
            <w:pPr>
              <w:adjustRightInd w:val="0"/>
              <w:snapToGrid w:val="0"/>
              <w:spacing w:line="240" w:lineRule="exact"/>
              <w:ind w:firstLineChars="0" w:firstLine="0"/>
              <w:rPr>
                <w:rFonts w:eastAsia="宋体" w:cs="Times New Roman"/>
                <w:b/>
                <w:bCs/>
                <w:sz w:val="18"/>
                <w:szCs w:val="18"/>
              </w:rPr>
            </w:pPr>
          </w:p>
          <w:p w:rsidR="006D44EA" w:rsidRDefault="006D44EA" w:rsidP="00D353BC">
            <w:pPr>
              <w:adjustRightInd w:val="0"/>
              <w:snapToGrid w:val="0"/>
              <w:spacing w:line="240" w:lineRule="exact"/>
              <w:ind w:firstLineChars="0" w:firstLine="0"/>
              <w:jc w:val="left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分值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全州县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平乐县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龙圩区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苍梧县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藤县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eastAsia="宋体" w:cs="Times New Roman"/>
                <w:b/>
                <w:bCs/>
                <w:sz w:val="18"/>
                <w:szCs w:val="18"/>
              </w:rPr>
              <w:t>钦</w:t>
            </w:r>
            <w:proofErr w:type="gramEnd"/>
            <w:r>
              <w:rPr>
                <w:rFonts w:eastAsia="宋体" w:cs="Times New Roman"/>
                <w:b/>
                <w:bCs/>
                <w:sz w:val="18"/>
                <w:szCs w:val="18"/>
              </w:rPr>
              <w:t>北区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福</w:t>
            </w:r>
            <w:proofErr w:type="gramStart"/>
            <w:r>
              <w:rPr>
                <w:rFonts w:eastAsia="宋体" w:cs="Times New Roman"/>
                <w:b/>
                <w:bCs/>
                <w:sz w:val="18"/>
                <w:szCs w:val="18"/>
              </w:rPr>
              <w:t>绵</w:t>
            </w:r>
            <w:proofErr w:type="gramEnd"/>
            <w:r>
              <w:rPr>
                <w:rFonts w:eastAsia="宋体" w:cs="Times New Roman"/>
                <w:b/>
                <w:bCs/>
                <w:sz w:val="18"/>
                <w:szCs w:val="18"/>
              </w:rPr>
              <w:t>区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博白县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田东县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田林县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隆林各族自治县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靖西市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eastAsia="宋体" w:cs="Times New Roman"/>
                <w:b/>
                <w:bCs/>
                <w:sz w:val="18"/>
                <w:szCs w:val="18"/>
              </w:rPr>
              <w:t>平桂区</w:t>
            </w:r>
            <w:proofErr w:type="gramEnd"/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宜州区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罗城仫佬族自治县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巴马瑶族自治县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eastAsia="宋体" w:cs="Times New Roman"/>
                <w:b/>
                <w:bCs/>
                <w:sz w:val="18"/>
                <w:szCs w:val="18"/>
              </w:rPr>
            </w:pPr>
            <w:r>
              <w:rPr>
                <w:rFonts w:eastAsia="宋体" w:cs="Times New Roman"/>
                <w:b/>
                <w:bCs/>
                <w:sz w:val="18"/>
                <w:szCs w:val="18"/>
              </w:rPr>
              <w:t>都安瑶族自治县</w:t>
            </w:r>
          </w:p>
        </w:tc>
      </w:tr>
      <w:tr w:rsidR="006D44EA" w:rsidTr="00D353BC">
        <w:trPr>
          <w:trHeight w:hRule="exact" w:val="283"/>
          <w:jc w:val="center"/>
        </w:trPr>
        <w:tc>
          <w:tcPr>
            <w:tcW w:w="836" w:type="dxa"/>
            <w:vMerge w:val="restart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A1</w:t>
            </w:r>
          </w:p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入学机会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</w:t>
            </w:r>
            <w:r>
              <w:rPr>
                <w:rFonts w:eastAsia="宋体" w:cs="Times New Roman"/>
                <w:sz w:val="18"/>
                <w:szCs w:val="18"/>
              </w:rPr>
              <w:t>．随迁子女就读</w:t>
            </w: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</w:tr>
      <w:tr w:rsidR="006D44EA" w:rsidTr="00D353BC">
        <w:trPr>
          <w:trHeight w:hRule="exact" w:val="283"/>
          <w:jc w:val="center"/>
        </w:trPr>
        <w:tc>
          <w:tcPr>
            <w:tcW w:w="836" w:type="dxa"/>
            <w:vMerge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</w:t>
            </w:r>
            <w:r>
              <w:rPr>
                <w:rFonts w:eastAsia="宋体" w:cs="Times New Roman"/>
                <w:sz w:val="18"/>
                <w:szCs w:val="18"/>
              </w:rPr>
              <w:t>．留守儿童关爱体系</w:t>
            </w: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</w:tr>
      <w:tr w:rsidR="006D44EA" w:rsidTr="00D353BC">
        <w:trPr>
          <w:trHeight w:hRule="exact" w:val="283"/>
          <w:jc w:val="center"/>
        </w:trPr>
        <w:tc>
          <w:tcPr>
            <w:tcW w:w="836" w:type="dxa"/>
            <w:vMerge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  <w:r>
              <w:rPr>
                <w:rFonts w:eastAsia="宋体" w:cs="Times New Roman"/>
                <w:sz w:val="18"/>
                <w:szCs w:val="18"/>
              </w:rPr>
              <w:t>．残疾儿童少年入学</w:t>
            </w: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</w:tr>
      <w:tr w:rsidR="006D44EA" w:rsidTr="00D353BC">
        <w:trPr>
          <w:trHeight w:hRule="exact" w:val="283"/>
          <w:jc w:val="center"/>
        </w:trPr>
        <w:tc>
          <w:tcPr>
            <w:tcW w:w="836" w:type="dxa"/>
            <w:vMerge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  <w:r>
              <w:rPr>
                <w:rFonts w:eastAsia="宋体" w:cs="Times New Roman"/>
                <w:sz w:val="18"/>
                <w:szCs w:val="18"/>
              </w:rPr>
              <w:t>．学校招生</w:t>
            </w: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4.5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</w:tr>
      <w:tr w:rsidR="006D44EA" w:rsidTr="00D353BC">
        <w:trPr>
          <w:trHeight w:hRule="exact" w:val="283"/>
          <w:jc w:val="center"/>
        </w:trPr>
        <w:tc>
          <w:tcPr>
            <w:tcW w:w="836" w:type="dxa"/>
            <w:vMerge w:val="restart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A2</w:t>
            </w:r>
          </w:p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保障机制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  <w:r>
              <w:rPr>
                <w:rFonts w:eastAsia="宋体" w:cs="Times New Roman"/>
                <w:sz w:val="18"/>
                <w:szCs w:val="18"/>
              </w:rPr>
              <w:t>．责任制度</w:t>
            </w: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</w:tr>
      <w:tr w:rsidR="006D44EA" w:rsidTr="00D353BC">
        <w:trPr>
          <w:trHeight w:hRule="exact" w:val="283"/>
          <w:jc w:val="center"/>
        </w:trPr>
        <w:tc>
          <w:tcPr>
            <w:tcW w:w="836" w:type="dxa"/>
            <w:vMerge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</w:t>
            </w:r>
            <w:r>
              <w:rPr>
                <w:rFonts w:eastAsia="宋体" w:cs="Times New Roman"/>
                <w:sz w:val="18"/>
                <w:szCs w:val="18"/>
              </w:rPr>
              <w:t>．经费保障</w:t>
            </w: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10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10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10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10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10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10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10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10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10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10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10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10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10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10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10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10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10</w:t>
            </w:r>
          </w:p>
        </w:tc>
      </w:tr>
      <w:tr w:rsidR="006D44EA" w:rsidTr="00D353BC">
        <w:trPr>
          <w:trHeight w:hRule="exact" w:val="283"/>
          <w:jc w:val="center"/>
        </w:trPr>
        <w:tc>
          <w:tcPr>
            <w:tcW w:w="836" w:type="dxa"/>
            <w:vMerge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7</w:t>
            </w:r>
            <w:r>
              <w:rPr>
                <w:rFonts w:eastAsia="宋体" w:cs="Times New Roman"/>
                <w:sz w:val="18"/>
                <w:szCs w:val="18"/>
              </w:rPr>
              <w:t>．规范经费管理</w:t>
            </w: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2.5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</w:tr>
      <w:tr w:rsidR="006D44EA" w:rsidTr="00D353BC">
        <w:trPr>
          <w:trHeight w:hRule="exact" w:val="283"/>
          <w:jc w:val="center"/>
        </w:trPr>
        <w:tc>
          <w:tcPr>
            <w:tcW w:w="836" w:type="dxa"/>
            <w:vMerge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8</w:t>
            </w:r>
            <w:r>
              <w:rPr>
                <w:rFonts w:eastAsia="宋体" w:cs="Times New Roman"/>
                <w:sz w:val="18"/>
                <w:szCs w:val="18"/>
              </w:rPr>
              <w:t>．学校标准化建设</w:t>
            </w: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8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7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</w:t>
            </w:r>
          </w:p>
        </w:tc>
      </w:tr>
      <w:tr w:rsidR="006D44EA" w:rsidTr="00D353BC">
        <w:trPr>
          <w:trHeight w:hRule="exact" w:val="283"/>
          <w:jc w:val="center"/>
        </w:trPr>
        <w:tc>
          <w:tcPr>
            <w:tcW w:w="836" w:type="dxa"/>
            <w:vMerge w:val="restart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A3</w:t>
            </w:r>
          </w:p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教师队伍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</w:t>
            </w:r>
            <w:r>
              <w:rPr>
                <w:rFonts w:eastAsia="宋体" w:cs="Times New Roman"/>
                <w:sz w:val="18"/>
                <w:szCs w:val="18"/>
              </w:rPr>
              <w:t>．待遇落实</w:t>
            </w: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4</w:t>
            </w:r>
          </w:p>
        </w:tc>
      </w:tr>
      <w:tr w:rsidR="006D44EA" w:rsidTr="00D353BC">
        <w:trPr>
          <w:trHeight w:hRule="exact" w:val="283"/>
          <w:jc w:val="center"/>
        </w:trPr>
        <w:tc>
          <w:tcPr>
            <w:tcW w:w="836" w:type="dxa"/>
            <w:vMerge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10</w:t>
            </w:r>
            <w:r>
              <w:rPr>
                <w:rFonts w:eastAsia="宋体" w:cs="Times New Roman"/>
                <w:sz w:val="18"/>
                <w:szCs w:val="18"/>
              </w:rPr>
              <w:t>．教师配备</w:t>
            </w: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12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12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11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12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12.5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11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12.5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12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12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12.5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12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12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12</w:t>
            </w:r>
          </w:p>
        </w:tc>
      </w:tr>
      <w:tr w:rsidR="006D44EA" w:rsidTr="00D353BC">
        <w:trPr>
          <w:trHeight w:hRule="exact" w:val="283"/>
          <w:jc w:val="center"/>
        </w:trPr>
        <w:tc>
          <w:tcPr>
            <w:tcW w:w="836" w:type="dxa"/>
            <w:vMerge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11</w:t>
            </w:r>
            <w:r>
              <w:rPr>
                <w:rFonts w:eastAsia="宋体" w:cs="Times New Roman"/>
                <w:sz w:val="18"/>
                <w:szCs w:val="18"/>
              </w:rPr>
              <w:t>．教师交流</w:t>
            </w: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7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</w:t>
            </w:r>
          </w:p>
        </w:tc>
      </w:tr>
      <w:tr w:rsidR="006D44EA" w:rsidTr="00D353BC">
        <w:trPr>
          <w:trHeight w:hRule="exact" w:val="283"/>
          <w:jc w:val="center"/>
        </w:trPr>
        <w:tc>
          <w:tcPr>
            <w:tcW w:w="836" w:type="dxa"/>
            <w:vMerge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12</w:t>
            </w:r>
            <w:r>
              <w:rPr>
                <w:rFonts w:eastAsia="宋体" w:cs="Times New Roman"/>
                <w:sz w:val="18"/>
                <w:szCs w:val="18"/>
              </w:rPr>
              <w:t>．教师培训</w:t>
            </w: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8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8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8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8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7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8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8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8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7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8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8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8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8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7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8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7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8</w:t>
            </w:r>
          </w:p>
        </w:tc>
      </w:tr>
      <w:tr w:rsidR="006D44EA" w:rsidTr="00D353BC">
        <w:trPr>
          <w:trHeight w:hRule="exact" w:val="283"/>
          <w:jc w:val="center"/>
        </w:trPr>
        <w:tc>
          <w:tcPr>
            <w:tcW w:w="836" w:type="dxa"/>
            <w:vMerge w:val="restart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A4</w:t>
            </w:r>
          </w:p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质量与管理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13</w:t>
            </w:r>
            <w:r>
              <w:rPr>
                <w:rFonts w:eastAsia="宋体" w:cs="Times New Roman"/>
                <w:sz w:val="18"/>
                <w:szCs w:val="18"/>
              </w:rPr>
              <w:t>．执行课程计划</w:t>
            </w: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</w:t>
            </w:r>
          </w:p>
        </w:tc>
      </w:tr>
      <w:tr w:rsidR="006D44EA" w:rsidTr="00D353BC">
        <w:trPr>
          <w:trHeight w:hRule="exact" w:val="283"/>
          <w:jc w:val="center"/>
        </w:trPr>
        <w:tc>
          <w:tcPr>
            <w:tcW w:w="836" w:type="dxa"/>
            <w:vMerge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14</w:t>
            </w:r>
            <w:r>
              <w:rPr>
                <w:rFonts w:eastAsia="宋体" w:cs="Times New Roman"/>
                <w:sz w:val="18"/>
                <w:szCs w:val="18"/>
              </w:rPr>
              <w:t>．提高巩固率</w:t>
            </w: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6</w:t>
            </w:r>
          </w:p>
        </w:tc>
      </w:tr>
      <w:tr w:rsidR="006D44EA" w:rsidTr="00D353BC">
        <w:trPr>
          <w:trHeight w:hRule="exact" w:val="283"/>
          <w:jc w:val="center"/>
        </w:trPr>
        <w:tc>
          <w:tcPr>
            <w:tcW w:w="836" w:type="dxa"/>
            <w:vMerge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15</w:t>
            </w:r>
            <w:r>
              <w:rPr>
                <w:rFonts w:eastAsia="宋体" w:cs="Times New Roman"/>
                <w:sz w:val="18"/>
                <w:szCs w:val="18"/>
              </w:rPr>
              <w:t>．体质健康</w:t>
            </w: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2</w:t>
            </w:r>
          </w:p>
        </w:tc>
      </w:tr>
      <w:tr w:rsidR="006D44EA" w:rsidTr="00D353BC">
        <w:trPr>
          <w:trHeight w:hRule="exact" w:val="283"/>
          <w:jc w:val="center"/>
        </w:trPr>
        <w:tc>
          <w:tcPr>
            <w:tcW w:w="836" w:type="dxa"/>
            <w:vMerge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16</w:t>
            </w:r>
            <w:r>
              <w:rPr>
                <w:rFonts w:eastAsia="宋体" w:cs="Times New Roman"/>
                <w:sz w:val="18"/>
                <w:szCs w:val="18"/>
              </w:rPr>
              <w:t>．规范办学</w:t>
            </w: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</w:tr>
      <w:tr w:rsidR="006D44EA" w:rsidTr="00D353BC">
        <w:trPr>
          <w:trHeight w:hRule="exact" w:val="283"/>
          <w:jc w:val="center"/>
        </w:trPr>
        <w:tc>
          <w:tcPr>
            <w:tcW w:w="836" w:type="dxa"/>
            <w:vMerge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17</w:t>
            </w:r>
            <w:r>
              <w:rPr>
                <w:rFonts w:eastAsia="宋体" w:cs="Times New Roman"/>
                <w:sz w:val="18"/>
                <w:szCs w:val="18"/>
              </w:rPr>
              <w:t>．课业负担</w:t>
            </w: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</w:tr>
      <w:tr w:rsidR="006D44EA" w:rsidTr="00D353BC">
        <w:trPr>
          <w:trHeight w:hRule="exact" w:val="283"/>
          <w:jc w:val="center"/>
        </w:trPr>
        <w:tc>
          <w:tcPr>
            <w:tcW w:w="836" w:type="dxa"/>
            <w:vMerge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884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lef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18</w:t>
            </w:r>
            <w:r>
              <w:rPr>
                <w:rFonts w:eastAsia="宋体" w:cs="Times New Roman"/>
                <w:sz w:val="18"/>
                <w:szCs w:val="18"/>
              </w:rPr>
              <w:t>．督导评估</w:t>
            </w: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3</w:t>
            </w:r>
          </w:p>
        </w:tc>
      </w:tr>
      <w:tr w:rsidR="006D44EA" w:rsidTr="00D353BC">
        <w:trPr>
          <w:trHeight w:hRule="exact" w:val="283"/>
          <w:jc w:val="center"/>
        </w:trPr>
        <w:tc>
          <w:tcPr>
            <w:tcW w:w="2720" w:type="dxa"/>
            <w:gridSpan w:val="2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总</w:t>
            </w:r>
            <w:r>
              <w:rPr>
                <w:rFonts w:eastAsia="宋体" w:cs="Times New Roman"/>
                <w:sz w:val="18"/>
                <w:szCs w:val="18"/>
              </w:rPr>
              <w:t xml:space="preserve">    </w:t>
            </w:r>
            <w:r>
              <w:rPr>
                <w:rFonts w:eastAsia="宋体" w:cs="Times New Roman"/>
                <w:sz w:val="18"/>
                <w:szCs w:val="18"/>
              </w:rPr>
              <w:t>分</w:t>
            </w:r>
          </w:p>
        </w:tc>
        <w:tc>
          <w:tcPr>
            <w:tcW w:w="596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100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91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93.5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90.5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92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93.5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93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94</w:t>
            </w:r>
          </w:p>
        </w:tc>
        <w:tc>
          <w:tcPr>
            <w:tcW w:w="589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94</w:t>
            </w:r>
          </w:p>
        </w:tc>
        <w:tc>
          <w:tcPr>
            <w:tcW w:w="600" w:type="dxa"/>
            <w:tcBorders>
              <w:tl2br w:val="nil"/>
              <w:tr2bl w:val="nil"/>
            </w:tcBorders>
            <w:vAlign w:val="center"/>
          </w:tcPr>
          <w:p w:rsidR="006D44EA" w:rsidRDefault="006D44EA" w:rsidP="00D353BC">
            <w:pPr>
              <w:adjustRightInd w:val="0"/>
              <w:snapToGrid w:val="0"/>
              <w:spacing w:line="220" w:lineRule="exact"/>
              <w:ind w:firstLineChars="0" w:firstLine="0"/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eastAsia="宋体" w:cs="Times New Roman"/>
                <w:sz w:val="18"/>
                <w:szCs w:val="18"/>
              </w:rPr>
              <w:t>94</w:t>
            </w:r>
          </w:p>
        </w:tc>
      </w:tr>
    </w:tbl>
    <w:p w:rsidR="00E76E80" w:rsidRDefault="006D44EA" w:rsidP="006D44EA">
      <w:pPr>
        <w:spacing w:line="20" w:lineRule="exact"/>
        <w:ind w:firstLineChars="0" w:firstLine="0"/>
      </w:pPr>
      <w:bookmarkStart w:id="0" w:name="_GoBack"/>
      <w:bookmarkEnd w:id="0"/>
    </w:p>
    <w:sectPr w:rsidR="00E76E80" w:rsidSect="006D44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EA"/>
    <w:rsid w:val="0010107E"/>
    <w:rsid w:val="00494EC8"/>
    <w:rsid w:val="006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D44EA"/>
    <w:pPr>
      <w:spacing w:line="600" w:lineRule="exact"/>
      <w:ind w:firstLineChars="200" w:firstLine="200"/>
      <w:jc w:val="both"/>
    </w:pPr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1">
    <w:name w:val="heading 1"/>
    <w:next w:val="a"/>
    <w:link w:val="1Char"/>
    <w:uiPriority w:val="9"/>
    <w:qFormat/>
    <w:rsid w:val="006D44EA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6D44EA"/>
    <w:pPr>
      <w:keepLines/>
      <w:outlineLvl w:val="1"/>
    </w:pPr>
    <w:rPr>
      <w:rFonts w:eastAsia="楷体_GB2312"/>
      <w:b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6D44EA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6D44EA"/>
    <w:rPr>
      <w:rFonts w:ascii="Times New Roman" w:eastAsia="楷体_GB2312" w:hAnsi="Times New Roman" w:cs="Arial Unicode MS"/>
      <w:b/>
      <w:color w:val="000000"/>
      <w:sz w:val="32"/>
      <w:szCs w:val="44"/>
    </w:rPr>
  </w:style>
  <w:style w:type="paragraph" w:styleId="2">
    <w:name w:val="Body Text Indent 2"/>
    <w:basedOn w:val="a"/>
    <w:link w:val="2Char0"/>
    <w:uiPriority w:val="99"/>
    <w:semiHidden/>
    <w:unhideWhenUsed/>
    <w:rsid w:val="006D44EA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"/>
    <w:uiPriority w:val="99"/>
    <w:semiHidden/>
    <w:rsid w:val="006D44EA"/>
    <w:rPr>
      <w:rFonts w:ascii="Times New Roman" w:eastAsia="仿宋_GB2312" w:hAnsi="Times New Roman" w:cs="Arial Unicode MS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D44EA"/>
    <w:pPr>
      <w:spacing w:line="600" w:lineRule="exact"/>
      <w:ind w:firstLineChars="200" w:firstLine="200"/>
      <w:jc w:val="both"/>
    </w:pPr>
    <w:rPr>
      <w:rFonts w:ascii="Times New Roman" w:eastAsia="仿宋_GB2312" w:hAnsi="Times New Roman" w:cs="Arial Unicode MS"/>
      <w:color w:val="000000"/>
      <w:sz w:val="32"/>
      <w:szCs w:val="32"/>
    </w:rPr>
  </w:style>
  <w:style w:type="paragraph" w:styleId="1">
    <w:name w:val="heading 1"/>
    <w:next w:val="a"/>
    <w:link w:val="1Char"/>
    <w:uiPriority w:val="9"/>
    <w:qFormat/>
    <w:rsid w:val="006D44EA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6D44EA"/>
    <w:pPr>
      <w:keepLines/>
      <w:outlineLvl w:val="1"/>
    </w:pPr>
    <w:rPr>
      <w:rFonts w:eastAsia="楷体_GB2312"/>
      <w:b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6D44EA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6D44EA"/>
    <w:rPr>
      <w:rFonts w:ascii="Times New Roman" w:eastAsia="楷体_GB2312" w:hAnsi="Times New Roman" w:cs="Arial Unicode MS"/>
      <w:b/>
      <w:color w:val="000000"/>
      <w:sz w:val="32"/>
      <w:szCs w:val="44"/>
    </w:rPr>
  </w:style>
  <w:style w:type="paragraph" w:styleId="2">
    <w:name w:val="Body Text Indent 2"/>
    <w:basedOn w:val="a"/>
    <w:link w:val="2Char0"/>
    <w:uiPriority w:val="99"/>
    <w:semiHidden/>
    <w:unhideWhenUsed/>
    <w:rsid w:val="006D44EA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"/>
    <w:uiPriority w:val="99"/>
    <w:semiHidden/>
    <w:rsid w:val="006D44EA"/>
    <w:rPr>
      <w:rFonts w:ascii="Times New Roman" w:eastAsia="仿宋_GB2312" w:hAnsi="Times New Roman" w:cs="Arial Unicode MS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CHINA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2021-01-22T06:55:00Z</dcterms:created>
  <dcterms:modified xsi:type="dcterms:W3CDTF">2021-01-22T06:56:00Z</dcterms:modified>
</cp:coreProperties>
</file>