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13" w:rsidRDefault="000E6D13" w:rsidP="000E6D13">
      <w:pPr>
        <w:pStyle w:val="A3"/>
        <w:adjustRightInd w:val="0"/>
        <w:snapToGrid w:val="0"/>
        <w:spacing w:line="500" w:lineRule="exact"/>
        <w:jc w:val="left"/>
        <w:rPr>
          <w:rFonts w:ascii="黑体" w:eastAsia="黑体" w:hAnsi="华文中宋" w:cs="Times New Roman" w:hint="eastAsia"/>
          <w:bCs/>
          <w:sz w:val="32"/>
          <w:szCs w:val="32"/>
          <w:lang w:val="zh-TW"/>
        </w:rPr>
      </w:pPr>
      <w:r w:rsidRPr="00081741">
        <w:rPr>
          <w:rFonts w:ascii="黑体" w:eastAsia="黑体" w:hAnsi="华文中宋" w:cs="Times New Roman" w:hint="eastAsia"/>
          <w:bCs/>
          <w:sz w:val="32"/>
          <w:szCs w:val="32"/>
          <w:lang w:val="zh-TW"/>
        </w:rPr>
        <w:t>附件1</w:t>
      </w:r>
    </w:p>
    <w:p w:rsidR="000E6D13" w:rsidRPr="00081741" w:rsidRDefault="000E6D13" w:rsidP="000E6D13">
      <w:pPr>
        <w:pStyle w:val="A3"/>
        <w:adjustRightInd w:val="0"/>
        <w:snapToGrid w:val="0"/>
        <w:spacing w:line="500" w:lineRule="exact"/>
        <w:jc w:val="left"/>
        <w:rPr>
          <w:rFonts w:ascii="黑体" w:eastAsia="黑体" w:hAnsi="华文中宋" w:cs="Times New Roman" w:hint="eastAsia"/>
          <w:bCs/>
          <w:sz w:val="32"/>
          <w:szCs w:val="32"/>
          <w:lang w:val="zh-TW"/>
        </w:rPr>
      </w:pPr>
    </w:p>
    <w:p w:rsidR="000E6D13" w:rsidRPr="00081741" w:rsidRDefault="000E6D13" w:rsidP="000E6D13">
      <w:pPr>
        <w:pStyle w:val="A3"/>
        <w:adjustRightInd w:val="0"/>
        <w:snapToGrid w:val="0"/>
        <w:spacing w:line="500" w:lineRule="exact"/>
        <w:jc w:val="center"/>
        <w:rPr>
          <w:rFonts w:ascii="方正小标宋简体" w:eastAsia="方正小标宋简体" w:hAnsi="华文中宋" w:cs="Times New Roman" w:hint="eastAsia"/>
          <w:bCs/>
          <w:sz w:val="38"/>
          <w:szCs w:val="38"/>
          <w:lang w:val="zh-TW"/>
        </w:rPr>
      </w:pPr>
      <w:r w:rsidRPr="00081741">
        <w:rPr>
          <w:rFonts w:ascii="方正小标宋简体" w:eastAsia="方正小标宋简体" w:hAnsi="华文中宋" w:cs="Times New Roman" w:hint="eastAsia"/>
          <w:bCs/>
          <w:sz w:val="38"/>
          <w:szCs w:val="38"/>
          <w:lang w:val="zh-TW"/>
        </w:rPr>
        <w:t>专项治理工作负责人、职能处</w:t>
      </w:r>
      <w:r>
        <w:rPr>
          <w:rFonts w:ascii="方正小标宋简体" w:eastAsia="方正小标宋简体" w:hAnsi="华文中宋" w:cs="Times New Roman" w:hint="eastAsia"/>
          <w:bCs/>
          <w:sz w:val="38"/>
          <w:szCs w:val="38"/>
          <w:lang w:val="zh-TW"/>
        </w:rPr>
        <w:t>室</w:t>
      </w:r>
      <w:r w:rsidRPr="00081741">
        <w:rPr>
          <w:rFonts w:ascii="方正小标宋简体" w:eastAsia="方正小标宋简体" w:hAnsi="华文中宋" w:cs="Times New Roman" w:hint="eastAsia"/>
          <w:bCs/>
          <w:sz w:val="38"/>
          <w:szCs w:val="38"/>
          <w:lang w:val="zh-TW"/>
        </w:rPr>
        <w:t>及联络人名单</w:t>
      </w:r>
    </w:p>
    <w:p w:rsidR="000E6D13" w:rsidRDefault="000E6D13" w:rsidP="000E6D13">
      <w:pPr>
        <w:pStyle w:val="A3"/>
        <w:adjustRightInd w:val="0"/>
        <w:snapToGrid w:val="0"/>
        <w:spacing w:line="500" w:lineRule="exact"/>
        <w:jc w:val="center"/>
        <w:rPr>
          <w:rFonts w:ascii="华文中宋" w:eastAsia="华文中宋" w:hAnsi="华文中宋" w:cs="Times New Roman" w:hint="eastAsia"/>
          <w:bCs/>
          <w:sz w:val="38"/>
          <w:szCs w:val="38"/>
          <w:lang w:val="zh-TW"/>
        </w:rPr>
      </w:pPr>
    </w:p>
    <w:p w:rsidR="000E6D13" w:rsidRDefault="000E6D13" w:rsidP="000E6D13">
      <w:pPr>
        <w:pStyle w:val="A3"/>
        <w:adjustRightInd w:val="0"/>
        <w:snapToGrid w:val="0"/>
        <w:spacing w:line="500" w:lineRule="exact"/>
        <w:jc w:val="center"/>
        <w:rPr>
          <w:rFonts w:ascii="华文中宋" w:eastAsia="华文中宋" w:hAnsi="华文中宋" w:cs="Times New Roman" w:hint="eastAsia"/>
          <w:bCs/>
          <w:sz w:val="38"/>
          <w:szCs w:val="38"/>
          <w:lang w:val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34"/>
        <w:gridCol w:w="3143"/>
        <w:gridCol w:w="2227"/>
      </w:tblGrid>
      <w:tr w:rsidR="000E6D13" w:rsidRPr="00081741" w:rsidTr="00D3745D">
        <w:trPr>
          <w:trHeight w:val="968"/>
        </w:trPr>
        <w:tc>
          <w:tcPr>
            <w:tcW w:w="1951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  <w:t>类 别</w:t>
            </w:r>
          </w:p>
        </w:tc>
        <w:tc>
          <w:tcPr>
            <w:tcW w:w="1418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  <w:t>姓 名</w:t>
            </w:r>
          </w:p>
        </w:tc>
        <w:tc>
          <w:tcPr>
            <w:tcW w:w="3408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  <w:t xml:space="preserve">职  </w:t>
            </w:r>
            <w:proofErr w:type="gramStart"/>
            <w:r w:rsidRPr="00081741"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  <w:t>务</w:t>
            </w:r>
            <w:proofErr w:type="gramEnd"/>
          </w:p>
        </w:tc>
        <w:tc>
          <w:tcPr>
            <w:tcW w:w="2260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</w:tr>
      <w:tr w:rsidR="000E6D13" w:rsidRPr="007569B1" w:rsidTr="00D3745D">
        <w:trPr>
          <w:trHeight w:val="981"/>
        </w:trPr>
        <w:tc>
          <w:tcPr>
            <w:tcW w:w="1951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负责人</w:t>
            </w:r>
          </w:p>
        </w:tc>
        <w:tc>
          <w:tcPr>
            <w:tcW w:w="1418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倪闽景</w:t>
            </w:r>
          </w:p>
        </w:tc>
        <w:tc>
          <w:tcPr>
            <w:tcW w:w="3408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上海市教育委员会副主任</w:t>
            </w:r>
          </w:p>
        </w:tc>
        <w:tc>
          <w:tcPr>
            <w:tcW w:w="2260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021-23116612</w:t>
            </w:r>
          </w:p>
        </w:tc>
      </w:tr>
      <w:tr w:rsidR="000E6D13" w:rsidRPr="007569B1" w:rsidTr="00D3745D">
        <w:trPr>
          <w:trHeight w:val="981"/>
        </w:trPr>
        <w:tc>
          <w:tcPr>
            <w:tcW w:w="1951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具体职能处室</w:t>
            </w:r>
          </w:p>
        </w:tc>
        <w:tc>
          <w:tcPr>
            <w:tcW w:w="4826" w:type="dxa"/>
            <w:gridSpan w:val="2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上海市教育委员会终身教育处</w:t>
            </w:r>
          </w:p>
        </w:tc>
        <w:tc>
          <w:tcPr>
            <w:tcW w:w="2260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021-23116834</w:t>
            </w:r>
          </w:p>
        </w:tc>
      </w:tr>
      <w:tr w:rsidR="000E6D13" w:rsidRPr="007569B1" w:rsidTr="00D3745D">
        <w:tc>
          <w:tcPr>
            <w:tcW w:w="1951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联络人</w:t>
            </w:r>
          </w:p>
        </w:tc>
        <w:tc>
          <w:tcPr>
            <w:tcW w:w="1418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陶文捷</w:t>
            </w:r>
          </w:p>
        </w:tc>
        <w:tc>
          <w:tcPr>
            <w:tcW w:w="3408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上海市教育委员会</w:t>
            </w:r>
          </w:p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终身教育处处长</w:t>
            </w:r>
          </w:p>
        </w:tc>
        <w:tc>
          <w:tcPr>
            <w:tcW w:w="2260" w:type="dxa"/>
            <w:vAlign w:val="center"/>
          </w:tcPr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021-23116716</w:t>
            </w:r>
          </w:p>
          <w:p w:rsidR="000E6D13" w:rsidRPr="00081741" w:rsidRDefault="000E6D13" w:rsidP="00D374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</w:pPr>
            <w:r w:rsidRPr="00081741">
              <w:rPr>
                <w:rFonts w:ascii="仿宋_GB2312" w:eastAsia="仿宋_GB2312" w:hAnsi="仿宋" w:cs="Times New Roman" w:hint="eastAsia"/>
                <w:bCs/>
                <w:sz w:val="28"/>
                <w:szCs w:val="28"/>
                <w:lang w:val="zh-TW"/>
              </w:rPr>
              <w:t>18116286626</w:t>
            </w:r>
          </w:p>
        </w:tc>
      </w:tr>
    </w:tbl>
    <w:p w:rsidR="000E6D13" w:rsidRPr="00B63F55" w:rsidRDefault="000E6D13" w:rsidP="000E6D13">
      <w:pPr>
        <w:pStyle w:val="A3"/>
        <w:adjustRightInd w:val="0"/>
        <w:snapToGrid w:val="0"/>
        <w:spacing w:line="500" w:lineRule="exact"/>
        <w:jc w:val="center"/>
        <w:rPr>
          <w:rFonts w:ascii="仿宋" w:eastAsia="仿宋" w:hAnsi="仿宋" w:cs="Times New Roman" w:hint="eastAsia"/>
          <w:bCs/>
          <w:sz w:val="28"/>
          <w:szCs w:val="28"/>
          <w:lang w:val="zh-TW"/>
        </w:rPr>
      </w:pPr>
    </w:p>
    <w:p w:rsidR="00627203" w:rsidRDefault="00627203" w:rsidP="000E6D13">
      <w:pPr>
        <w:rPr>
          <w:rFonts w:hint="eastAsia"/>
        </w:rPr>
      </w:pPr>
      <w:bookmarkStart w:id="0" w:name="_GoBack"/>
      <w:bookmarkEnd w:id="0"/>
    </w:p>
    <w:sectPr w:rsidR="0062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13"/>
    <w:rsid w:val="000E6D13"/>
    <w:rsid w:val="006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0E6D1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0E6D1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2018-04-27T09:23:00Z</dcterms:created>
  <dcterms:modified xsi:type="dcterms:W3CDTF">2018-04-27T09:23:00Z</dcterms:modified>
</cp:coreProperties>
</file>