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22" w:rsidRDefault="006B7C22" w:rsidP="006B7C22">
      <w:pPr>
        <w:adjustRightInd w:val="0"/>
        <w:snapToGrid w:val="0"/>
        <w:spacing w:afterLines="100" w:after="312" w:line="48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0"/>
          <w:szCs w:val="30"/>
        </w:rPr>
        <w:t>表1  贵州省30个县义务教育</w:t>
      </w:r>
      <w:bookmarkStart w:id="0" w:name="_GoBack"/>
      <w:bookmarkEnd w:id="0"/>
      <w:r>
        <w:rPr>
          <w:rFonts w:ascii="黑体" w:eastAsia="黑体" w:hAnsi="黑体" w:hint="eastAsia"/>
          <w:bCs/>
          <w:color w:val="000000"/>
          <w:sz w:val="30"/>
          <w:szCs w:val="30"/>
        </w:rPr>
        <w:t>学校办学基本标准达标情况表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2"/>
        <w:gridCol w:w="915"/>
        <w:gridCol w:w="945"/>
        <w:gridCol w:w="570"/>
        <w:gridCol w:w="1260"/>
        <w:gridCol w:w="1080"/>
        <w:gridCol w:w="990"/>
        <w:gridCol w:w="1005"/>
        <w:gridCol w:w="1009"/>
        <w:gridCol w:w="1016"/>
        <w:gridCol w:w="1185"/>
        <w:gridCol w:w="720"/>
        <w:gridCol w:w="1110"/>
        <w:gridCol w:w="742"/>
        <w:gridCol w:w="931"/>
      </w:tblGrid>
      <w:tr w:rsidR="006B7C22" w:rsidTr="00843F7C">
        <w:trPr>
          <w:cantSplit/>
          <w:trHeight w:hRule="exact" w:val="778"/>
          <w:tblHeader/>
          <w:jc w:val="center"/>
        </w:trPr>
        <w:tc>
          <w:tcPr>
            <w:tcW w:w="4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 w:bidi="ar"/>
              </w:rPr>
              <w:t>市</w:t>
            </w:r>
          </w:p>
        </w:tc>
        <w:tc>
          <w:tcPr>
            <w:tcW w:w="94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 w:bidi="ar"/>
              </w:rPr>
              <w:t>县</w:t>
            </w:r>
          </w:p>
        </w:tc>
        <w:tc>
          <w:tcPr>
            <w:tcW w:w="57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lang w:bidi="ar"/>
              </w:rPr>
              <w:t>学校类型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36"/>
                <w:szCs w:val="36"/>
                <w:vertAlign w:val="subscript"/>
                <w:lang w:bidi="ar"/>
              </w:rPr>
              <w:t>项目</w:t>
            </w:r>
            <w:r>
              <w:rPr>
                <w:rFonts w:ascii="Times New Roman" w:hAnsi="Times New Roman"/>
                <w:b/>
                <w:color w:val="000000"/>
                <w:kern w:val="0"/>
                <w:sz w:val="36"/>
                <w:szCs w:val="36"/>
                <w:vertAlign w:val="superscript"/>
                <w:lang w:bidi="ar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kern w:val="0"/>
                <w:sz w:val="36"/>
                <w:szCs w:val="36"/>
                <w:vertAlign w:val="superscript"/>
                <w:lang w:bidi="ar"/>
              </w:rPr>
              <w:t>指标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  <w:lang w:bidi="ar"/>
              </w:rPr>
              <w:t>生均校舍建筑面积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  <w:lang w:bidi="ar"/>
              </w:rPr>
              <w:t>生均体育活动场地面积</w:t>
            </w:r>
          </w:p>
        </w:tc>
        <w:tc>
          <w:tcPr>
            <w:tcW w:w="10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  <w:lang w:bidi="ar"/>
              </w:rPr>
              <w:t>寄宿生人均宿舍面积</w:t>
            </w:r>
          </w:p>
        </w:tc>
        <w:tc>
          <w:tcPr>
            <w:tcW w:w="10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  <w:lang w:bidi="ar"/>
              </w:rPr>
              <w:t>生均图书册数</w:t>
            </w:r>
          </w:p>
        </w:tc>
        <w:tc>
          <w:tcPr>
            <w:tcW w:w="10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  <w:lang w:bidi="ar"/>
              </w:rPr>
              <w:t>教学实验仪器配置</w:t>
            </w:r>
          </w:p>
        </w:tc>
        <w:tc>
          <w:tcPr>
            <w:tcW w:w="1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  <w:lang w:bidi="ar"/>
              </w:rPr>
              <w:t>每百名学生拥有计算机台数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  <w:lang w:bidi="ar"/>
              </w:rPr>
              <w:t>师生比</w:t>
            </w:r>
          </w:p>
        </w:tc>
        <w:tc>
          <w:tcPr>
            <w:tcW w:w="11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  <w:lang w:bidi="ar"/>
              </w:rPr>
              <w:t>班班通设施配置</w:t>
            </w:r>
          </w:p>
        </w:tc>
        <w:tc>
          <w:tcPr>
            <w:tcW w:w="7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  <w:lang w:bidi="ar"/>
              </w:rPr>
              <w:t>班额</w:t>
            </w:r>
          </w:p>
        </w:tc>
        <w:tc>
          <w:tcPr>
            <w:tcW w:w="931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kern w:val="0"/>
                <w:sz w:val="18"/>
                <w:szCs w:val="18"/>
                <w:lang w:bidi="ar"/>
              </w:rPr>
              <w:t>综合评估</w:t>
            </w:r>
          </w:p>
        </w:tc>
      </w:tr>
      <w:tr w:rsidR="006B7C22" w:rsidTr="00843F7C">
        <w:trPr>
          <w:cantSplit/>
          <w:trHeight w:hRule="exact" w:val="298"/>
          <w:tblHeader/>
          <w:jc w:val="center"/>
        </w:trPr>
        <w:tc>
          <w:tcPr>
            <w:tcW w:w="4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L1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L2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L3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L4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L5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L6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L7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L8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L9</w:t>
            </w:r>
          </w:p>
        </w:tc>
        <w:tc>
          <w:tcPr>
            <w:tcW w:w="93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六盘水市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钟山区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六盘水市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水城县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六盘水市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六枝特区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遵义市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绥阳县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9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遵义市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正安县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6B7C22" w:rsidTr="00843F7C">
        <w:trPr>
          <w:cantSplit/>
          <w:trHeight w:hRule="exact" w:val="329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安顺市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西秀区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安顺市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镇宁布依族苗族自治县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安顺市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关岭布依族苗族自治县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安顺市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紫云苗族布依族自治县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毕节市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七星关区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毕节市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织金县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毕节市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纳雍县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毕节市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赫章县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毕节市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威宁彝族回族苗族自治县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铜仁市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思南县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铜仁市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德江县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铜仁市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沿河土家族自治县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18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铜仁市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松桃苗族自治县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黔西南布依族苗族自治州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晴隆县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黔西南布依族苗族自治州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望谟县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黔西南布依族苗族自治州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册亨县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黔东南苗族侗族自治州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剑河县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DEBF7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DEBF7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DEBF7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黔东南苗族侗族自治州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黎平县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黔东南苗族侗族自治州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榕江县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黔东南苗族侗族自治州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从江县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黔南布依族苗族自治州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贵定县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黔南布依族苗族自治州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平塘县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黔南布依族苗族自治州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罗甸县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黔南布依族苗族自治州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三都水族自治县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</w:tcPr>
          <w:p w:rsidR="006B7C22" w:rsidRDefault="006B7C22" w:rsidP="00843F7C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30</w:t>
            </w:r>
          </w:p>
        </w:tc>
        <w:tc>
          <w:tcPr>
            <w:tcW w:w="91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省直辖</w:t>
            </w:r>
          </w:p>
        </w:tc>
        <w:tc>
          <w:tcPr>
            <w:tcW w:w="9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贵安新区</w:t>
            </w: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学校总数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 w:rsidR="006B7C22" w:rsidTr="00843F7C">
        <w:trPr>
          <w:cantSplit/>
          <w:trHeight w:hRule="exact" w:val="312"/>
          <w:jc w:val="center"/>
        </w:trPr>
        <w:tc>
          <w:tcPr>
            <w:tcW w:w="4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D2EAF1"/>
            <w:vAlign w:val="center"/>
          </w:tcPr>
          <w:p w:rsidR="006B7C22" w:rsidRDefault="006B7C22" w:rsidP="00843F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达标学校数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4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3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B7C22" w:rsidRDefault="006B7C22" w:rsidP="00843F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</w:tbl>
    <w:p w:rsidR="006B7C22" w:rsidRDefault="006B7C22" w:rsidP="006B7C22">
      <w:pPr>
        <w:adjustRightInd w:val="0"/>
        <w:snapToGrid w:val="0"/>
        <w:spacing w:line="240" w:lineRule="exact"/>
        <w:rPr>
          <w:rFonts w:ascii="仿宋_GB2312" w:eastAsia="仿宋_GB2312" w:hAnsi="仿宋"/>
          <w:color w:val="000000"/>
          <w:sz w:val="32"/>
          <w:szCs w:val="32"/>
        </w:rPr>
        <w:sectPr w:rsidR="006B7C22">
          <w:pgSz w:w="16838" w:h="11906" w:orient="landscape"/>
          <w:pgMar w:top="1440" w:right="1800" w:bottom="1440" w:left="1800" w:header="851" w:footer="992" w:gutter="0"/>
          <w:cols w:space="720"/>
          <w:docGrid w:type="linesAndChars" w:linePitch="312"/>
        </w:sectPr>
      </w:pPr>
    </w:p>
    <w:p w:rsidR="00A209D4" w:rsidRDefault="00A209D4"/>
    <w:sectPr w:rsidR="00A209D4" w:rsidSect="006B7C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2"/>
    <w:rsid w:val="006B7C22"/>
    <w:rsid w:val="00A2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8E5DA-77D8-437E-9E7A-6F932D96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2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6B7C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B7C22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FollowedHyperlink"/>
    <w:uiPriority w:val="99"/>
    <w:qFormat/>
    <w:rsid w:val="006B7C22"/>
    <w:rPr>
      <w:rFonts w:cs="Times New Roman"/>
      <w:color w:val="954F72"/>
      <w:u w:val="single"/>
    </w:rPr>
  </w:style>
  <w:style w:type="character" w:styleId="a4">
    <w:name w:val="Strong"/>
    <w:qFormat/>
    <w:rsid w:val="006B7C22"/>
    <w:rPr>
      <w:b/>
      <w:bCs/>
    </w:rPr>
  </w:style>
  <w:style w:type="character" w:styleId="a5">
    <w:name w:val="Hyperlink"/>
    <w:uiPriority w:val="99"/>
    <w:qFormat/>
    <w:rsid w:val="006B7C22"/>
    <w:rPr>
      <w:rFonts w:cs="Times New Roman"/>
      <w:color w:val="0563C1"/>
      <w:u w:val="single"/>
    </w:rPr>
  </w:style>
  <w:style w:type="character" w:styleId="a6">
    <w:name w:val="page number"/>
    <w:basedOn w:val="a0"/>
    <w:qFormat/>
    <w:rsid w:val="006B7C22"/>
  </w:style>
  <w:style w:type="character" w:styleId="a7">
    <w:name w:val="annotation reference"/>
    <w:qFormat/>
    <w:rsid w:val="006B7C22"/>
    <w:rPr>
      <w:rFonts w:eastAsia="仿宋_GB2312"/>
      <w:sz w:val="21"/>
      <w:szCs w:val="21"/>
    </w:rPr>
  </w:style>
  <w:style w:type="character" w:customStyle="1" w:styleId="Char">
    <w:name w:val="文档结构图 Char"/>
    <w:qFormat/>
    <w:rsid w:val="006B7C22"/>
    <w:rPr>
      <w:rFonts w:ascii="宋体" w:eastAsia="宋体" w:hAnsi="Calibri"/>
      <w:sz w:val="18"/>
    </w:rPr>
  </w:style>
  <w:style w:type="character" w:customStyle="1" w:styleId="Char0">
    <w:name w:val="纯文本 Char"/>
    <w:qFormat/>
    <w:rsid w:val="006B7C22"/>
    <w:rPr>
      <w:rFonts w:ascii="宋体" w:eastAsia="宋体" w:hAnsi="Courier New"/>
      <w:sz w:val="21"/>
    </w:rPr>
  </w:style>
  <w:style w:type="character" w:customStyle="1" w:styleId="Char1">
    <w:name w:val="批注文字 Char1"/>
    <w:qFormat/>
    <w:locked/>
    <w:rsid w:val="006B7C22"/>
    <w:rPr>
      <w:rFonts w:ascii="Calibri" w:eastAsia="宋体" w:hAnsi="Calibri" w:cs="Calibri"/>
    </w:rPr>
  </w:style>
  <w:style w:type="character" w:customStyle="1" w:styleId="Char10">
    <w:name w:val="纯文本 Char1"/>
    <w:qFormat/>
    <w:locked/>
    <w:rsid w:val="006B7C22"/>
    <w:rPr>
      <w:rFonts w:ascii="宋体" w:eastAsia="宋体" w:hAnsi="Courier New" w:cs="宋体"/>
      <w:szCs w:val="21"/>
    </w:rPr>
  </w:style>
  <w:style w:type="character" w:customStyle="1" w:styleId="Char11">
    <w:name w:val="页脚 Char1"/>
    <w:qFormat/>
    <w:rsid w:val="006B7C22"/>
    <w:rPr>
      <w:sz w:val="18"/>
      <w:szCs w:val="18"/>
    </w:rPr>
  </w:style>
  <w:style w:type="character" w:customStyle="1" w:styleId="Char2">
    <w:name w:val="批注框文本 Char2"/>
    <w:link w:val="a8"/>
    <w:uiPriority w:val="99"/>
    <w:rsid w:val="006B7C22"/>
    <w:rPr>
      <w:sz w:val="18"/>
      <w:szCs w:val="18"/>
    </w:rPr>
  </w:style>
  <w:style w:type="character" w:customStyle="1" w:styleId="Char20">
    <w:name w:val="页眉 Char2"/>
    <w:link w:val="a9"/>
    <w:uiPriority w:val="99"/>
    <w:rsid w:val="006B7C22"/>
    <w:rPr>
      <w:sz w:val="18"/>
      <w:szCs w:val="18"/>
    </w:rPr>
  </w:style>
  <w:style w:type="character" w:customStyle="1" w:styleId="Char3">
    <w:name w:val="批注框文本 Char"/>
    <w:qFormat/>
    <w:rsid w:val="006B7C22"/>
    <w:rPr>
      <w:rFonts w:ascii="Calibri" w:hAnsi="Calibri"/>
      <w:sz w:val="18"/>
    </w:rPr>
  </w:style>
  <w:style w:type="character" w:customStyle="1" w:styleId="Char4">
    <w:name w:val="页脚 Char"/>
    <w:qFormat/>
    <w:rsid w:val="006B7C22"/>
    <w:rPr>
      <w:rFonts w:ascii="Calibri" w:hAnsi="Calibri"/>
      <w:sz w:val="18"/>
    </w:rPr>
  </w:style>
  <w:style w:type="character" w:customStyle="1" w:styleId="Char21">
    <w:name w:val="纯文本 Char2"/>
    <w:link w:val="aa"/>
    <w:uiPriority w:val="99"/>
    <w:rsid w:val="006B7C22"/>
    <w:rPr>
      <w:rFonts w:ascii="宋体" w:hAnsi="Courier New" w:cs="Courier New"/>
      <w:szCs w:val="21"/>
    </w:rPr>
  </w:style>
  <w:style w:type="character" w:customStyle="1" w:styleId="Char22">
    <w:name w:val="页脚 Char2"/>
    <w:link w:val="ab"/>
    <w:uiPriority w:val="99"/>
    <w:rsid w:val="006B7C22"/>
    <w:rPr>
      <w:sz w:val="18"/>
      <w:szCs w:val="18"/>
    </w:rPr>
  </w:style>
  <w:style w:type="character" w:customStyle="1" w:styleId="Char12">
    <w:name w:val="文档结构图 Char1"/>
    <w:qFormat/>
    <w:locked/>
    <w:rsid w:val="006B7C22"/>
    <w:rPr>
      <w:rFonts w:ascii="宋体" w:eastAsia="宋体" w:hAnsi="Calibri" w:cs="宋体"/>
      <w:sz w:val="18"/>
      <w:szCs w:val="18"/>
    </w:rPr>
  </w:style>
  <w:style w:type="character" w:customStyle="1" w:styleId="Char5">
    <w:name w:val="批注文字 Char"/>
    <w:qFormat/>
    <w:rsid w:val="006B7C22"/>
    <w:rPr>
      <w:rFonts w:ascii="Calibri" w:hAnsi="Calibri"/>
    </w:rPr>
  </w:style>
  <w:style w:type="character" w:customStyle="1" w:styleId="Char23">
    <w:name w:val="日期 Char2"/>
    <w:link w:val="ac"/>
    <w:uiPriority w:val="99"/>
    <w:rsid w:val="006B7C22"/>
    <w:rPr>
      <w:szCs w:val="24"/>
    </w:rPr>
  </w:style>
  <w:style w:type="character" w:customStyle="1" w:styleId="Char24">
    <w:name w:val="批注文字 Char2"/>
    <w:uiPriority w:val="99"/>
    <w:semiHidden/>
    <w:qFormat/>
    <w:rsid w:val="006B7C22"/>
    <w:rPr>
      <w:rFonts w:ascii="Calibri" w:eastAsia="宋体" w:hAnsi="Calibri" w:cs="Times New Roman"/>
      <w:szCs w:val="24"/>
    </w:rPr>
  </w:style>
  <w:style w:type="character" w:customStyle="1" w:styleId="Char13">
    <w:name w:val="批注框文本 Char1"/>
    <w:qFormat/>
    <w:locked/>
    <w:rsid w:val="006B7C22"/>
    <w:rPr>
      <w:rFonts w:ascii="Calibri" w:eastAsia="宋体" w:hAnsi="Calibri" w:cs="Calibri"/>
      <w:sz w:val="18"/>
      <w:szCs w:val="18"/>
    </w:rPr>
  </w:style>
  <w:style w:type="character" w:customStyle="1" w:styleId="Char14">
    <w:name w:val="日期 Char1"/>
    <w:qFormat/>
    <w:locked/>
    <w:rsid w:val="006B7C22"/>
    <w:rPr>
      <w:rFonts w:ascii="Calibri" w:eastAsia="宋体" w:hAnsi="Calibri" w:cs="Calibri"/>
    </w:rPr>
  </w:style>
  <w:style w:type="character" w:customStyle="1" w:styleId="Char6">
    <w:name w:val="批注主题 Char"/>
    <w:link w:val="ad"/>
    <w:qFormat/>
    <w:rsid w:val="006B7C22"/>
    <w:rPr>
      <w:b/>
      <w:bCs/>
    </w:rPr>
  </w:style>
  <w:style w:type="character" w:customStyle="1" w:styleId="Char7">
    <w:name w:val="日期 Char"/>
    <w:qFormat/>
    <w:rsid w:val="006B7C22"/>
    <w:rPr>
      <w:rFonts w:ascii="Calibri" w:hAnsi="Calibri"/>
    </w:rPr>
  </w:style>
  <w:style w:type="character" w:customStyle="1" w:styleId="Char25">
    <w:name w:val="文档结构图 Char2"/>
    <w:link w:val="ae"/>
    <w:uiPriority w:val="99"/>
    <w:qFormat/>
    <w:rsid w:val="006B7C22"/>
    <w:rPr>
      <w:rFonts w:ascii="宋体"/>
      <w:sz w:val="18"/>
      <w:szCs w:val="18"/>
    </w:rPr>
  </w:style>
  <w:style w:type="character" w:customStyle="1" w:styleId="CharChar5">
    <w:name w:val="Char Char5"/>
    <w:qFormat/>
    <w:rsid w:val="006B7C22"/>
    <w:rPr>
      <w:rFonts w:ascii="宋体" w:eastAsia="宋体"/>
      <w:kern w:val="2"/>
      <w:sz w:val="18"/>
      <w:szCs w:val="18"/>
      <w:lang w:bidi="ar-SA"/>
    </w:rPr>
  </w:style>
  <w:style w:type="character" w:customStyle="1" w:styleId="Char8">
    <w:name w:val="页眉 Char"/>
    <w:qFormat/>
    <w:rsid w:val="006B7C22"/>
    <w:rPr>
      <w:rFonts w:ascii="Calibri" w:hAnsi="Calibri"/>
      <w:sz w:val="18"/>
    </w:rPr>
  </w:style>
  <w:style w:type="character" w:customStyle="1" w:styleId="Char15">
    <w:name w:val="页眉 Char1"/>
    <w:qFormat/>
    <w:rsid w:val="006B7C22"/>
    <w:rPr>
      <w:sz w:val="18"/>
      <w:szCs w:val="18"/>
    </w:rPr>
  </w:style>
  <w:style w:type="character" w:customStyle="1" w:styleId="font11">
    <w:name w:val="font11"/>
    <w:qFormat/>
    <w:rsid w:val="006B7C22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b">
    <w:name w:val="footer"/>
    <w:basedOn w:val="a"/>
    <w:link w:val="Char22"/>
    <w:uiPriority w:val="99"/>
    <w:rsid w:val="006B7C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0">
    <w:name w:val="页脚 Char3"/>
    <w:basedOn w:val="a0"/>
    <w:uiPriority w:val="99"/>
    <w:semiHidden/>
    <w:rsid w:val="006B7C22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2"/>
    <w:uiPriority w:val="99"/>
    <w:qFormat/>
    <w:rsid w:val="006B7C2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1">
    <w:name w:val="批注框文本 Char3"/>
    <w:basedOn w:val="a0"/>
    <w:uiPriority w:val="99"/>
    <w:semiHidden/>
    <w:rsid w:val="006B7C22"/>
    <w:rPr>
      <w:rFonts w:ascii="Calibri" w:eastAsia="宋体" w:hAnsi="Calibri" w:cs="Times New Roman"/>
      <w:sz w:val="18"/>
      <w:szCs w:val="18"/>
    </w:rPr>
  </w:style>
  <w:style w:type="paragraph" w:styleId="ae">
    <w:name w:val="Document Map"/>
    <w:basedOn w:val="a"/>
    <w:link w:val="Char25"/>
    <w:uiPriority w:val="99"/>
    <w:qFormat/>
    <w:rsid w:val="006B7C22"/>
    <w:rPr>
      <w:rFonts w:ascii="宋体" w:eastAsiaTheme="minorEastAsia" w:hAnsiTheme="minorHAnsi" w:cstheme="minorBidi"/>
      <w:sz w:val="18"/>
      <w:szCs w:val="18"/>
    </w:rPr>
  </w:style>
  <w:style w:type="character" w:customStyle="1" w:styleId="Char32">
    <w:name w:val="文档结构图 Char3"/>
    <w:basedOn w:val="a0"/>
    <w:uiPriority w:val="99"/>
    <w:semiHidden/>
    <w:rsid w:val="006B7C22"/>
    <w:rPr>
      <w:rFonts w:ascii="Microsoft YaHei UI" w:eastAsia="Microsoft YaHei UI" w:hAnsi="Calibri" w:cs="Times New Roman"/>
      <w:sz w:val="18"/>
      <w:szCs w:val="18"/>
    </w:rPr>
  </w:style>
  <w:style w:type="paragraph" w:styleId="a9">
    <w:name w:val="header"/>
    <w:basedOn w:val="a"/>
    <w:link w:val="Char20"/>
    <w:uiPriority w:val="99"/>
    <w:qFormat/>
    <w:rsid w:val="006B7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3">
    <w:name w:val="页眉 Char3"/>
    <w:basedOn w:val="a0"/>
    <w:uiPriority w:val="99"/>
    <w:semiHidden/>
    <w:rsid w:val="006B7C22"/>
    <w:rPr>
      <w:rFonts w:ascii="Calibri" w:eastAsia="宋体" w:hAnsi="Calibri" w:cs="Times New Roman"/>
      <w:sz w:val="18"/>
      <w:szCs w:val="18"/>
    </w:rPr>
  </w:style>
  <w:style w:type="paragraph" w:styleId="af">
    <w:name w:val="annotation text"/>
    <w:basedOn w:val="a"/>
    <w:link w:val="Char34"/>
    <w:uiPriority w:val="99"/>
    <w:unhideWhenUsed/>
    <w:qFormat/>
    <w:rsid w:val="006B7C22"/>
    <w:pPr>
      <w:jc w:val="left"/>
    </w:pPr>
  </w:style>
  <w:style w:type="character" w:customStyle="1" w:styleId="Char34">
    <w:name w:val="批注文字 Char3"/>
    <w:basedOn w:val="a0"/>
    <w:link w:val="af"/>
    <w:uiPriority w:val="99"/>
    <w:rsid w:val="006B7C22"/>
    <w:rPr>
      <w:rFonts w:ascii="Calibri" w:eastAsia="宋体" w:hAnsi="Calibri" w:cs="Times New Roman"/>
      <w:szCs w:val="24"/>
    </w:rPr>
  </w:style>
  <w:style w:type="paragraph" w:styleId="ad">
    <w:name w:val="annotation subject"/>
    <w:basedOn w:val="af"/>
    <w:next w:val="af"/>
    <w:link w:val="Char6"/>
    <w:rsid w:val="006B7C22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16">
    <w:name w:val="批注主题 Char1"/>
    <w:basedOn w:val="Char34"/>
    <w:uiPriority w:val="99"/>
    <w:semiHidden/>
    <w:rsid w:val="006B7C22"/>
    <w:rPr>
      <w:rFonts w:ascii="Calibri" w:eastAsia="宋体" w:hAnsi="Calibri" w:cs="Times New Roman"/>
      <w:b/>
      <w:bCs/>
      <w:szCs w:val="24"/>
    </w:rPr>
  </w:style>
  <w:style w:type="paragraph" w:styleId="ac">
    <w:name w:val="Date"/>
    <w:basedOn w:val="a"/>
    <w:next w:val="a"/>
    <w:link w:val="Char23"/>
    <w:uiPriority w:val="99"/>
    <w:rsid w:val="006B7C22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35">
    <w:name w:val="日期 Char3"/>
    <w:basedOn w:val="a0"/>
    <w:uiPriority w:val="99"/>
    <w:semiHidden/>
    <w:rsid w:val="006B7C22"/>
    <w:rPr>
      <w:rFonts w:ascii="Calibri" w:eastAsia="宋体" w:hAnsi="Calibri" w:cs="Times New Roman"/>
      <w:szCs w:val="24"/>
    </w:rPr>
  </w:style>
  <w:style w:type="paragraph" w:styleId="af0">
    <w:name w:val="Normal (Web)"/>
    <w:basedOn w:val="a"/>
    <w:qFormat/>
    <w:rsid w:val="006B7C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Plain Text"/>
    <w:basedOn w:val="a"/>
    <w:link w:val="Char21"/>
    <w:uiPriority w:val="99"/>
    <w:qFormat/>
    <w:rsid w:val="006B7C22"/>
    <w:rPr>
      <w:rFonts w:ascii="宋体" w:eastAsiaTheme="minorEastAsia" w:hAnsi="Courier New" w:cs="Courier New"/>
      <w:szCs w:val="21"/>
    </w:rPr>
  </w:style>
  <w:style w:type="character" w:customStyle="1" w:styleId="Char36">
    <w:name w:val="纯文本 Char3"/>
    <w:basedOn w:val="a0"/>
    <w:uiPriority w:val="99"/>
    <w:semiHidden/>
    <w:rsid w:val="006B7C22"/>
    <w:rPr>
      <w:rFonts w:ascii="宋体" w:eastAsia="宋体" w:hAnsi="Courier New" w:cs="Courier New"/>
      <w:szCs w:val="21"/>
    </w:rPr>
  </w:style>
  <w:style w:type="paragraph" w:customStyle="1" w:styleId="Style7">
    <w:name w:val="_Style 7"/>
    <w:basedOn w:val="a"/>
    <w:qFormat/>
    <w:rsid w:val="006B7C22"/>
    <w:rPr>
      <w:rFonts w:ascii="宋体" w:hAnsi="宋体" w:cs="Courier New"/>
      <w:sz w:val="32"/>
      <w:szCs w:val="32"/>
    </w:rPr>
  </w:style>
  <w:style w:type="paragraph" w:customStyle="1" w:styleId="xl73">
    <w:name w:val="xl73"/>
    <w:basedOn w:val="a"/>
    <w:qFormat/>
    <w:rsid w:val="006B7C22"/>
    <w:pPr>
      <w:widowControl/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6B7C22"/>
    <w:pPr>
      <w:widowControl/>
      <w:spacing w:after="160" w:line="240" w:lineRule="exact"/>
      <w:jc w:val="left"/>
    </w:pPr>
  </w:style>
  <w:style w:type="paragraph" w:customStyle="1" w:styleId="Char1CharCharCharCharCharChar">
    <w:name w:val="Char1 Char Char Char Char Char Char"/>
    <w:basedOn w:val="a"/>
    <w:qFormat/>
    <w:rsid w:val="006B7C22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xl88">
    <w:name w:val="xl88"/>
    <w:basedOn w:val="a"/>
    <w:qFormat/>
    <w:rsid w:val="006B7C2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">
    <w:name w:val="列出段落1"/>
    <w:basedOn w:val="a"/>
    <w:qFormat/>
    <w:rsid w:val="006B7C22"/>
    <w:pPr>
      <w:ind w:firstLineChars="200" w:firstLine="420"/>
    </w:pPr>
    <w:rPr>
      <w:szCs w:val="22"/>
    </w:rPr>
  </w:style>
  <w:style w:type="paragraph" w:customStyle="1" w:styleId="xl83">
    <w:name w:val="xl83"/>
    <w:basedOn w:val="a"/>
    <w:qFormat/>
    <w:rsid w:val="006B7C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CharChar4">
    <w:name w:val="Char Char4"/>
    <w:basedOn w:val="a"/>
    <w:qFormat/>
    <w:rsid w:val="006B7C22"/>
    <w:pPr>
      <w:tabs>
        <w:tab w:val="left" w:pos="420"/>
      </w:tabs>
      <w:ind w:left="420" w:hanging="420"/>
    </w:pPr>
  </w:style>
  <w:style w:type="paragraph" w:customStyle="1" w:styleId="xl64">
    <w:name w:val="xl64"/>
    <w:basedOn w:val="a"/>
    <w:qFormat/>
    <w:rsid w:val="006B7C22"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qFormat/>
    <w:rsid w:val="006B7C22"/>
    <w:pPr>
      <w:widowControl/>
      <w:pBdr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9">
    <w:name w:val="Char"/>
    <w:basedOn w:val="a"/>
    <w:qFormat/>
    <w:rsid w:val="006B7C2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CharCharCharChar">
    <w:name w:val="Char Char Char Char"/>
    <w:basedOn w:val="a"/>
    <w:qFormat/>
    <w:rsid w:val="006B7C22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2">
    <w:name w:val="列出段落12"/>
    <w:basedOn w:val="a"/>
    <w:qFormat/>
    <w:rsid w:val="006B7C22"/>
    <w:pPr>
      <w:ind w:firstLineChars="200" w:firstLine="420"/>
    </w:pPr>
    <w:rPr>
      <w:szCs w:val="22"/>
    </w:rPr>
  </w:style>
  <w:style w:type="paragraph" w:customStyle="1" w:styleId="xl71">
    <w:name w:val="xl71"/>
    <w:basedOn w:val="a"/>
    <w:qFormat/>
    <w:rsid w:val="006B7C22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Char2">
    <w:name w:val="Char Char2"/>
    <w:basedOn w:val="a"/>
    <w:qFormat/>
    <w:rsid w:val="006B7C22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69">
    <w:name w:val="xl69"/>
    <w:basedOn w:val="a"/>
    <w:qFormat/>
    <w:rsid w:val="006B7C22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9">
    <w:name w:val="xl89"/>
    <w:basedOn w:val="a"/>
    <w:qFormat/>
    <w:rsid w:val="006B7C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rsid w:val="006B7C22"/>
    <w:pPr>
      <w:widowControl/>
      <w:pBdr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rsid w:val="006B7C22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qFormat/>
    <w:rsid w:val="006B7C22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120">
    <w:name w:val="Char12"/>
    <w:basedOn w:val="a"/>
    <w:qFormat/>
    <w:rsid w:val="006B7C22"/>
    <w:rPr>
      <w:szCs w:val="20"/>
    </w:rPr>
  </w:style>
  <w:style w:type="paragraph" w:customStyle="1" w:styleId="CharCharCharCharCharChar1Char">
    <w:name w:val="Char Char Char Char Char Char1 Char"/>
    <w:basedOn w:val="a"/>
    <w:qFormat/>
    <w:rsid w:val="006B7C22"/>
    <w:pPr>
      <w:widowControl/>
      <w:spacing w:after="160" w:line="240" w:lineRule="exact"/>
      <w:jc w:val="left"/>
    </w:pPr>
    <w:rPr>
      <w:szCs w:val="20"/>
    </w:rPr>
  </w:style>
  <w:style w:type="paragraph" w:customStyle="1" w:styleId="font5">
    <w:name w:val="font5"/>
    <w:basedOn w:val="a"/>
    <w:qFormat/>
    <w:rsid w:val="006B7C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NewNewNewNew">
    <w:name w:val="正文 New New New New"/>
    <w:qFormat/>
    <w:rsid w:val="006B7C22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customStyle="1" w:styleId="xl76">
    <w:name w:val="xl76"/>
    <w:basedOn w:val="a"/>
    <w:qFormat/>
    <w:rsid w:val="006B7C22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qFormat/>
    <w:rsid w:val="006B7C22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">
    <w:name w:val="Char Char"/>
    <w:basedOn w:val="a"/>
    <w:qFormat/>
    <w:rsid w:val="006B7C22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1">
    <w:name w:val="Char Char1"/>
    <w:basedOn w:val="a"/>
    <w:qFormat/>
    <w:rsid w:val="006B7C22"/>
    <w:rPr>
      <w:szCs w:val="20"/>
    </w:rPr>
  </w:style>
  <w:style w:type="paragraph" w:customStyle="1" w:styleId="xl63">
    <w:name w:val="xl63"/>
    <w:basedOn w:val="a"/>
    <w:qFormat/>
    <w:rsid w:val="006B7C22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CharCharCharChar1CharCharCharChar">
    <w:name w:val="Char Char Char Char1 Char Char Char Char"/>
    <w:basedOn w:val="ae"/>
    <w:qFormat/>
    <w:rsid w:val="006B7C22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Char110">
    <w:name w:val="Char11"/>
    <w:basedOn w:val="a"/>
    <w:qFormat/>
    <w:rsid w:val="006B7C22"/>
    <w:rPr>
      <w:szCs w:val="22"/>
    </w:rPr>
  </w:style>
  <w:style w:type="paragraph" w:customStyle="1" w:styleId="xl82">
    <w:name w:val="xl82"/>
    <w:basedOn w:val="a"/>
    <w:qFormat/>
    <w:rsid w:val="006B7C2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CharCharCharCharCharCharCharCharCharChar">
    <w:name w:val="Char Char Char Char Char Char Char Char Char Char"/>
    <w:basedOn w:val="a"/>
    <w:qFormat/>
    <w:rsid w:val="006B7C22"/>
    <w:rPr>
      <w:rFonts w:ascii="仿宋_GB2312" w:eastAsia="仿宋_GB2312"/>
      <w:b/>
      <w:sz w:val="32"/>
      <w:szCs w:val="32"/>
    </w:rPr>
  </w:style>
  <w:style w:type="paragraph" w:customStyle="1" w:styleId="xl91">
    <w:name w:val="xl91"/>
    <w:basedOn w:val="a"/>
    <w:qFormat/>
    <w:rsid w:val="006B7C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rsid w:val="006B7C22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6B7C22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17">
    <w:name w:val="Char1"/>
    <w:basedOn w:val="a"/>
    <w:qFormat/>
    <w:rsid w:val="006B7C22"/>
  </w:style>
  <w:style w:type="paragraph" w:customStyle="1" w:styleId="xl78">
    <w:name w:val="xl78"/>
    <w:basedOn w:val="a"/>
    <w:qFormat/>
    <w:rsid w:val="006B7C22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1">
    <w:name w:val="列出段落11"/>
    <w:basedOn w:val="a"/>
    <w:qFormat/>
    <w:rsid w:val="006B7C22"/>
    <w:pPr>
      <w:ind w:firstLineChars="200" w:firstLine="420"/>
    </w:pPr>
    <w:rPr>
      <w:szCs w:val="22"/>
    </w:rPr>
  </w:style>
  <w:style w:type="paragraph" w:customStyle="1" w:styleId="Style17">
    <w:name w:val="_Style 17"/>
    <w:unhideWhenUsed/>
    <w:qFormat/>
    <w:rsid w:val="006B7C2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3">
    <w:name w:val="普通(网站)1"/>
    <w:basedOn w:val="a"/>
    <w:qFormat/>
    <w:rsid w:val="006B7C22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xl75">
    <w:name w:val="xl75"/>
    <w:basedOn w:val="a"/>
    <w:qFormat/>
    <w:rsid w:val="006B7C22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">
    <w:name w:val="Char Char Char Char Char Char"/>
    <w:basedOn w:val="a"/>
    <w:qFormat/>
    <w:rsid w:val="006B7C22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66">
    <w:name w:val="xl66"/>
    <w:basedOn w:val="a"/>
    <w:qFormat/>
    <w:rsid w:val="006B7C22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qFormat/>
    <w:rsid w:val="006B7C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"/>
    <w:qFormat/>
    <w:rsid w:val="006B7C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"/>
    <w:qFormat/>
    <w:rsid w:val="006B7C2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rsid w:val="006B7C22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qFormat/>
    <w:rsid w:val="006B7C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Default">
    <w:name w:val="Default"/>
    <w:qFormat/>
    <w:rsid w:val="006B7C22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37">
    <w:name w:val="Char3"/>
    <w:qFormat/>
    <w:rsid w:val="006B7C22"/>
    <w:pPr>
      <w:widowControl w:val="0"/>
      <w:spacing w:line="300" w:lineRule="auto"/>
      <w:ind w:firstLineChars="200" w:firstLine="480"/>
      <w:jc w:val="both"/>
    </w:pPr>
    <w:rPr>
      <w:rFonts w:ascii="Calibri" w:eastAsia="仿宋_GB2312" w:hAnsi="Calibri" w:cs="Times New Roman"/>
      <w:sz w:val="24"/>
      <w:szCs w:val="24"/>
    </w:rPr>
  </w:style>
  <w:style w:type="paragraph" w:customStyle="1" w:styleId="Char26">
    <w:name w:val="Char2"/>
    <w:basedOn w:val="a"/>
    <w:qFormat/>
    <w:rsid w:val="006B7C22"/>
    <w:rPr>
      <w:szCs w:val="22"/>
    </w:rPr>
  </w:style>
  <w:style w:type="paragraph" w:customStyle="1" w:styleId="xl72">
    <w:name w:val="xl72"/>
    <w:basedOn w:val="a"/>
    <w:qFormat/>
    <w:rsid w:val="006B7C22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New">
    <w:name w:val="正文 New"/>
    <w:qFormat/>
    <w:rsid w:val="006B7C2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f1">
    <w:name w:val="List Paragraph"/>
    <w:basedOn w:val="a"/>
    <w:qFormat/>
    <w:rsid w:val="006B7C22"/>
    <w:pPr>
      <w:ind w:firstLineChars="200" w:firstLine="420"/>
    </w:pPr>
    <w:rPr>
      <w:szCs w:val="22"/>
    </w:rPr>
  </w:style>
  <w:style w:type="paragraph" w:customStyle="1" w:styleId="p17">
    <w:name w:val="p17"/>
    <w:basedOn w:val="a"/>
    <w:qFormat/>
    <w:rsid w:val="006B7C22"/>
    <w:pPr>
      <w:widowControl/>
    </w:pPr>
    <w:rPr>
      <w:kern w:val="0"/>
      <w:szCs w:val="21"/>
    </w:rPr>
  </w:style>
  <w:style w:type="paragraph" w:customStyle="1" w:styleId="xl84">
    <w:name w:val="xl84"/>
    <w:basedOn w:val="a"/>
    <w:qFormat/>
    <w:rsid w:val="006B7C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CharChar3">
    <w:name w:val="Char Char3"/>
    <w:basedOn w:val="a"/>
    <w:qFormat/>
    <w:rsid w:val="006B7C22"/>
    <w:pPr>
      <w:widowControl/>
      <w:spacing w:after="160" w:line="240" w:lineRule="exact"/>
      <w:jc w:val="left"/>
    </w:pPr>
  </w:style>
  <w:style w:type="paragraph" w:customStyle="1" w:styleId="font1">
    <w:name w:val="font1"/>
    <w:basedOn w:val="a"/>
    <w:qFormat/>
    <w:rsid w:val="006B7C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6B7C22"/>
    <w:pPr>
      <w:widowControl/>
    </w:pPr>
    <w:rPr>
      <w:kern w:val="0"/>
      <w:szCs w:val="21"/>
    </w:rPr>
  </w:style>
  <w:style w:type="paragraph" w:customStyle="1" w:styleId="2">
    <w:name w:val="列出段落2"/>
    <w:basedOn w:val="a"/>
    <w:qFormat/>
    <w:rsid w:val="006B7C22"/>
    <w:pPr>
      <w:ind w:firstLineChars="200" w:firstLine="420"/>
    </w:pPr>
    <w:rPr>
      <w:szCs w:val="22"/>
    </w:rPr>
  </w:style>
  <w:style w:type="paragraph" w:customStyle="1" w:styleId="NewNewNewNewNewNew">
    <w:name w:val="正文 New New New New New New"/>
    <w:qFormat/>
    <w:rsid w:val="006B7C22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customStyle="1" w:styleId="xl65">
    <w:name w:val="xl65"/>
    <w:basedOn w:val="a"/>
    <w:qFormat/>
    <w:rsid w:val="006B7C22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qFormat/>
    <w:rsid w:val="006B7C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6B7C22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843</Words>
  <Characters>4811</Characters>
  <Application>Microsoft Office Word</Application>
  <DocSecurity>0</DocSecurity>
  <Lines>40</Lines>
  <Paragraphs>11</Paragraphs>
  <ScaleCrop>false</ScaleCrop>
  <Company>China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2019-01-14T08:54:00Z</dcterms:created>
  <dcterms:modified xsi:type="dcterms:W3CDTF">2019-01-14T08:55:00Z</dcterms:modified>
</cp:coreProperties>
</file>