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80" w:rsidRPr="00CD7C89" w:rsidRDefault="00CD7C89" w:rsidP="00CD7C89">
      <w:pPr>
        <w:adjustRightInd w:val="0"/>
        <w:snapToGrid w:val="0"/>
        <w:spacing w:afterLines="50" w:after="156" w:line="340" w:lineRule="exact"/>
        <w:jc w:val="center"/>
        <w:rPr>
          <w:rFonts w:eastAsia="黑体" w:hint="eastAsia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表</w:t>
      </w:r>
      <w:r>
        <w:rPr>
          <w:rFonts w:eastAsia="黑体"/>
          <w:color w:val="000000"/>
          <w:sz w:val="28"/>
          <w:szCs w:val="28"/>
        </w:rPr>
        <w:t xml:space="preserve">1  </w:t>
      </w:r>
      <w:r>
        <w:rPr>
          <w:rFonts w:eastAsia="黑体"/>
          <w:color w:val="000000"/>
          <w:sz w:val="28"/>
          <w:szCs w:val="28"/>
        </w:rPr>
        <w:t>湖南省</w:t>
      </w:r>
      <w:r>
        <w:rPr>
          <w:rFonts w:eastAsia="黑体"/>
          <w:color w:val="000000"/>
          <w:sz w:val="28"/>
          <w:szCs w:val="28"/>
        </w:rPr>
        <w:t>18</w:t>
      </w:r>
      <w:r>
        <w:rPr>
          <w:rFonts w:eastAsia="黑体"/>
          <w:color w:val="000000"/>
          <w:sz w:val="28"/>
          <w:szCs w:val="28"/>
        </w:rPr>
        <w:t>个县义务教育学校办学基本标准达标情况表</w:t>
      </w:r>
      <w:bookmarkStart w:id="0" w:name="_GoBack"/>
      <w:bookmarkEnd w:id="0"/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1107"/>
        <w:gridCol w:w="1107"/>
        <w:gridCol w:w="517"/>
        <w:gridCol w:w="1241"/>
        <w:gridCol w:w="896"/>
        <w:gridCol w:w="896"/>
        <w:gridCol w:w="897"/>
        <w:gridCol w:w="896"/>
        <w:gridCol w:w="896"/>
        <w:gridCol w:w="897"/>
        <w:gridCol w:w="896"/>
        <w:gridCol w:w="896"/>
        <w:gridCol w:w="897"/>
        <w:gridCol w:w="896"/>
        <w:gridCol w:w="897"/>
      </w:tblGrid>
      <w:tr w:rsidR="00CD7C89" w:rsidTr="00A23AF2">
        <w:trPr>
          <w:trHeight w:val="891"/>
          <w:tblHeader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ind w:leftChars="-38" w:left="-80" w:rightChars="-42" w:right="-88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ind w:leftChars="-38" w:left="-80" w:rightChars="-42" w:right="-88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eastAsia="黑体" w:hint="eastAsia"/>
                <w:b/>
                <w:bCs/>
                <w:color w:val="000000"/>
                <w:kern w:val="0"/>
                <w:sz w:val="18"/>
                <w:szCs w:val="18"/>
              </w:rPr>
              <w:t>州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ind w:leftChars="-38" w:left="-80" w:rightChars="-42" w:right="-88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  <w:r>
              <w:rPr>
                <w:rFonts w:eastAsia="黑体" w:hint="eastAsia"/>
                <w:b/>
                <w:bCs/>
                <w:color w:val="000000"/>
                <w:kern w:val="0"/>
                <w:sz w:val="18"/>
                <w:szCs w:val="18"/>
              </w:rPr>
              <w:t>市区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ind w:leftChars="-38" w:left="-80" w:rightChars="-42" w:right="-88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CD7C89" w:rsidRDefault="00CD7C89" w:rsidP="00A23AF2">
            <w:pPr>
              <w:widowControl/>
              <w:snapToGrid w:val="0"/>
              <w:ind w:leftChars="-38" w:left="-80" w:rightChars="-42" w:right="-88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ind w:leftChars="-19" w:left="-40" w:rightChars="-42" w:right="-88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标</w:t>
            </w:r>
          </w:p>
          <w:p w:rsidR="00CD7C89" w:rsidRDefault="00CD7C89" w:rsidP="00A23AF2">
            <w:pPr>
              <w:widowControl/>
              <w:snapToGrid w:val="0"/>
              <w:ind w:leftChars="-19" w:left="-40" w:rightChars="-42" w:right="-88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CD7C89" w:rsidRDefault="00CD7C89" w:rsidP="00A23AF2">
            <w:pPr>
              <w:widowControl/>
              <w:snapToGrid w:val="0"/>
              <w:ind w:leftChars="-19" w:left="-40" w:rightChars="-42" w:right="-88"/>
              <w:jc w:val="left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师生比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专任教</w:t>
            </w:r>
          </w:p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师学历</w:t>
            </w:r>
          </w:p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生均</w:t>
            </w:r>
          </w:p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校地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生均</w:t>
            </w:r>
          </w:p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校舍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生均</w:t>
            </w:r>
          </w:p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体育</w:t>
            </w:r>
          </w:p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场（馆）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实验室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六大</w:t>
            </w:r>
          </w:p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功能室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图书室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生均</w:t>
            </w:r>
          </w:p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教学</w:t>
            </w:r>
          </w:p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设备值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生均</w:t>
            </w:r>
          </w:p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藏书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综合</w:t>
            </w:r>
          </w:p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评估</w:t>
            </w:r>
          </w:p>
        </w:tc>
      </w:tr>
      <w:tr w:rsidR="00CD7C89" w:rsidTr="00A23AF2">
        <w:trPr>
          <w:trHeight w:val="407"/>
          <w:tblHeader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L4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L5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L6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L7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L8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L9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L10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color w:val="000000"/>
                <w:kern w:val="0"/>
                <w:sz w:val="20"/>
                <w:szCs w:val="20"/>
              </w:rPr>
              <w:t>L11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邵阳市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大</w:t>
            </w:r>
            <w:proofErr w:type="gramStart"/>
            <w:r>
              <w:rPr>
                <w:bCs/>
                <w:color w:val="000000"/>
                <w:kern w:val="0"/>
                <w:sz w:val="18"/>
                <w:szCs w:val="18"/>
              </w:rPr>
              <w:t>祥</w:t>
            </w:r>
            <w:proofErr w:type="gramEnd"/>
            <w:r>
              <w:rPr>
                <w:bCs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学校</w:t>
            </w:r>
            <w:r>
              <w:rPr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邵阳市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武冈市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tabs>
                <w:tab w:val="center" w:pos="487"/>
              </w:tabs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83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33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邵阳市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邵东县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邵阳市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隆回县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129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129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邵阳市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绥宁县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</w:tr>
      <w:tr w:rsidR="00CD7C89" w:rsidTr="00A23AF2">
        <w:trPr>
          <w:trHeight w:val="340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岳阳市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169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169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ind w:left="57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张家界市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永定区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张家界市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慈利县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永州市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双牌县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永州市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江华瑶族</w:t>
            </w:r>
          </w:p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自治县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top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怀化市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kern w:val="0"/>
                <w:sz w:val="18"/>
                <w:szCs w:val="18"/>
              </w:rPr>
              <w:t>中方县</w:t>
            </w:r>
            <w:proofErr w:type="gramEnd"/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怀化市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沅陵县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怀化市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会同县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snapToGrid w:val="0"/>
              <w:ind w:left="57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怀化市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芷江侗族</w:t>
            </w:r>
          </w:p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lastRenderedPageBreak/>
              <w:t>自治县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lastRenderedPageBreak/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娄底市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冷水江市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7FA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湘西土家族苗族自治州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凤凰县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湘西土家族苗族自治州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保靖县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</w:tr>
      <w:tr w:rsidR="00CD7C89" w:rsidTr="00A23AF2">
        <w:trPr>
          <w:trHeight w:hRule="exact" w:val="369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湘西土家族苗族自治州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古丈县</w: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</w:tr>
      <w:tr w:rsidR="00CD7C89" w:rsidTr="00A23AF2">
        <w:trPr>
          <w:trHeight w:hRule="exact" w:val="397"/>
          <w:jc w:val="center"/>
        </w:trPr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:rsidR="00CD7C89" w:rsidRDefault="00CD7C89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C89" w:rsidRDefault="00CD7C89" w:rsidP="00A23AF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</w:tr>
    </w:tbl>
    <w:p w:rsidR="00CD7C89" w:rsidRDefault="00CD7C89"/>
    <w:sectPr w:rsidR="00CD7C89" w:rsidSect="003934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6A" w:rsidRDefault="00D26C6A" w:rsidP="00CD7C89">
      <w:r>
        <w:separator/>
      </w:r>
    </w:p>
  </w:endnote>
  <w:endnote w:type="continuationSeparator" w:id="0">
    <w:p w:rsidR="00D26C6A" w:rsidRDefault="00D26C6A" w:rsidP="00CD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6A" w:rsidRDefault="00D26C6A" w:rsidP="00CD7C89">
      <w:r>
        <w:separator/>
      </w:r>
    </w:p>
  </w:footnote>
  <w:footnote w:type="continuationSeparator" w:id="0">
    <w:p w:rsidR="00D26C6A" w:rsidRDefault="00D26C6A" w:rsidP="00CD7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38"/>
    <w:rsid w:val="0010107E"/>
    <w:rsid w:val="00393438"/>
    <w:rsid w:val="00494EC8"/>
    <w:rsid w:val="00CD7C89"/>
    <w:rsid w:val="00D2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sid w:val="00393438"/>
    <w:rPr>
      <w:color w:val="800080"/>
      <w:u w:val="single"/>
    </w:rPr>
  </w:style>
  <w:style w:type="character" w:styleId="a4">
    <w:name w:val="Hyperlink"/>
    <w:uiPriority w:val="99"/>
    <w:unhideWhenUsed/>
    <w:rsid w:val="00393438"/>
    <w:rPr>
      <w:color w:val="0000FF"/>
      <w:u w:val="single"/>
    </w:rPr>
  </w:style>
  <w:style w:type="character" w:styleId="a5">
    <w:name w:val="page number"/>
    <w:basedOn w:val="a0"/>
    <w:rsid w:val="00393438"/>
  </w:style>
  <w:style w:type="character" w:styleId="a6">
    <w:name w:val="Strong"/>
    <w:qFormat/>
    <w:rsid w:val="00393438"/>
    <w:rPr>
      <w:rFonts w:cs="Times New Roman"/>
      <w:b/>
      <w:bCs/>
    </w:rPr>
  </w:style>
  <w:style w:type="character" w:customStyle="1" w:styleId="Char">
    <w:name w:val="页脚 Char"/>
    <w:link w:val="a7"/>
    <w:locked/>
    <w:rsid w:val="00393438"/>
    <w:rPr>
      <w:rFonts w:eastAsia="宋体"/>
      <w:sz w:val="18"/>
      <w:szCs w:val="18"/>
    </w:rPr>
  </w:style>
  <w:style w:type="character" w:customStyle="1" w:styleId="Char0">
    <w:name w:val="批注框文本 Char"/>
    <w:link w:val="a8"/>
    <w:rsid w:val="00393438"/>
    <w:rPr>
      <w:sz w:val="18"/>
      <w:szCs w:val="18"/>
    </w:rPr>
  </w:style>
  <w:style w:type="character" w:customStyle="1" w:styleId="Char1">
    <w:name w:val="页眉 Char"/>
    <w:link w:val="a9"/>
    <w:locked/>
    <w:rsid w:val="00393438"/>
    <w:rPr>
      <w:rFonts w:ascii="Calibri" w:eastAsia="宋体" w:hAnsi="Calibri"/>
      <w:sz w:val="18"/>
      <w:szCs w:val="18"/>
    </w:rPr>
  </w:style>
  <w:style w:type="paragraph" w:customStyle="1" w:styleId="xl65">
    <w:name w:val="xl65"/>
    <w:basedOn w:val="a"/>
    <w:rsid w:val="00393438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0"/>
    <w:rsid w:val="0039343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393438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1"/>
    <w:unhideWhenUsed/>
    <w:rsid w:val="00393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39343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"/>
    <w:rsid w:val="0039343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393438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qFormat/>
    <w:rsid w:val="00393438"/>
    <w:pPr>
      <w:widowControl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99"/>
    <w:qFormat/>
    <w:rsid w:val="00393438"/>
    <w:pPr>
      <w:ind w:firstLineChars="200" w:firstLine="420"/>
    </w:pPr>
    <w:rPr>
      <w:rFonts w:ascii="Calibri" w:hAnsi="Calibri"/>
    </w:rPr>
  </w:style>
  <w:style w:type="paragraph" w:customStyle="1" w:styleId="xl68">
    <w:name w:val="xl68"/>
    <w:basedOn w:val="a"/>
    <w:rsid w:val="00393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393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3">
    <w:name w:val="Char Char3"/>
    <w:basedOn w:val="a"/>
    <w:rsid w:val="00393438"/>
    <w:pPr>
      <w:tabs>
        <w:tab w:val="left" w:pos="4665"/>
        <w:tab w:val="left" w:pos="8970"/>
      </w:tabs>
      <w:ind w:firstLine="400"/>
    </w:pPr>
    <w:rPr>
      <w:sz w:val="32"/>
      <w:szCs w:val="32"/>
    </w:rPr>
  </w:style>
  <w:style w:type="paragraph" w:customStyle="1" w:styleId="xl74">
    <w:name w:val="xl74"/>
    <w:basedOn w:val="a"/>
    <w:rsid w:val="00393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393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393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393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">
    <w:name w:val="Char Char Char Char"/>
    <w:basedOn w:val="a"/>
    <w:rsid w:val="00393438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customStyle="1" w:styleId="xl72">
    <w:name w:val="xl72"/>
    <w:basedOn w:val="a"/>
    <w:rsid w:val="00393438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36"/>
      <w:szCs w:val="36"/>
    </w:rPr>
  </w:style>
  <w:style w:type="paragraph" w:customStyle="1" w:styleId="CharChar30">
    <w:name w:val="Char Char3"/>
    <w:basedOn w:val="a"/>
    <w:rsid w:val="00393438"/>
    <w:pPr>
      <w:tabs>
        <w:tab w:val="left" w:pos="4665"/>
        <w:tab w:val="left" w:pos="8970"/>
      </w:tabs>
      <w:ind w:firstLine="400"/>
    </w:pPr>
    <w:rPr>
      <w:sz w:val="32"/>
      <w:szCs w:val="32"/>
    </w:rPr>
  </w:style>
  <w:style w:type="paragraph" w:customStyle="1" w:styleId="xl73">
    <w:name w:val="xl73"/>
    <w:basedOn w:val="a"/>
    <w:rsid w:val="00393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Default">
    <w:name w:val="Default"/>
    <w:rsid w:val="0039343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393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sid w:val="00393438"/>
    <w:rPr>
      <w:color w:val="800080"/>
      <w:u w:val="single"/>
    </w:rPr>
  </w:style>
  <w:style w:type="character" w:styleId="a4">
    <w:name w:val="Hyperlink"/>
    <w:uiPriority w:val="99"/>
    <w:unhideWhenUsed/>
    <w:rsid w:val="00393438"/>
    <w:rPr>
      <w:color w:val="0000FF"/>
      <w:u w:val="single"/>
    </w:rPr>
  </w:style>
  <w:style w:type="character" w:styleId="a5">
    <w:name w:val="page number"/>
    <w:basedOn w:val="a0"/>
    <w:rsid w:val="00393438"/>
  </w:style>
  <w:style w:type="character" w:styleId="a6">
    <w:name w:val="Strong"/>
    <w:qFormat/>
    <w:rsid w:val="00393438"/>
    <w:rPr>
      <w:rFonts w:cs="Times New Roman"/>
      <w:b/>
      <w:bCs/>
    </w:rPr>
  </w:style>
  <w:style w:type="character" w:customStyle="1" w:styleId="Char">
    <w:name w:val="页脚 Char"/>
    <w:link w:val="a7"/>
    <w:locked/>
    <w:rsid w:val="00393438"/>
    <w:rPr>
      <w:rFonts w:eastAsia="宋体"/>
      <w:sz w:val="18"/>
      <w:szCs w:val="18"/>
    </w:rPr>
  </w:style>
  <w:style w:type="character" w:customStyle="1" w:styleId="Char0">
    <w:name w:val="批注框文本 Char"/>
    <w:link w:val="a8"/>
    <w:rsid w:val="00393438"/>
    <w:rPr>
      <w:sz w:val="18"/>
      <w:szCs w:val="18"/>
    </w:rPr>
  </w:style>
  <w:style w:type="character" w:customStyle="1" w:styleId="Char1">
    <w:name w:val="页眉 Char"/>
    <w:link w:val="a9"/>
    <w:locked/>
    <w:rsid w:val="00393438"/>
    <w:rPr>
      <w:rFonts w:ascii="Calibri" w:eastAsia="宋体" w:hAnsi="Calibri"/>
      <w:sz w:val="18"/>
      <w:szCs w:val="18"/>
    </w:rPr>
  </w:style>
  <w:style w:type="paragraph" w:customStyle="1" w:styleId="xl65">
    <w:name w:val="xl65"/>
    <w:basedOn w:val="a"/>
    <w:rsid w:val="00393438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0"/>
    <w:rsid w:val="0039343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393438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1"/>
    <w:unhideWhenUsed/>
    <w:rsid w:val="00393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39343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"/>
    <w:rsid w:val="0039343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393438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qFormat/>
    <w:rsid w:val="00393438"/>
    <w:pPr>
      <w:widowControl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99"/>
    <w:qFormat/>
    <w:rsid w:val="00393438"/>
    <w:pPr>
      <w:ind w:firstLineChars="200" w:firstLine="420"/>
    </w:pPr>
    <w:rPr>
      <w:rFonts w:ascii="Calibri" w:hAnsi="Calibri"/>
    </w:rPr>
  </w:style>
  <w:style w:type="paragraph" w:customStyle="1" w:styleId="xl68">
    <w:name w:val="xl68"/>
    <w:basedOn w:val="a"/>
    <w:rsid w:val="00393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393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3">
    <w:name w:val="Char Char3"/>
    <w:basedOn w:val="a"/>
    <w:rsid w:val="00393438"/>
    <w:pPr>
      <w:tabs>
        <w:tab w:val="left" w:pos="4665"/>
        <w:tab w:val="left" w:pos="8970"/>
      </w:tabs>
      <w:ind w:firstLine="400"/>
    </w:pPr>
    <w:rPr>
      <w:sz w:val="32"/>
      <w:szCs w:val="32"/>
    </w:rPr>
  </w:style>
  <w:style w:type="paragraph" w:customStyle="1" w:styleId="xl74">
    <w:name w:val="xl74"/>
    <w:basedOn w:val="a"/>
    <w:rsid w:val="00393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393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393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393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">
    <w:name w:val="Char Char Char Char"/>
    <w:basedOn w:val="a"/>
    <w:rsid w:val="00393438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customStyle="1" w:styleId="xl72">
    <w:name w:val="xl72"/>
    <w:basedOn w:val="a"/>
    <w:rsid w:val="00393438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36"/>
      <w:szCs w:val="36"/>
    </w:rPr>
  </w:style>
  <w:style w:type="paragraph" w:customStyle="1" w:styleId="CharChar30">
    <w:name w:val="Char Char3"/>
    <w:basedOn w:val="a"/>
    <w:rsid w:val="00393438"/>
    <w:pPr>
      <w:tabs>
        <w:tab w:val="left" w:pos="4665"/>
        <w:tab w:val="left" w:pos="8970"/>
      </w:tabs>
      <w:ind w:firstLine="400"/>
    </w:pPr>
    <w:rPr>
      <w:sz w:val="32"/>
      <w:szCs w:val="32"/>
    </w:rPr>
  </w:style>
  <w:style w:type="paragraph" w:customStyle="1" w:styleId="xl73">
    <w:name w:val="xl73"/>
    <w:basedOn w:val="a"/>
    <w:rsid w:val="00393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Default">
    <w:name w:val="Default"/>
    <w:rsid w:val="0039343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393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539</Words>
  <Characters>3074</Characters>
  <Application>Microsoft Office Word</Application>
  <DocSecurity>0</DocSecurity>
  <Lines>25</Lines>
  <Paragraphs>7</Paragraphs>
  <ScaleCrop>false</ScaleCrop>
  <Company>CHINA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2019-01-14T09:05:00Z</dcterms:created>
  <dcterms:modified xsi:type="dcterms:W3CDTF">2019-01-14T09:34:00Z</dcterms:modified>
</cp:coreProperties>
</file>