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42" w:rsidRPr="004C1088" w:rsidRDefault="00483042" w:rsidP="00483042">
      <w:pPr>
        <w:spacing w:line="580" w:lineRule="exact"/>
        <w:rPr>
          <w:rFonts w:ascii="仿宋_GB2312" w:eastAsia="仿宋_GB2312" w:hAnsi="仿宋" w:hint="eastAsia"/>
          <w:sz w:val="32"/>
          <w:szCs w:val="32"/>
        </w:rPr>
      </w:pPr>
      <w:r w:rsidRPr="004C1088">
        <w:rPr>
          <w:rFonts w:ascii="仿宋_GB2312" w:eastAsia="仿宋_GB2312" w:hAnsi="仿宋" w:hint="eastAsia"/>
          <w:sz w:val="32"/>
          <w:szCs w:val="32"/>
        </w:rPr>
        <w:t>附件2</w:t>
      </w:r>
    </w:p>
    <w:p w:rsidR="00483042" w:rsidRPr="006D1C66" w:rsidRDefault="00483042" w:rsidP="00483042">
      <w:pPr>
        <w:spacing w:line="580" w:lineRule="exact"/>
        <w:jc w:val="center"/>
        <w:rPr>
          <w:rFonts w:ascii="宋体" w:hAnsi="宋体" w:hint="eastAsia"/>
          <w:b/>
          <w:sz w:val="44"/>
          <w:szCs w:val="44"/>
        </w:rPr>
      </w:pPr>
      <w:r w:rsidRPr="006D1C66">
        <w:rPr>
          <w:rFonts w:ascii="宋体" w:hAnsi="宋体" w:hint="eastAsia"/>
          <w:b/>
          <w:sz w:val="44"/>
          <w:szCs w:val="44"/>
        </w:rPr>
        <w:t>深圳市2016—2017学年度</w:t>
      </w:r>
    </w:p>
    <w:p w:rsidR="00483042" w:rsidRPr="006D1C66" w:rsidRDefault="00483042" w:rsidP="00483042">
      <w:pPr>
        <w:spacing w:line="580" w:lineRule="exact"/>
        <w:jc w:val="center"/>
        <w:rPr>
          <w:rFonts w:ascii="宋体" w:hAnsi="宋体" w:hint="eastAsia"/>
          <w:b/>
          <w:sz w:val="44"/>
          <w:szCs w:val="44"/>
        </w:rPr>
      </w:pPr>
      <w:r w:rsidRPr="006D1C66">
        <w:rPr>
          <w:rFonts w:ascii="宋体" w:hAnsi="宋体" w:hint="eastAsia"/>
          <w:b/>
          <w:sz w:val="44"/>
          <w:szCs w:val="44"/>
        </w:rPr>
        <w:t>初中一年级招生工作安排</w:t>
      </w:r>
    </w:p>
    <w:p w:rsidR="00483042" w:rsidRDefault="00483042" w:rsidP="00483042">
      <w:pPr>
        <w:spacing w:line="580" w:lineRule="exact"/>
        <w:jc w:val="center"/>
        <w:rPr>
          <w:rFonts w:ascii="宋体" w:hAnsi="宋体" w:hint="eastAsia"/>
          <w:b/>
          <w:sz w:val="44"/>
          <w:szCs w:val="44"/>
        </w:rPr>
      </w:pPr>
    </w:p>
    <w:p w:rsidR="00483042" w:rsidRPr="00524541" w:rsidRDefault="00483042" w:rsidP="00483042">
      <w:pPr>
        <w:spacing w:line="580" w:lineRule="exact"/>
        <w:jc w:val="left"/>
        <w:rPr>
          <w:rFonts w:ascii="黑体" w:eastAsia="黑体" w:hint="eastAsia"/>
          <w:sz w:val="32"/>
          <w:szCs w:val="32"/>
        </w:rPr>
      </w:pPr>
      <w:r>
        <w:rPr>
          <w:rFonts w:ascii="宋体" w:hAnsi="宋体" w:hint="eastAsia"/>
          <w:b/>
          <w:sz w:val="44"/>
          <w:szCs w:val="44"/>
        </w:rPr>
        <w:t xml:space="preserve">   </w:t>
      </w:r>
      <w:r w:rsidRPr="00524541">
        <w:rPr>
          <w:rFonts w:ascii="黑体" w:eastAsia="黑体" w:hint="eastAsia"/>
          <w:sz w:val="32"/>
          <w:szCs w:val="32"/>
        </w:rPr>
        <w:t>一、招生对象</w:t>
      </w:r>
    </w:p>
    <w:p w:rsidR="00483042" w:rsidRPr="00524541" w:rsidRDefault="00483042" w:rsidP="00483042">
      <w:pPr>
        <w:spacing w:line="580" w:lineRule="exact"/>
        <w:ind w:firstLineChars="200" w:firstLine="640"/>
        <w:jc w:val="left"/>
        <w:rPr>
          <w:rFonts w:ascii="仿宋_GB2312" w:eastAsia="仿宋_GB2312" w:hAnsi="仿宋_GB2312" w:cs="仿宋_GB2312" w:hint="eastAsia"/>
          <w:sz w:val="32"/>
          <w:szCs w:val="32"/>
        </w:rPr>
      </w:pPr>
      <w:r w:rsidRPr="00524541">
        <w:rPr>
          <w:rFonts w:ascii="仿宋_GB2312" w:eastAsia="仿宋_GB2312" w:hAnsi="仿宋_GB2312" w:cs="仿宋_GB2312" w:hint="eastAsia"/>
          <w:sz w:val="32"/>
          <w:szCs w:val="32"/>
        </w:rPr>
        <w:t>我市初中一年级招生对象为：目前在深圳就读小学六年级，具有深圳市户籍户口或符合“1+5”文件规定就读条件的非深户籍适龄儿童少年；在外地就读小学六年级的深圳户籍适龄儿童少年；享受市政府相关优惠政策人员子女</w:t>
      </w:r>
    </w:p>
    <w:p w:rsidR="00483042" w:rsidRPr="00524541" w:rsidRDefault="00483042" w:rsidP="00483042">
      <w:pPr>
        <w:spacing w:line="580" w:lineRule="exact"/>
        <w:ind w:firstLineChars="100" w:firstLine="320"/>
        <w:rPr>
          <w:rFonts w:ascii="黑体" w:eastAsia="黑体" w:hAnsi="华文仿宋" w:hint="eastAsia"/>
          <w:kern w:val="21"/>
          <w:sz w:val="32"/>
          <w:szCs w:val="32"/>
        </w:rPr>
      </w:pPr>
      <w:r w:rsidRPr="00524541">
        <w:rPr>
          <w:rFonts w:ascii="黑体" w:eastAsia="黑体" w:hAnsi="仿宋_GB2312" w:cs="仿宋_GB2312" w:hint="eastAsia"/>
          <w:sz w:val="32"/>
          <w:szCs w:val="32"/>
        </w:rPr>
        <w:t xml:space="preserve"> </w:t>
      </w:r>
      <w:r>
        <w:rPr>
          <w:rFonts w:ascii="黑体" w:eastAsia="黑体" w:hAnsi="仿宋_GB2312" w:cs="仿宋_GB2312" w:hint="eastAsia"/>
          <w:sz w:val="32"/>
          <w:szCs w:val="32"/>
        </w:rPr>
        <w:t xml:space="preserve"> </w:t>
      </w:r>
      <w:r w:rsidRPr="00524541">
        <w:rPr>
          <w:rFonts w:ascii="黑体" w:eastAsia="黑体" w:hAnsi="仿宋_GB2312" w:cs="仿宋_GB2312" w:hint="eastAsia"/>
          <w:sz w:val="32"/>
          <w:szCs w:val="32"/>
        </w:rPr>
        <w:t>二、</w:t>
      </w:r>
      <w:r w:rsidRPr="00524541">
        <w:rPr>
          <w:rFonts w:ascii="黑体" w:eastAsia="黑体" w:hAnsi="华文仿宋" w:hint="eastAsia"/>
          <w:kern w:val="21"/>
          <w:sz w:val="32"/>
          <w:szCs w:val="32"/>
        </w:rPr>
        <w:t>招生工作基本程序</w:t>
      </w:r>
    </w:p>
    <w:p w:rsidR="00483042" w:rsidRPr="004C1088" w:rsidRDefault="00483042" w:rsidP="00483042">
      <w:pPr>
        <w:spacing w:line="580" w:lineRule="exact"/>
        <w:ind w:firstLine="645"/>
        <w:rPr>
          <w:rFonts w:ascii="仿宋_GB2312" w:eastAsia="仿宋_GB2312" w:hAnsi="仿宋" w:hint="eastAsia"/>
          <w:b/>
          <w:kern w:val="21"/>
          <w:sz w:val="32"/>
          <w:szCs w:val="32"/>
        </w:rPr>
      </w:pPr>
      <w:r>
        <w:rPr>
          <w:rFonts w:ascii="仿宋_GB2312" w:eastAsia="仿宋_GB2312" w:hAnsi="仿宋" w:hint="eastAsia"/>
          <w:kern w:val="21"/>
          <w:sz w:val="32"/>
          <w:szCs w:val="32"/>
        </w:rPr>
        <w:t>（一）2</w:t>
      </w:r>
      <w:r w:rsidRPr="004C1088">
        <w:rPr>
          <w:rFonts w:ascii="仿宋_GB2312" w:eastAsia="仿宋_GB2312" w:hAnsi="仿宋" w:hint="eastAsia"/>
          <w:kern w:val="21"/>
          <w:sz w:val="32"/>
          <w:szCs w:val="32"/>
        </w:rPr>
        <w:t>月下旬起，市、区全面启动招生宣传工作。市、区教育行政部门设立咨询电话，安排专人接听，做好政策咨询工作（延续至招生工作结束）。各区教育行政部门根据群众咨询情况和工作需要，组织编发《义务教育招生工作问答》或必要的补充宣传资料。各区教育行政部门和各中小学校向社会公布关于义务教育新生入学的主要信息。</w:t>
      </w:r>
    </w:p>
    <w:p w:rsidR="00483042" w:rsidRPr="004C1088" w:rsidRDefault="00483042" w:rsidP="00483042">
      <w:pPr>
        <w:spacing w:line="580" w:lineRule="exact"/>
        <w:ind w:firstLine="645"/>
        <w:rPr>
          <w:rFonts w:ascii="仿宋_GB2312" w:eastAsia="仿宋_GB2312" w:hAnsi="仿宋" w:hint="eastAsia"/>
          <w:kern w:val="21"/>
          <w:sz w:val="32"/>
          <w:szCs w:val="32"/>
        </w:rPr>
      </w:pPr>
      <w:r>
        <w:rPr>
          <w:rFonts w:ascii="仿宋_GB2312" w:eastAsia="仿宋_GB2312" w:hAnsi="仿宋" w:hint="eastAsia"/>
          <w:kern w:val="21"/>
          <w:sz w:val="32"/>
          <w:szCs w:val="32"/>
        </w:rPr>
        <w:t>（二）</w:t>
      </w:r>
      <w:r w:rsidRPr="004C1088">
        <w:rPr>
          <w:rFonts w:ascii="仿宋_GB2312" w:eastAsia="仿宋_GB2312" w:hAnsi="仿宋" w:hint="eastAsia"/>
          <w:kern w:val="21"/>
          <w:sz w:val="32"/>
          <w:szCs w:val="32"/>
        </w:rPr>
        <w:t>4月上旬，各小学发放《初一学位申请表》，指导小学毕业生准备升学资料。</w:t>
      </w:r>
    </w:p>
    <w:p w:rsidR="00483042" w:rsidRPr="004C1088" w:rsidRDefault="00483042" w:rsidP="00483042">
      <w:pPr>
        <w:spacing w:line="580" w:lineRule="exact"/>
        <w:ind w:firstLine="645"/>
        <w:rPr>
          <w:rFonts w:ascii="仿宋_GB2312" w:eastAsia="仿宋_GB2312" w:hAnsi="仿宋" w:hint="eastAsia"/>
          <w:kern w:val="21"/>
          <w:sz w:val="32"/>
          <w:szCs w:val="32"/>
        </w:rPr>
      </w:pPr>
      <w:r>
        <w:rPr>
          <w:rFonts w:ascii="仿宋_GB2312" w:eastAsia="仿宋_GB2312" w:hAnsi="仿宋" w:hint="eastAsia"/>
          <w:kern w:val="21"/>
          <w:sz w:val="32"/>
          <w:szCs w:val="32"/>
        </w:rPr>
        <w:t>（</w:t>
      </w:r>
      <w:r w:rsidRPr="004C1088">
        <w:rPr>
          <w:rFonts w:ascii="仿宋_GB2312" w:eastAsia="仿宋_GB2312" w:hAnsi="仿宋" w:hint="eastAsia"/>
          <w:kern w:val="21"/>
          <w:sz w:val="32"/>
          <w:szCs w:val="32"/>
        </w:rPr>
        <w:t>三</w:t>
      </w:r>
      <w:r>
        <w:rPr>
          <w:rFonts w:ascii="仿宋_GB2312" w:eastAsia="仿宋_GB2312" w:hAnsi="仿宋" w:hint="eastAsia"/>
          <w:kern w:val="21"/>
          <w:sz w:val="32"/>
          <w:szCs w:val="32"/>
        </w:rPr>
        <w:t>）</w:t>
      </w:r>
      <w:r w:rsidRPr="004C1088">
        <w:rPr>
          <w:rFonts w:ascii="仿宋_GB2312" w:eastAsia="仿宋_GB2312" w:hAnsi="仿宋" w:hint="eastAsia"/>
          <w:kern w:val="21"/>
          <w:sz w:val="32"/>
          <w:szCs w:val="32"/>
        </w:rPr>
        <w:t>4月中旬，小学毕业生统一网上申请初中一年级学位。</w:t>
      </w:r>
    </w:p>
    <w:p w:rsidR="00483042" w:rsidRPr="004C1088" w:rsidRDefault="00483042" w:rsidP="00483042">
      <w:pPr>
        <w:spacing w:line="580" w:lineRule="exact"/>
        <w:ind w:firstLine="645"/>
        <w:rPr>
          <w:rFonts w:ascii="仿宋_GB2312" w:eastAsia="仿宋_GB2312" w:hAnsi="仿宋" w:hint="eastAsia"/>
          <w:kern w:val="21"/>
          <w:sz w:val="32"/>
          <w:szCs w:val="32"/>
        </w:rPr>
      </w:pPr>
      <w:r>
        <w:rPr>
          <w:rFonts w:ascii="仿宋_GB2312" w:eastAsia="仿宋_GB2312" w:hAnsi="仿宋" w:hint="eastAsia"/>
          <w:kern w:val="21"/>
          <w:sz w:val="32"/>
          <w:szCs w:val="32"/>
        </w:rPr>
        <w:t>（</w:t>
      </w:r>
      <w:r w:rsidRPr="004C1088">
        <w:rPr>
          <w:rFonts w:ascii="仿宋_GB2312" w:eastAsia="仿宋_GB2312" w:hAnsi="仿宋" w:hint="eastAsia"/>
          <w:kern w:val="21"/>
          <w:sz w:val="32"/>
          <w:szCs w:val="32"/>
        </w:rPr>
        <w:t>四</w:t>
      </w:r>
      <w:r>
        <w:rPr>
          <w:rFonts w:ascii="仿宋_GB2312" w:eastAsia="仿宋_GB2312" w:hAnsi="仿宋" w:hint="eastAsia"/>
          <w:kern w:val="21"/>
          <w:sz w:val="32"/>
          <w:szCs w:val="32"/>
        </w:rPr>
        <w:t>）</w:t>
      </w:r>
      <w:r w:rsidRPr="004C1088">
        <w:rPr>
          <w:rFonts w:ascii="仿宋_GB2312" w:eastAsia="仿宋_GB2312" w:hAnsi="仿宋" w:hint="eastAsia"/>
          <w:kern w:val="21"/>
          <w:sz w:val="32"/>
          <w:szCs w:val="32"/>
        </w:rPr>
        <w:t>5月上旬，各区交换跨区改派学位学生名单及升学资料。</w:t>
      </w:r>
    </w:p>
    <w:p w:rsidR="00483042" w:rsidRPr="004C1088" w:rsidRDefault="00483042" w:rsidP="00483042">
      <w:pPr>
        <w:spacing w:line="580" w:lineRule="exact"/>
        <w:ind w:leftChars="304" w:left="638"/>
        <w:rPr>
          <w:rFonts w:ascii="仿宋_GB2312" w:eastAsia="仿宋_GB2312" w:hAnsi="仿宋" w:hint="eastAsia"/>
          <w:kern w:val="21"/>
          <w:sz w:val="32"/>
          <w:szCs w:val="32"/>
        </w:rPr>
      </w:pPr>
      <w:r>
        <w:rPr>
          <w:rFonts w:ascii="仿宋_GB2312" w:eastAsia="仿宋_GB2312" w:hAnsi="仿宋" w:hint="eastAsia"/>
          <w:kern w:val="21"/>
          <w:sz w:val="32"/>
          <w:szCs w:val="32"/>
        </w:rPr>
        <w:t>（</w:t>
      </w:r>
      <w:r w:rsidRPr="004C1088">
        <w:rPr>
          <w:rFonts w:ascii="仿宋_GB2312" w:eastAsia="仿宋_GB2312" w:hAnsi="仿宋" w:hint="eastAsia"/>
          <w:kern w:val="21"/>
          <w:sz w:val="32"/>
          <w:szCs w:val="32"/>
        </w:rPr>
        <w:t>五</w:t>
      </w:r>
      <w:r>
        <w:rPr>
          <w:rFonts w:ascii="仿宋_GB2312" w:eastAsia="仿宋_GB2312" w:hAnsi="仿宋" w:hint="eastAsia"/>
          <w:kern w:val="21"/>
          <w:sz w:val="32"/>
          <w:szCs w:val="32"/>
        </w:rPr>
        <w:t>）</w:t>
      </w:r>
      <w:r w:rsidRPr="004C1088">
        <w:rPr>
          <w:rFonts w:ascii="仿宋_GB2312" w:eastAsia="仿宋_GB2312" w:hAnsi="仿宋" w:hint="eastAsia"/>
          <w:kern w:val="21"/>
          <w:sz w:val="32"/>
          <w:szCs w:val="32"/>
        </w:rPr>
        <w:t>5月中旬—6月中旬，各区开展就读与免费资格审核。</w:t>
      </w:r>
    </w:p>
    <w:p w:rsidR="00483042" w:rsidRPr="004C1088" w:rsidRDefault="00483042" w:rsidP="00483042">
      <w:pPr>
        <w:spacing w:line="580" w:lineRule="exact"/>
        <w:ind w:firstLine="645"/>
        <w:rPr>
          <w:rFonts w:ascii="仿宋_GB2312" w:eastAsia="仿宋_GB2312" w:hAnsi="仿宋" w:hint="eastAsia"/>
          <w:kern w:val="21"/>
          <w:sz w:val="32"/>
          <w:szCs w:val="32"/>
        </w:rPr>
      </w:pPr>
      <w:r>
        <w:rPr>
          <w:rFonts w:ascii="仿宋_GB2312" w:eastAsia="仿宋_GB2312" w:hAnsi="仿宋" w:hint="eastAsia"/>
          <w:kern w:val="21"/>
          <w:sz w:val="32"/>
          <w:szCs w:val="32"/>
        </w:rPr>
        <w:lastRenderedPageBreak/>
        <w:t>（</w:t>
      </w:r>
      <w:r w:rsidRPr="004C1088">
        <w:rPr>
          <w:rFonts w:ascii="仿宋_GB2312" w:eastAsia="仿宋_GB2312" w:hAnsi="仿宋" w:hint="eastAsia"/>
          <w:kern w:val="21"/>
          <w:sz w:val="32"/>
          <w:szCs w:val="32"/>
        </w:rPr>
        <w:t>六</w:t>
      </w:r>
      <w:r>
        <w:rPr>
          <w:rFonts w:ascii="仿宋_GB2312" w:eastAsia="仿宋_GB2312" w:hAnsi="仿宋" w:hint="eastAsia"/>
          <w:kern w:val="21"/>
          <w:sz w:val="32"/>
          <w:szCs w:val="32"/>
        </w:rPr>
        <w:t>）</w:t>
      </w:r>
      <w:r w:rsidRPr="004C1088">
        <w:rPr>
          <w:rFonts w:ascii="仿宋_GB2312" w:eastAsia="仿宋_GB2312" w:hAnsi="仿宋" w:hint="eastAsia"/>
          <w:kern w:val="21"/>
          <w:sz w:val="32"/>
          <w:szCs w:val="32"/>
        </w:rPr>
        <w:t>6月下旬—7月上旬，各小学公布小学毕业生升学分配名单，代发《初一新生报到注册通知书》；初一新生到中学报到注册。报到具体时间由学校自行决定并提前公布。</w:t>
      </w:r>
    </w:p>
    <w:p w:rsidR="00483042" w:rsidRPr="00604536" w:rsidRDefault="00483042" w:rsidP="00483042">
      <w:pPr>
        <w:spacing w:line="580" w:lineRule="exact"/>
        <w:ind w:firstLine="645"/>
        <w:rPr>
          <w:rFonts w:ascii="黑体" w:eastAsia="黑体" w:hAnsi="仿宋" w:hint="eastAsia"/>
          <w:kern w:val="21"/>
          <w:sz w:val="32"/>
          <w:szCs w:val="32"/>
        </w:rPr>
      </w:pPr>
      <w:r w:rsidRPr="00604536">
        <w:rPr>
          <w:rFonts w:ascii="黑体" w:eastAsia="黑体" w:hAnsi="仿宋" w:hint="eastAsia"/>
          <w:kern w:val="21"/>
          <w:sz w:val="32"/>
          <w:szCs w:val="32"/>
        </w:rPr>
        <w:t>三、</w:t>
      </w:r>
      <w:r w:rsidRPr="00604536">
        <w:rPr>
          <w:rFonts w:ascii="黑体" w:eastAsia="黑体" w:hAnsi="黑体" w:hint="eastAsia"/>
          <w:kern w:val="21"/>
          <w:sz w:val="32"/>
          <w:szCs w:val="32"/>
        </w:rPr>
        <w:t>初一招生总结</w:t>
      </w:r>
    </w:p>
    <w:p w:rsidR="00483042" w:rsidRPr="004C1088" w:rsidRDefault="00483042" w:rsidP="00483042">
      <w:pPr>
        <w:spacing w:line="580" w:lineRule="exact"/>
        <w:ind w:firstLine="645"/>
        <w:rPr>
          <w:rFonts w:ascii="仿宋_GB2312" w:eastAsia="仿宋_GB2312" w:hAnsi="仿宋" w:hint="eastAsia"/>
          <w:kern w:val="21"/>
          <w:sz w:val="32"/>
          <w:szCs w:val="32"/>
        </w:rPr>
      </w:pPr>
      <w:r w:rsidRPr="004C1088">
        <w:rPr>
          <w:rFonts w:ascii="仿宋_GB2312" w:eastAsia="仿宋_GB2312" w:hAnsi="仿宋" w:hint="eastAsia"/>
          <w:kern w:val="21"/>
          <w:sz w:val="32"/>
          <w:szCs w:val="32"/>
        </w:rPr>
        <w:t>7月中旬，各区教育行政部门、市局直属学校将初中一年级招生情况及总结报市教育局基础教育处，并做好招生数据与学籍系统的对接工作。</w:t>
      </w:r>
    </w:p>
    <w:p w:rsidR="00483042" w:rsidRDefault="00483042" w:rsidP="00483042">
      <w:pPr>
        <w:spacing w:line="580" w:lineRule="exact"/>
        <w:ind w:firstLine="630"/>
        <w:rPr>
          <w:rFonts w:ascii="仿宋_GB2312" w:eastAsia="仿宋_GB2312" w:hAnsi="仿宋" w:hint="eastAsia"/>
          <w:kern w:val="21"/>
          <w:sz w:val="32"/>
          <w:szCs w:val="32"/>
        </w:rPr>
      </w:pPr>
      <w:r w:rsidRPr="004C1088">
        <w:rPr>
          <w:rFonts w:ascii="仿宋_GB2312" w:eastAsia="仿宋_GB2312" w:hAnsi="仿宋" w:hint="eastAsia"/>
          <w:sz w:val="32"/>
          <w:szCs w:val="32"/>
        </w:rPr>
        <w:t>（注：</w:t>
      </w:r>
      <w:r w:rsidRPr="004C1088">
        <w:rPr>
          <w:rFonts w:ascii="仿宋_GB2312" w:eastAsia="仿宋_GB2312" w:hAnsi="仿宋" w:hint="eastAsia"/>
          <w:kern w:val="21"/>
          <w:sz w:val="32"/>
          <w:szCs w:val="32"/>
        </w:rPr>
        <w:t>各区教育行政部门可根据实际情况，对招生时间进行合理必要的调整。）</w:t>
      </w:r>
    </w:p>
    <w:p w:rsidR="00483042" w:rsidRDefault="00483042" w:rsidP="00483042">
      <w:pPr>
        <w:spacing w:line="580" w:lineRule="exact"/>
        <w:ind w:firstLine="630"/>
        <w:rPr>
          <w:rFonts w:ascii="仿宋_GB2312" w:eastAsia="仿宋_GB2312" w:hAnsi="仿宋" w:hint="eastAsia"/>
          <w:kern w:val="21"/>
          <w:sz w:val="32"/>
          <w:szCs w:val="32"/>
        </w:rPr>
      </w:pPr>
    </w:p>
    <w:p w:rsidR="00F927C0" w:rsidRDefault="00F927C0">
      <w:bookmarkStart w:id="0" w:name="_GoBack"/>
      <w:bookmarkEnd w:id="0"/>
    </w:p>
    <w:sectPr w:rsidR="00F92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42"/>
    <w:rsid w:val="00483042"/>
    <w:rsid w:val="00F9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2016-05-10T07:07:00Z</dcterms:created>
  <dcterms:modified xsi:type="dcterms:W3CDTF">2016-05-10T07:07:00Z</dcterms:modified>
</cp:coreProperties>
</file>