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C4" w:rsidRPr="00422BEA" w:rsidRDefault="00427CC4" w:rsidP="00497997">
      <w:pPr>
        <w:spacing w:line="360" w:lineRule="auto"/>
        <w:jc w:val="center"/>
        <w:rPr>
          <w:rFonts w:ascii="宋体" w:hAnsi="宋体"/>
          <w:b/>
          <w:bCs/>
          <w:sz w:val="32"/>
          <w:szCs w:val="32"/>
        </w:rPr>
      </w:pPr>
      <w:r w:rsidRPr="00422BEA">
        <w:rPr>
          <w:rFonts w:ascii="宋体" w:hAnsi="宋体" w:hint="eastAsia"/>
          <w:b/>
          <w:bCs/>
          <w:sz w:val="32"/>
          <w:szCs w:val="32"/>
        </w:rPr>
        <w:t>武汉大学</w:t>
      </w:r>
    </w:p>
    <w:p w:rsidR="00A54ACD" w:rsidRPr="00422BEA" w:rsidRDefault="00C25E1B" w:rsidP="00497997">
      <w:pPr>
        <w:spacing w:line="360" w:lineRule="auto"/>
        <w:jc w:val="center"/>
        <w:rPr>
          <w:rFonts w:ascii="宋体" w:hAnsi="宋体"/>
          <w:b/>
          <w:bCs/>
          <w:sz w:val="32"/>
          <w:szCs w:val="32"/>
        </w:rPr>
      </w:pPr>
      <w:r w:rsidRPr="00422BEA">
        <w:rPr>
          <w:rFonts w:ascii="宋体" w:hAnsi="宋体" w:hint="eastAsia"/>
          <w:b/>
          <w:bCs/>
          <w:sz w:val="32"/>
          <w:szCs w:val="32"/>
        </w:rPr>
        <w:t>贯彻落实《关于做好</w:t>
      </w:r>
      <w:r w:rsidR="00427CC4" w:rsidRPr="00422BEA">
        <w:rPr>
          <w:rFonts w:ascii="宋体" w:hAnsi="宋体" w:hint="eastAsia"/>
          <w:b/>
          <w:bCs/>
          <w:sz w:val="32"/>
          <w:szCs w:val="32"/>
        </w:rPr>
        <w:t>新时期教育对外开放工作</w:t>
      </w:r>
      <w:r w:rsidRPr="00422BEA">
        <w:rPr>
          <w:rFonts w:ascii="宋体" w:hAnsi="宋体" w:hint="eastAsia"/>
          <w:b/>
          <w:bCs/>
          <w:sz w:val="32"/>
          <w:szCs w:val="32"/>
        </w:rPr>
        <w:t>的若干意见》</w:t>
      </w:r>
    </w:p>
    <w:p w:rsidR="00427CC4" w:rsidRPr="00422BEA" w:rsidRDefault="00C25E1B" w:rsidP="00497997">
      <w:pPr>
        <w:spacing w:line="360" w:lineRule="auto"/>
        <w:jc w:val="center"/>
        <w:rPr>
          <w:rFonts w:ascii="宋体" w:hAnsi="宋体"/>
          <w:sz w:val="32"/>
          <w:szCs w:val="32"/>
        </w:rPr>
      </w:pPr>
      <w:r w:rsidRPr="00422BEA">
        <w:rPr>
          <w:rFonts w:ascii="宋体" w:hAnsi="宋体" w:hint="eastAsia"/>
          <w:b/>
          <w:bCs/>
          <w:sz w:val="32"/>
          <w:szCs w:val="32"/>
        </w:rPr>
        <w:t>的执行方案</w:t>
      </w:r>
    </w:p>
    <w:p w:rsidR="00427CC4" w:rsidRPr="00422BEA" w:rsidRDefault="00427CC4" w:rsidP="00E40F9C">
      <w:pPr>
        <w:spacing w:line="360" w:lineRule="auto"/>
        <w:jc w:val="center"/>
        <w:rPr>
          <w:rFonts w:ascii="仿宋" w:eastAsia="仿宋" w:hAnsi="仿宋"/>
          <w:sz w:val="30"/>
          <w:szCs w:val="30"/>
        </w:rPr>
      </w:pPr>
    </w:p>
    <w:p w:rsidR="00427CC4" w:rsidRPr="00422BEA" w:rsidRDefault="00427CC4"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为</w:t>
      </w:r>
      <w:r w:rsidR="001A4FF3" w:rsidRPr="00422BEA">
        <w:rPr>
          <w:rFonts w:ascii="仿宋" w:eastAsia="仿宋" w:hAnsi="仿宋" w:hint="eastAsia"/>
          <w:sz w:val="30"/>
          <w:szCs w:val="30"/>
        </w:rPr>
        <w:t>贯彻落实</w:t>
      </w:r>
      <w:r w:rsidRPr="00422BEA">
        <w:rPr>
          <w:rFonts w:ascii="仿宋" w:eastAsia="仿宋" w:hAnsi="仿宋" w:hint="eastAsia"/>
          <w:sz w:val="30"/>
          <w:szCs w:val="30"/>
        </w:rPr>
        <w:t>中共中央办公厅、国务院办公厅《关于做好新时期教育对外开放工作的若干意见》精神，</w:t>
      </w:r>
      <w:r w:rsidR="001A4FF3" w:rsidRPr="00422BEA">
        <w:rPr>
          <w:rFonts w:ascii="仿宋" w:eastAsia="仿宋" w:hAnsi="仿宋" w:hint="eastAsia"/>
          <w:sz w:val="30"/>
          <w:szCs w:val="30"/>
        </w:rPr>
        <w:t>做好武汉大学教育对外开放，尤其是国际化建设工作</w:t>
      </w:r>
      <w:r w:rsidR="009012A4">
        <w:rPr>
          <w:rFonts w:ascii="仿宋" w:eastAsia="仿宋" w:hAnsi="仿宋" w:hint="eastAsia"/>
          <w:sz w:val="30"/>
          <w:szCs w:val="30"/>
        </w:rPr>
        <w:t>；</w:t>
      </w:r>
      <w:r w:rsidR="001A4FF3" w:rsidRPr="00422BEA">
        <w:rPr>
          <w:rFonts w:ascii="仿宋" w:eastAsia="仿宋" w:hAnsi="仿宋" w:hint="eastAsia"/>
          <w:sz w:val="30"/>
          <w:szCs w:val="30"/>
        </w:rPr>
        <w:t>结合学校</w:t>
      </w:r>
      <w:r w:rsidR="009012A4">
        <w:rPr>
          <w:rFonts w:ascii="仿宋" w:eastAsia="仿宋" w:hAnsi="仿宋" w:hint="eastAsia"/>
          <w:sz w:val="30"/>
          <w:szCs w:val="30"/>
        </w:rPr>
        <w:t>教育事业发展“十三五”规划、国际化办学“十三五”发展规划</w:t>
      </w:r>
      <w:r w:rsidR="001A4FF3" w:rsidRPr="00422BEA">
        <w:rPr>
          <w:rFonts w:ascii="仿宋" w:eastAsia="仿宋" w:hAnsi="仿宋" w:hint="eastAsia"/>
          <w:sz w:val="30"/>
          <w:szCs w:val="30"/>
        </w:rPr>
        <w:t>，特制订本方案。</w:t>
      </w:r>
    </w:p>
    <w:p w:rsidR="00427CC4" w:rsidRPr="00422BEA" w:rsidRDefault="00427CC4" w:rsidP="009012A4">
      <w:pPr>
        <w:spacing w:beforeLines="100" w:afterLines="100" w:line="360" w:lineRule="auto"/>
        <w:jc w:val="center"/>
        <w:rPr>
          <w:rFonts w:ascii="仿宋" w:eastAsia="仿宋" w:hAnsi="仿宋"/>
          <w:sz w:val="30"/>
          <w:szCs w:val="30"/>
        </w:rPr>
      </w:pPr>
      <w:r w:rsidRPr="00422BEA">
        <w:rPr>
          <w:rFonts w:ascii="仿宋" w:eastAsia="仿宋" w:hAnsi="仿宋" w:hint="eastAsia"/>
          <w:b/>
          <w:bCs/>
          <w:sz w:val="30"/>
          <w:szCs w:val="30"/>
        </w:rPr>
        <w:t>一、总体思路</w:t>
      </w:r>
    </w:p>
    <w:p w:rsidR="00427CC4" w:rsidRPr="00422BEA" w:rsidRDefault="00427CC4"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t>（一）指导思想</w:t>
      </w:r>
    </w:p>
    <w:p w:rsidR="00427CC4" w:rsidRPr="00422BEA" w:rsidRDefault="00427CC4"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根据《统筹推进世界一流大学和一流学科建设总体方案》的部署，依照《关于做好新时期教育对外开放工作的若干意见》精神，围绕“扩</w:t>
      </w:r>
      <w:r w:rsidR="00985612" w:rsidRPr="00422BEA">
        <w:rPr>
          <w:rFonts w:ascii="仿宋" w:eastAsia="仿宋" w:hAnsi="仿宋" w:hint="eastAsia"/>
          <w:sz w:val="30"/>
          <w:szCs w:val="30"/>
        </w:rPr>
        <w:t>大</w:t>
      </w:r>
      <w:r w:rsidRPr="00422BEA">
        <w:rPr>
          <w:rFonts w:ascii="仿宋" w:eastAsia="仿宋" w:hAnsi="仿宋" w:hint="eastAsia"/>
          <w:sz w:val="30"/>
          <w:szCs w:val="30"/>
        </w:rPr>
        <w:t>规模、调</w:t>
      </w:r>
      <w:r w:rsidR="00985612" w:rsidRPr="00422BEA">
        <w:rPr>
          <w:rFonts w:ascii="仿宋" w:eastAsia="仿宋" w:hAnsi="仿宋" w:hint="eastAsia"/>
          <w:sz w:val="30"/>
          <w:szCs w:val="30"/>
        </w:rPr>
        <w:t>整</w:t>
      </w:r>
      <w:r w:rsidRPr="00422BEA">
        <w:rPr>
          <w:rFonts w:ascii="仿宋" w:eastAsia="仿宋" w:hAnsi="仿宋" w:hint="eastAsia"/>
          <w:sz w:val="30"/>
          <w:szCs w:val="30"/>
        </w:rPr>
        <w:t>结构、提</w:t>
      </w:r>
      <w:r w:rsidR="00985612" w:rsidRPr="00422BEA">
        <w:rPr>
          <w:rFonts w:ascii="仿宋" w:eastAsia="仿宋" w:hAnsi="仿宋" w:hint="eastAsia"/>
          <w:sz w:val="30"/>
          <w:szCs w:val="30"/>
        </w:rPr>
        <w:t>高</w:t>
      </w:r>
      <w:r w:rsidRPr="00422BEA">
        <w:rPr>
          <w:rFonts w:ascii="仿宋" w:eastAsia="仿宋" w:hAnsi="仿宋" w:hint="eastAsia"/>
          <w:sz w:val="30"/>
          <w:szCs w:val="30"/>
        </w:rPr>
        <w:t>质量”主题，进一步推进学校国际化发展，提高国际化发展的质量和效益，服务国家战略大局，服务科学研究和人才培养</w:t>
      </w:r>
      <w:r w:rsidR="00985612" w:rsidRPr="00422BEA">
        <w:rPr>
          <w:rFonts w:ascii="仿宋" w:eastAsia="仿宋" w:hAnsi="仿宋" w:hint="eastAsia"/>
          <w:sz w:val="30"/>
          <w:szCs w:val="30"/>
        </w:rPr>
        <w:t>。增强忧患意识和机遇意识，围绕“建设世界一流大学和一流学科”的</w:t>
      </w:r>
      <w:r w:rsidRPr="00422BEA">
        <w:rPr>
          <w:rFonts w:ascii="仿宋" w:eastAsia="仿宋" w:hAnsi="仿宋" w:hint="eastAsia"/>
          <w:sz w:val="30"/>
          <w:szCs w:val="30"/>
        </w:rPr>
        <w:t>中心</w:t>
      </w:r>
      <w:r w:rsidR="00985612" w:rsidRPr="00422BEA">
        <w:rPr>
          <w:rFonts w:ascii="仿宋" w:eastAsia="仿宋" w:hAnsi="仿宋" w:hint="eastAsia"/>
          <w:sz w:val="30"/>
          <w:szCs w:val="30"/>
        </w:rPr>
        <w:t>工作</w:t>
      </w:r>
      <w:r w:rsidRPr="00422BEA">
        <w:rPr>
          <w:rFonts w:ascii="仿宋" w:eastAsia="仿宋" w:hAnsi="仿宋" w:hint="eastAsia"/>
          <w:sz w:val="30"/>
          <w:szCs w:val="30"/>
        </w:rPr>
        <w:t>，强化顶层设计，凸显国际化在学校办学中的</w:t>
      </w:r>
      <w:r w:rsidR="00CA749B">
        <w:rPr>
          <w:rFonts w:ascii="仿宋" w:eastAsia="仿宋" w:hAnsi="仿宋" w:hint="eastAsia"/>
          <w:sz w:val="30"/>
          <w:szCs w:val="30"/>
        </w:rPr>
        <w:t>重要</w:t>
      </w:r>
      <w:r w:rsidRPr="00422BEA">
        <w:rPr>
          <w:rFonts w:ascii="仿宋" w:eastAsia="仿宋" w:hAnsi="仿宋" w:hint="eastAsia"/>
          <w:sz w:val="30"/>
          <w:szCs w:val="30"/>
        </w:rPr>
        <w:t>作用；牢固树立国际化办学理念，全面加强国际化能力建设；以创新体制机制为核心动力，积极引进、吸收世界一流大学优质教育资源，推进学校教育改革和发展；加大国际科研合作力度，提升学院和教师队伍国际化水平和声誉；拓展学生全球视野，培养具有国际竞争力的拔尖创新人才；重视</w:t>
      </w:r>
      <w:r w:rsidRPr="00422BEA">
        <w:rPr>
          <w:rFonts w:ascii="仿宋" w:eastAsia="仿宋" w:hAnsi="仿宋" w:hint="eastAsia"/>
          <w:sz w:val="30"/>
          <w:szCs w:val="30"/>
        </w:rPr>
        <w:lastRenderedPageBreak/>
        <w:t>绩效考核和资源配置，激发学院、教师和学生参与国际化办学的主动性和积极性，使国际化办学理念融入世界一流大学和一流学科建设的各项工作中。</w:t>
      </w:r>
    </w:p>
    <w:p w:rsidR="00427CC4" w:rsidRPr="00422BEA" w:rsidRDefault="00427CC4"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t>（二）发展目标</w:t>
      </w:r>
    </w:p>
    <w:p w:rsidR="007927BC" w:rsidRPr="00422BEA" w:rsidRDefault="00427CC4"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根据武汉大学建设“中国特色、世界一流大学”“三步走”发展战略，到</w:t>
      </w:r>
      <w:r w:rsidR="00985612" w:rsidRPr="00422BEA">
        <w:rPr>
          <w:rFonts w:ascii="仿宋" w:eastAsia="仿宋" w:hAnsi="仿宋" w:hint="eastAsia"/>
          <w:sz w:val="30"/>
          <w:szCs w:val="30"/>
        </w:rPr>
        <w:t>2020</w:t>
      </w:r>
      <w:r w:rsidRPr="00422BEA">
        <w:rPr>
          <w:rFonts w:ascii="仿宋" w:eastAsia="仿宋" w:hAnsi="仿宋" w:hint="eastAsia"/>
          <w:sz w:val="30"/>
          <w:szCs w:val="30"/>
        </w:rPr>
        <w:t>年，武汉大学国际化办学的总体目标</w:t>
      </w:r>
      <w:r w:rsidR="00985612" w:rsidRPr="00422BEA">
        <w:rPr>
          <w:rFonts w:ascii="仿宋" w:eastAsia="仿宋" w:hAnsi="仿宋" w:hint="eastAsia"/>
          <w:sz w:val="30"/>
          <w:szCs w:val="30"/>
        </w:rPr>
        <w:t>是</w:t>
      </w:r>
      <w:r w:rsidR="007927BC" w:rsidRPr="00422BEA">
        <w:rPr>
          <w:rFonts w:ascii="仿宋" w:eastAsia="仿宋" w:hAnsi="仿宋" w:hint="eastAsia"/>
          <w:sz w:val="30"/>
          <w:szCs w:val="30"/>
        </w:rPr>
        <w:t>:跻身世界一流大学行列，综合实力进入世界前200名，成为亚太地区最具影响力的大学之一。“十三五”期间，国际化办学将以国际化能力建设为着力点，以世界一流大学和一流学科建设为核心，以培养具有国际影响力的拔尖创新人才和各类专门人才为落脚点，以师资队伍国际化为关键环节，以科学研究国际化为重要途径，以管理体系和后勤保障条件</w:t>
      </w:r>
      <w:r w:rsidR="002012AD" w:rsidRPr="00422BEA">
        <w:rPr>
          <w:rFonts w:ascii="仿宋" w:eastAsia="仿宋" w:hAnsi="仿宋" w:hint="eastAsia"/>
          <w:sz w:val="30"/>
          <w:szCs w:val="30"/>
        </w:rPr>
        <w:t>国际化为重要支撑，全面提升学校的国际影响力、话语权和核心竞争力。</w:t>
      </w:r>
    </w:p>
    <w:p w:rsidR="00427CC4" w:rsidRPr="00422BEA" w:rsidRDefault="00427CC4" w:rsidP="009012A4">
      <w:pPr>
        <w:spacing w:beforeLines="100" w:afterLines="100" w:line="360" w:lineRule="auto"/>
        <w:jc w:val="center"/>
        <w:rPr>
          <w:rFonts w:ascii="仿宋" w:eastAsia="仿宋" w:hAnsi="仿宋"/>
          <w:b/>
          <w:bCs/>
          <w:sz w:val="30"/>
          <w:szCs w:val="30"/>
        </w:rPr>
      </w:pPr>
      <w:r w:rsidRPr="00422BEA">
        <w:rPr>
          <w:rFonts w:ascii="仿宋" w:eastAsia="仿宋" w:hAnsi="仿宋" w:hint="eastAsia"/>
          <w:b/>
          <w:bCs/>
          <w:sz w:val="30"/>
          <w:szCs w:val="30"/>
        </w:rPr>
        <w:t>二、主要任务</w:t>
      </w:r>
    </w:p>
    <w:p w:rsidR="009D58CC" w:rsidRPr="00422BEA" w:rsidRDefault="000F38E6"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t>（一）</w:t>
      </w:r>
      <w:r w:rsidR="00153832" w:rsidRPr="00422BEA">
        <w:rPr>
          <w:rFonts w:ascii="仿宋" w:eastAsia="仿宋" w:hAnsi="仿宋" w:hint="eastAsia"/>
          <w:b/>
          <w:bCs/>
          <w:sz w:val="30"/>
          <w:szCs w:val="30"/>
        </w:rPr>
        <w:t>解放思想、拓宽渠道，</w:t>
      </w:r>
      <w:r w:rsidR="009D58CC" w:rsidRPr="00422BEA">
        <w:rPr>
          <w:rFonts w:ascii="仿宋" w:eastAsia="仿宋" w:hAnsi="仿宋" w:hint="eastAsia"/>
          <w:b/>
          <w:bCs/>
          <w:sz w:val="30"/>
          <w:szCs w:val="30"/>
        </w:rPr>
        <w:t>培养具有国际视野的创新人才</w:t>
      </w:r>
    </w:p>
    <w:p w:rsidR="009D58CC" w:rsidRPr="00422BEA" w:rsidRDefault="009D58CC"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以培育具有国际视野、国际经历和国际竞争力的创新人才为导向，紧密围绕国家战略需求，进一步解放思想，创新体制，着力搭建有利于汇聚和培养一流人才的国际学术交流平台，逐步形成具有本校特色的人才国际化培养模式与管理运行机制。</w:t>
      </w:r>
    </w:p>
    <w:p w:rsidR="009D58CC" w:rsidRPr="00422BEA" w:rsidRDefault="009D58CC"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大力推进学生跨境交换、国际学分互认，加强全英文学位项目、中外合作办学项目、海外暑期学校项目、海外实习项目和海</w:t>
      </w:r>
      <w:r w:rsidRPr="00422BEA">
        <w:rPr>
          <w:rFonts w:ascii="仿宋" w:eastAsia="仿宋" w:hAnsi="仿宋" w:hint="eastAsia"/>
          <w:sz w:val="30"/>
          <w:szCs w:val="30"/>
        </w:rPr>
        <w:lastRenderedPageBreak/>
        <w:t>外志愿者项目制度建设，鼓励和支持学生参与国际学术交流，大幅提升学生在读期间出国（境）学习交流比例，力争具有海外培养经历的本科生、研究生比例有较大幅度的提高。</w:t>
      </w:r>
    </w:p>
    <w:p w:rsidR="00CC0921" w:rsidRPr="00422BEA" w:rsidRDefault="00CC0921"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到2020年，力争实现具有海外学习经历的学生数达3500人次，建设全英文授课项目50个；国际学生中，学历生人数达到2600人，其中博士生人数达到200人。</w:t>
      </w:r>
    </w:p>
    <w:p w:rsidR="009D58CC" w:rsidRPr="00422BEA" w:rsidRDefault="000F38E6"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t>（二）</w:t>
      </w:r>
      <w:r w:rsidR="00153832" w:rsidRPr="00422BEA">
        <w:rPr>
          <w:rFonts w:ascii="仿宋" w:eastAsia="仿宋" w:hAnsi="仿宋" w:hint="eastAsia"/>
          <w:b/>
          <w:bCs/>
          <w:sz w:val="30"/>
          <w:szCs w:val="30"/>
        </w:rPr>
        <w:t>加强合作、构筑平台，</w:t>
      </w:r>
      <w:r w:rsidR="009D58CC" w:rsidRPr="00422BEA">
        <w:rPr>
          <w:rFonts w:ascii="仿宋" w:eastAsia="仿宋" w:hAnsi="仿宋" w:hint="eastAsia"/>
          <w:b/>
          <w:bCs/>
          <w:sz w:val="30"/>
          <w:szCs w:val="30"/>
        </w:rPr>
        <w:t>提高科学研究的国际竞争力</w:t>
      </w:r>
    </w:p>
    <w:p w:rsidR="009D58CC" w:rsidRPr="00422BEA" w:rsidRDefault="009D58CC"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以国家重大需求为导向，提高科学研究水平，积极参与国际科研合作和竞争，争做国际学术前沿并行者和领跑者。以国际化科技人才和团队为根本，以国际联合科研项目为纽带，以国际科研平台为支撑，重视国际性科研成果的产出和激励机制，提升国际科研服务水平，深化科研体制机制改革，大力推动学者、学术交流、学术伙伴、学术平台、学术成果的国际化。</w:t>
      </w:r>
    </w:p>
    <w:p w:rsidR="00CC0921" w:rsidRPr="00422BEA" w:rsidRDefault="00CC0921"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到2020年，力争实现我校学者担任国际学术刊物的主编和编委、国际学术组织负责人的人数达到100人，自办或合办外文期刊数8个，新增国际科技合作平台1个，在《Nature》、《Science》、《Cell》等国际顶级刊物上发表文章20篇以上，发表SCI一区论文1200篇，三大检索论文篇数和篇均他引数稳步提升120%，提升ESI排名。</w:t>
      </w:r>
    </w:p>
    <w:p w:rsidR="009D58CC" w:rsidRPr="00422BEA" w:rsidRDefault="009D58CC"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（三</w:t>
      </w:r>
      <w:r w:rsidR="00427CC4" w:rsidRPr="00422BEA">
        <w:rPr>
          <w:rFonts w:ascii="仿宋" w:eastAsia="仿宋" w:hAnsi="仿宋" w:hint="eastAsia"/>
          <w:b/>
          <w:bCs/>
          <w:sz w:val="30"/>
          <w:szCs w:val="30"/>
        </w:rPr>
        <w:t>）</w:t>
      </w:r>
      <w:r w:rsidR="00153832" w:rsidRPr="00422BEA">
        <w:rPr>
          <w:rFonts w:ascii="仿宋" w:eastAsia="仿宋" w:hAnsi="仿宋" w:hint="eastAsia"/>
          <w:b/>
          <w:bCs/>
          <w:sz w:val="30"/>
          <w:szCs w:val="30"/>
        </w:rPr>
        <w:t>统筹规划、高端引进</w:t>
      </w:r>
      <w:r w:rsidR="000F38E6" w:rsidRPr="00422BEA">
        <w:rPr>
          <w:rFonts w:ascii="仿宋" w:eastAsia="仿宋" w:hAnsi="仿宋" w:hint="eastAsia"/>
          <w:b/>
          <w:bCs/>
          <w:sz w:val="30"/>
          <w:szCs w:val="30"/>
        </w:rPr>
        <w:t>，</w:t>
      </w:r>
      <w:r w:rsidR="00427CC4" w:rsidRPr="00422BEA">
        <w:rPr>
          <w:rFonts w:ascii="仿宋" w:eastAsia="仿宋" w:hAnsi="仿宋" w:hint="eastAsia"/>
          <w:b/>
          <w:bCs/>
          <w:sz w:val="30"/>
          <w:szCs w:val="30"/>
        </w:rPr>
        <w:t>提升教师队伍国际化水平</w:t>
      </w:r>
    </w:p>
    <w:p w:rsidR="00427CC4" w:rsidRPr="00422BEA" w:rsidRDefault="00427CC4"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依托国家“外专千人计划”、“长江学者奖励计划”、“111计划”、和“海外名师项目”等海外优秀教师的引进平台，引进一</w:t>
      </w:r>
      <w:r w:rsidRPr="00422BEA">
        <w:rPr>
          <w:rFonts w:ascii="仿宋" w:eastAsia="仿宋" w:hAnsi="仿宋" w:hint="eastAsia"/>
          <w:sz w:val="30"/>
          <w:szCs w:val="30"/>
        </w:rPr>
        <w:lastRenderedPageBreak/>
        <w:t>批国际公认的高水平专家学者和团队；同时按照“学科设岗、引育并轨、同台竞技、国际评价”的思路，统筹国内外资源，探索建立校外引进人才与校内培养人才并轨发展的人才体系和准长聘机制；以世界一流大学高水平人才为标杆，实行一流的准入标准、一流的薪酬水平和一流的目标要求，引进和培养符合世界一流大学建设要求的优秀教师，努力建设具有世界影响力的国际化师资队伍。</w:t>
      </w:r>
    </w:p>
    <w:p w:rsidR="00CC0921" w:rsidRPr="00422BEA" w:rsidRDefault="00CC0921"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到2020年，45岁以下教师中具有出国学习和研修经历的达到80%，引进和培养海外高端人才达到300人，聘请长期外籍教师人数达到800人次，基本实现师资队伍的国际化。</w:t>
      </w:r>
    </w:p>
    <w:p w:rsidR="00427CC4" w:rsidRPr="00422BEA" w:rsidRDefault="00427CC4"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t>（四）</w:t>
      </w:r>
      <w:r w:rsidR="00153832" w:rsidRPr="00422BEA">
        <w:rPr>
          <w:rFonts w:ascii="仿宋" w:eastAsia="仿宋" w:hAnsi="仿宋" w:hint="eastAsia"/>
          <w:b/>
          <w:bCs/>
          <w:sz w:val="30"/>
          <w:szCs w:val="30"/>
        </w:rPr>
        <w:t>加强管理、打造品牌</w:t>
      </w:r>
      <w:r w:rsidR="009D58CC" w:rsidRPr="00422BEA">
        <w:rPr>
          <w:rFonts w:ascii="仿宋" w:eastAsia="仿宋" w:hAnsi="仿宋" w:hint="eastAsia"/>
          <w:b/>
          <w:bCs/>
          <w:sz w:val="30"/>
          <w:szCs w:val="30"/>
        </w:rPr>
        <w:t>,</w:t>
      </w:r>
      <w:r w:rsidRPr="00422BEA">
        <w:rPr>
          <w:rFonts w:ascii="仿宋" w:eastAsia="仿宋" w:hAnsi="仿宋" w:hint="eastAsia"/>
          <w:b/>
          <w:bCs/>
          <w:sz w:val="30"/>
          <w:szCs w:val="30"/>
        </w:rPr>
        <w:t>营造国际化办学环境</w:t>
      </w:r>
    </w:p>
    <w:p w:rsidR="00427CC4" w:rsidRPr="00422BEA" w:rsidRDefault="00427CC4"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着力建设智慧化、双语化、国际化特色校园，营造有利于推动学校国际化发展的综合环境，包括文化软环境和基础设施建设；重视对外宣传和学科国际推广，明确学校的国际品牌形象和定位，扩大全媒体宣传和推广；完善校院两级英文网站建设，加大向英文媒体投送信息的力度，加强与国际媒体和国内英文媒体的合作；大力宣传国际化办学成果和校园优秀文化，重视学科和学者的国际推广工作，不断提升学校的国际声誉。</w:t>
      </w:r>
    </w:p>
    <w:p w:rsidR="00427CC4" w:rsidRPr="00422BEA" w:rsidRDefault="00427CC4" w:rsidP="009012A4">
      <w:pPr>
        <w:spacing w:beforeLines="100" w:afterLines="100" w:line="360" w:lineRule="auto"/>
        <w:ind w:firstLineChars="200" w:firstLine="602"/>
        <w:jc w:val="center"/>
        <w:rPr>
          <w:rFonts w:ascii="仿宋" w:eastAsia="仿宋" w:hAnsi="仿宋"/>
          <w:sz w:val="30"/>
          <w:szCs w:val="30"/>
        </w:rPr>
      </w:pPr>
      <w:r w:rsidRPr="00422BEA">
        <w:rPr>
          <w:rFonts w:ascii="仿宋" w:eastAsia="仿宋" w:hAnsi="仿宋" w:hint="eastAsia"/>
          <w:b/>
          <w:bCs/>
          <w:sz w:val="30"/>
          <w:szCs w:val="30"/>
        </w:rPr>
        <w:t>三、重点项目</w:t>
      </w:r>
    </w:p>
    <w:p w:rsidR="009D58CC" w:rsidRPr="00422BEA" w:rsidRDefault="00427CC4"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（一）</w:t>
      </w:r>
      <w:r w:rsidR="00DC7C96" w:rsidRPr="00422BEA">
        <w:rPr>
          <w:rFonts w:ascii="仿宋" w:eastAsia="仿宋" w:hAnsi="仿宋" w:hint="eastAsia"/>
          <w:b/>
          <w:bCs/>
          <w:sz w:val="30"/>
          <w:szCs w:val="30"/>
        </w:rPr>
        <w:t>国际化人才培养计划</w:t>
      </w:r>
    </w:p>
    <w:p w:rsidR="00DC7C96" w:rsidRPr="00422BEA" w:rsidRDefault="00153832"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1、</w:t>
      </w:r>
      <w:r w:rsidR="00DC7C96" w:rsidRPr="00422BEA">
        <w:rPr>
          <w:rFonts w:ascii="仿宋" w:eastAsia="仿宋" w:hAnsi="仿宋" w:hint="eastAsia"/>
          <w:b/>
          <w:bCs/>
          <w:sz w:val="30"/>
          <w:szCs w:val="30"/>
        </w:rPr>
        <w:t>学生海外学习资助项目</w:t>
      </w:r>
    </w:p>
    <w:p w:rsidR="00D1305A" w:rsidRPr="00422BEA" w:rsidRDefault="00D1305A" w:rsidP="00A54ACD">
      <w:pPr>
        <w:spacing w:line="360" w:lineRule="auto"/>
        <w:ind w:firstLineChars="200" w:firstLine="600"/>
        <w:rPr>
          <w:rFonts w:ascii="仿宋" w:eastAsia="仿宋" w:hAnsi="仿宋"/>
          <w:bCs/>
          <w:sz w:val="30"/>
          <w:szCs w:val="30"/>
        </w:rPr>
      </w:pPr>
      <w:r w:rsidRPr="00422BEA">
        <w:rPr>
          <w:rFonts w:ascii="仿宋" w:eastAsia="仿宋" w:hAnsi="仿宋" w:hint="eastAsia"/>
          <w:bCs/>
          <w:sz w:val="30"/>
          <w:szCs w:val="30"/>
        </w:rPr>
        <w:lastRenderedPageBreak/>
        <w:t>拓展本科生出国交流学习途径，开展学生出国（境）交流学习专项资助计划，制定实施方案和评审办法，支持院系和部门自主开发项目，资助学生参加学校和院系组织的各类出国（境）交流、学习、实习和科研项目；开展世界顶尖高校学习项目，资助品学兼优的学生到世界顶尖高校学习、科研和实习；启动“贫困学生出国（境）交流学习资助计划”，为家庭条件困难的优秀学生创造到世界一流大学交流和学习的机会。</w:t>
      </w:r>
    </w:p>
    <w:p w:rsidR="00DC7C96" w:rsidRPr="00422BEA" w:rsidRDefault="00DC7C96"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2</w:t>
      </w:r>
      <w:r w:rsidR="00153832" w:rsidRPr="00422BEA">
        <w:rPr>
          <w:rFonts w:ascii="仿宋" w:eastAsia="仿宋" w:hAnsi="仿宋" w:hint="eastAsia"/>
          <w:b/>
          <w:bCs/>
          <w:sz w:val="30"/>
          <w:szCs w:val="30"/>
        </w:rPr>
        <w:t>、</w:t>
      </w:r>
      <w:r w:rsidRPr="00422BEA">
        <w:rPr>
          <w:rFonts w:ascii="仿宋" w:eastAsia="仿宋" w:hAnsi="仿宋" w:hint="eastAsia"/>
          <w:b/>
          <w:bCs/>
          <w:sz w:val="30"/>
          <w:szCs w:val="30"/>
        </w:rPr>
        <w:t>来华留学奖学金项目</w:t>
      </w:r>
    </w:p>
    <w:p w:rsidR="00174DD7" w:rsidRPr="00422BEA" w:rsidRDefault="00174DD7" w:rsidP="00A54ACD">
      <w:pPr>
        <w:spacing w:line="360" w:lineRule="auto"/>
        <w:ind w:firstLineChars="200" w:firstLine="600"/>
        <w:rPr>
          <w:rFonts w:ascii="仿宋" w:eastAsia="仿宋" w:hAnsi="仿宋"/>
          <w:bCs/>
          <w:sz w:val="30"/>
          <w:szCs w:val="30"/>
        </w:rPr>
      </w:pPr>
      <w:r w:rsidRPr="00422BEA">
        <w:rPr>
          <w:rFonts w:ascii="仿宋" w:eastAsia="仿宋" w:hAnsi="仿宋" w:hint="eastAsia"/>
          <w:bCs/>
          <w:sz w:val="30"/>
          <w:szCs w:val="30"/>
        </w:rPr>
        <w:t>学校面向欧美地区设立硕、博层次全额奖学金，</w:t>
      </w:r>
      <w:r w:rsidR="004A6D30" w:rsidRPr="00422BEA">
        <w:rPr>
          <w:rFonts w:ascii="仿宋" w:eastAsia="仿宋" w:hAnsi="仿宋" w:hint="eastAsia"/>
          <w:bCs/>
          <w:sz w:val="30"/>
          <w:szCs w:val="30"/>
        </w:rPr>
        <w:t>每年招收项目学生50人。其中博士研究生30人，硕士研究生20人。</w:t>
      </w:r>
      <w:r w:rsidRPr="00422BEA">
        <w:rPr>
          <w:rFonts w:ascii="仿宋" w:eastAsia="仿宋" w:hAnsi="仿宋" w:hint="eastAsia"/>
          <w:bCs/>
          <w:sz w:val="30"/>
          <w:szCs w:val="30"/>
        </w:rPr>
        <w:t>以“优化学生生源结构，提高高层次学历生规模”为主要招生原则，对现有生源不足的国家及地区（主要包括欧美、大洋洲及部分亚洲国家）进行重点招生，保证硕士及博士层次来华留学申请者入学规模</w:t>
      </w:r>
      <w:r w:rsidR="004A6D30" w:rsidRPr="00422BEA">
        <w:rPr>
          <w:rFonts w:ascii="仿宋" w:eastAsia="仿宋" w:hAnsi="仿宋" w:hint="eastAsia"/>
          <w:bCs/>
          <w:sz w:val="30"/>
          <w:szCs w:val="30"/>
        </w:rPr>
        <w:t>。</w:t>
      </w:r>
    </w:p>
    <w:p w:rsidR="002376FE" w:rsidRPr="00422BEA" w:rsidRDefault="00153832"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3、</w:t>
      </w:r>
      <w:r w:rsidR="002376FE" w:rsidRPr="00422BEA">
        <w:rPr>
          <w:rFonts w:ascii="仿宋" w:eastAsia="仿宋" w:hAnsi="仿宋" w:hint="eastAsia"/>
          <w:b/>
          <w:bCs/>
          <w:sz w:val="30"/>
          <w:szCs w:val="30"/>
        </w:rPr>
        <w:t>全英文授课项目</w:t>
      </w:r>
    </w:p>
    <w:p w:rsidR="004A6D30" w:rsidRDefault="00EC32AA" w:rsidP="00A54ACD">
      <w:pPr>
        <w:spacing w:line="360" w:lineRule="auto"/>
        <w:ind w:firstLineChars="200" w:firstLine="600"/>
        <w:rPr>
          <w:rFonts w:ascii="仿宋" w:eastAsia="仿宋" w:hAnsi="仿宋"/>
          <w:bCs/>
          <w:sz w:val="30"/>
          <w:szCs w:val="30"/>
        </w:rPr>
      </w:pPr>
      <w:r w:rsidRPr="00422BEA">
        <w:rPr>
          <w:rFonts w:ascii="仿宋" w:eastAsia="仿宋" w:hAnsi="仿宋" w:hint="eastAsia"/>
          <w:bCs/>
          <w:sz w:val="30"/>
          <w:szCs w:val="30"/>
        </w:rPr>
        <w:t>根据国际学生流动特点，借鉴国际上相关项目经验，建设一批适应国际学生实际需求的全英文项目。重点打造一批硕士学位项目，吸引更多的高层次学生来校学习。依托校内具有比较优势的学科，以英文课程建设为基础，循序渐进，并严格按照培养方案的要求建设所有的学位课程，确保建设质量。学校建立“学生评教、教学评价、专家评审”三位一体的评估体系，对项目培养质量进行监控，打造“留学武大”品牌。在现有全英文项目14</w:t>
      </w:r>
      <w:r w:rsidRPr="00422BEA">
        <w:rPr>
          <w:rFonts w:ascii="仿宋" w:eastAsia="仿宋" w:hAnsi="仿宋" w:hint="eastAsia"/>
          <w:bCs/>
          <w:sz w:val="30"/>
          <w:szCs w:val="30"/>
        </w:rPr>
        <w:lastRenderedPageBreak/>
        <w:t>个，涵盖47个专业的基础上，计划到2020年，学校新增全英文项目36个，项目总数达到50个，大部分优势学科拥有全英文授课项目。</w:t>
      </w:r>
    </w:p>
    <w:p w:rsidR="002A7511" w:rsidRPr="002A7511" w:rsidRDefault="002A7511" w:rsidP="002A7511">
      <w:pPr>
        <w:spacing w:line="360" w:lineRule="auto"/>
        <w:ind w:firstLineChars="200" w:firstLine="602"/>
        <w:rPr>
          <w:rFonts w:ascii="仿宋" w:eastAsia="仿宋" w:hAnsi="仿宋"/>
          <w:b/>
          <w:bCs/>
          <w:sz w:val="30"/>
          <w:szCs w:val="30"/>
        </w:rPr>
      </w:pPr>
      <w:r>
        <w:rPr>
          <w:rFonts w:ascii="仿宋" w:eastAsia="仿宋" w:hAnsi="仿宋" w:hint="eastAsia"/>
          <w:b/>
          <w:bCs/>
          <w:sz w:val="30"/>
          <w:szCs w:val="30"/>
        </w:rPr>
        <w:t>4、外籍教授本科</w:t>
      </w:r>
      <w:r w:rsidR="00730542">
        <w:rPr>
          <w:rFonts w:ascii="仿宋" w:eastAsia="仿宋" w:hAnsi="仿宋" w:hint="eastAsia"/>
          <w:b/>
          <w:bCs/>
          <w:sz w:val="30"/>
          <w:szCs w:val="30"/>
        </w:rPr>
        <w:t>授课</w:t>
      </w:r>
      <w:r w:rsidRPr="002A7511">
        <w:rPr>
          <w:rFonts w:ascii="仿宋" w:eastAsia="仿宋" w:hAnsi="仿宋" w:hint="eastAsia"/>
          <w:b/>
          <w:bCs/>
          <w:sz w:val="30"/>
          <w:szCs w:val="30"/>
        </w:rPr>
        <w:t>项目</w:t>
      </w:r>
    </w:p>
    <w:p w:rsidR="002A7511" w:rsidRPr="002A7511" w:rsidRDefault="002A7511" w:rsidP="002A7511">
      <w:pPr>
        <w:spacing w:line="360" w:lineRule="auto"/>
        <w:ind w:firstLineChars="200" w:firstLine="600"/>
        <w:rPr>
          <w:rFonts w:ascii="仿宋" w:eastAsia="仿宋" w:hAnsi="仿宋"/>
          <w:bCs/>
          <w:sz w:val="30"/>
          <w:szCs w:val="30"/>
        </w:rPr>
      </w:pPr>
      <w:r w:rsidRPr="002A7511">
        <w:rPr>
          <w:rFonts w:ascii="仿宋" w:eastAsia="仿宋" w:hAnsi="仿宋" w:hint="eastAsia"/>
          <w:bCs/>
          <w:sz w:val="30"/>
          <w:szCs w:val="30"/>
        </w:rPr>
        <w:t>创建世界一流大学，必然要大力</w:t>
      </w:r>
      <w:r>
        <w:rPr>
          <w:rFonts w:ascii="仿宋" w:eastAsia="仿宋" w:hAnsi="仿宋" w:hint="eastAsia"/>
          <w:bCs/>
          <w:sz w:val="30"/>
          <w:szCs w:val="30"/>
        </w:rPr>
        <w:t>提升师资队伍的国际化水平，聘请国外高水平大学的优秀</w:t>
      </w:r>
      <w:r w:rsidRPr="002A7511">
        <w:rPr>
          <w:rFonts w:ascii="仿宋" w:eastAsia="仿宋" w:hAnsi="仿宋" w:hint="eastAsia"/>
          <w:bCs/>
          <w:sz w:val="30"/>
          <w:szCs w:val="30"/>
        </w:rPr>
        <w:t>外籍教授为本科生授课有助于直接提升本科生国际化视野，提高科研成果产出。</w:t>
      </w:r>
      <w:r>
        <w:rPr>
          <w:rFonts w:ascii="仿宋" w:eastAsia="仿宋" w:hAnsi="仿宋" w:hint="eastAsia"/>
          <w:bCs/>
          <w:sz w:val="30"/>
          <w:szCs w:val="30"/>
        </w:rPr>
        <w:t>学校计划</w:t>
      </w:r>
      <w:r w:rsidRPr="002A7511">
        <w:rPr>
          <w:rFonts w:ascii="仿宋" w:eastAsia="仿宋" w:hAnsi="仿宋" w:hint="eastAsia"/>
          <w:bCs/>
          <w:sz w:val="30"/>
          <w:szCs w:val="30"/>
        </w:rPr>
        <w:t>从2017年暑期</w:t>
      </w:r>
      <w:r>
        <w:rPr>
          <w:rFonts w:ascii="仿宋" w:eastAsia="仿宋" w:hAnsi="仿宋" w:hint="eastAsia"/>
          <w:bCs/>
          <w:sz w:val="30"/>
          <w:szCs w:val="30"/>
        </w:rPr>
        <w:t>起，</w:t>
      </w:r>
      <w:r w:rsidRPr="002A7511">
        <w:rPr>
          <w:rFonts w:ascii="仿宋" w:eastAsia="仿宋" w:hAnsi="仿宋" w:hint="eastAsia"/>
          <w:bCs/>
          <w:sz w:val="30"/>
          <w:szCs w:val="30"/>
        </w:rPr>
        <w:t>每年邀请10名外籍教授为本科生授课，课时不少于2学分，预算按照5万/人实施。费用包括外籍教授的交通、住宿和劳酬。</w:t>
      </w:r>
    </w:p>
    <w:p w:rsidR="00DC7C96" w:rsidRPr="00422BEA" w:rsidRDefault="002A7511" w:rsidP="00422BEA">
      <w:pPr>
        <w:spacing w:line="360" w:lineRule="auto"/>
        <w:ind w:firstLineChars="200" w:firstLine="602"/>
        <w:rPr>
          <w:rFonts w:ascii="仿宋" w:eastAsia="仿宋" w:hAnsi="仿宋"/>
          <w:b/>
          <w:bCs/>
          <w:sz w:val="30"/>
          <w:szCs w:val="30"/>
        </w:rPr>
      </w:pPr>
      <w:r>
        <w:rPr>
          <w:rFonts w:ascii="仿宋" w:eastAsia="仿宋" w:hAnsi="仿宋" w:hint="eastAsia"/>
          <w:b/>
          <w:bCs/>
          <w:sz w:val="30"/>
          <w:szCs w:val="30"/>
        </w:rPr>
        <w:t>5</w:t>
      </w:r>
      <w:r w:rsidR="00153832" w:rsidRPr="00422BEA">
        <w:rPr>
          <w:rFonts w:ascii="仿宋" w:eastAsia="仿宋" w:hAnsi="仿宋" w:hint="eastAsia"/>
          <w:b/>
          <w:bCs/>
          <w:sz w:val="30"/>
          <w:szCs w:val="30"/>
        </w:rPr>
        <w:t>、</w:t>
      </w:r>
      <w:r w:rsidR="00DC7C96" w:rsidRPr="00422BEA">
        <w:rPr>
          <w:rFonts w:ascii="仿宋" w:eastAsia="仿宋" w:hAnsi="仿宋" w:hint="eastAsia"/>
          <w:b/>
          <w:bCs/>
          <w:sz w:val="30"/>
          <w:szCs w:val="30"/>
        </w:rPr>
        <w:t>中外合作办学项目</w:t>
      </w:r>
    </w:p>
    <w:p w:rsidR="001B3013" w:rsidRPr="00422BEA" w:rsidRDefault="001B3013"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在办好昆山杜克大学、与英国邓迪大学合作开设建筑学专业中外合作办学项目的同时，积极谋划，创建一所新的非独立设置的中外合作办学机构，如中法理工学院、中英国际学院或中美联合学院。同时，继续举办一批中外合作办学项目，真正引进国外优质教育资源，促进人才培养和学科发展。</w:t>
      </w:r>
    </w:p>
    <w:p w:rsidR="00DC7C96" w:rsidRPr="00422BEA" w:rsidRDefault="002A7511" w:rsidP="00422BEA">
      <w:pPr>
        <w:spacing w:line="360" w:lineRule="auto"/>
        <w:ind w:firstLineChars="200" w:firstLine="602"/>
        <w:rPr>
          <w:rFonts w:ascii="仿宋" w:eastAsia="仿宋" w:hAnsi="仿宋"/>
          <w:b/>
          <w:bCs/>
          <w:sz w:val="30"/>
          <w:szCs w:val="30"/>
        </w:rPr>
      </w:pPr>
      <w:r>
        <w:rPr>
          <w:rFonts w:ascii="仿宋" w:eastAsia="仿宋" w:hAnsi="仿宋" w:hint="eastAsia"/>
          <w:b/>
          <w:bCs/>
          <w:sz w:val="30"/>
          <w:szCs w:val="30"/>
        </w:rPr>
        <w:t>6</w:t>
      </w:r>
      <w:r w:rsidR="00153832" w:rsidRPr="00422BEA">
        <w:rPr>
          <w:rFonts w:ascii="仿宋" w:eastAsia="仿宋" w:hAnsi="仿宋" w:hint="eastAsia"/>
          <w:b/>
          <w:bCs/>
          <w:sz w:val="30"/>
          <w:szCs w:val="30"/>
        </w:rPr>
        <w:t>、</w:t>
      </w:r>
      <w:r w:rsidR="00DC7C96" w:rsidRPr="00422BEA">
        <w:rPr>
          <w:rFonts w:ascii="仿宋" w:eastAsia="仿宋" w:hAnsi="仿宋" w:hint="eastAsia"/>
          <w:b/>
          <w:bCs/>
          <w:sz w:val="30"/>
          <w:szCs w:val="30"/>
        </w:rPr>
        <w:t>境外办学项目</w:t>
      </w:r>
    </w:p>
    <w:p w:rsidR="001B3013" w:rsidRPr="00422BEA" w:rsidRDefault="001B3013"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按照《关于做好新时期教育对外开放工作的若干意见》“稳妥推进境外办学”的方针，条件成熟时，在东南亚地区等合作基础较好的国家，试点开展境外办学，对外输出中国高等资源，为国家软实力建设做出贡献。</w:t>
      </w:r>
    </w:p>
    <w:p w:rsidR="00DC7C96" w:rsidRPr="00422BEA" w:rsidRDefault="00DC7C96"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（二）学术国际影响力提升计划</w:t>
      </w:r>
    </w:p>
    <w:p w:rsidR="00DC7C96" w:rsidRPr="00422BEA" w:rsidRDefault="00DC7C96"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lastRenderedPageBreak/>
        <w:t>1</w:t>
      </w:r>
      <w:r w:rsidR="00153832" w:rsidRPr="00422BEA">
        <w:rPr>
          <w:rFonts w:ascii="仿宋" w:eastAsia="仿宋" w:hAnsi="仿宋" w:hint="eastAsia"/>
          <w:b/>
          <w:bCs/>
          <w:sz w:val="30"/>
          <w:szCs w:val="30"/>
        </w:rPr>
        <w:t>、</w:t>
      </w:r>
      <w:r w:rsidRPr="00422BEA">
        <w:rPr>
          <w:rFonts w:ascii="仿宋" w:eastAsia="仿宋" w:hAnsi="仿宋" w:hint="eastAsia"/>
          <w:b/>
          <w:bCs/>
          <w:sz w:val="30"/>
          <w:szCs w:val="30"/>
        </w:rPr>
        <w:t>国际联合科研培育项目</w:t>
      </w:r>
    </w:p>
    <w:p w:rsidR="0082520F" w:rsidRPr="00422BEA" w:rsidRDefault="00820855" w:rsidP="00820855">
      <w:pPr>
        <w:spacing w:line="360" w:lineRule="auto"/>
        <w:ind w:firstLineChars="200" w:firstLine="600"/>
        <w:rPr>
          <w:rFonts w:ascii="仿宋" w:eastAsia="仿宋" w:hAnsi="仿宋"/>
          <w:sz w:val="30"/>
          <w:szCs w:val="30"/>
        </w:rPr>
      </w:pPr>
      <w:r w:rsidRPr="00820855">
        <w:rPr>
          <w:rFonts w:ascii="仿宋" w:eastAsia="仿宋" w:hAnsi="仿宋" w:hint="eastAsia"/>
          <w:sz w:val="30"/>
          <w:szCs w:val="30"/>
        </w:rPr>
        <w:t>我校与海外合作高校共同出资设立“国际学术合作培育项目”，旨在通过支持双方学者、学科和学院的交流，创新国际交流模式，加强我校与海外合作高校的深层次、实质性学术交流与合作，建立国际科研合作平台，提升我校科学研究的国际影响力，为学校实现科学研究和国际化建设 “十三五”预期目标提供支</w:t>
      </w:r>
      <w:r>
        <w:rPr>
          <w:rFonts w:ascii="仿宋" w:eastAsia="仿宋" w:hAnsi="仿宋" w:hint="eastAsia"/>
          <w:sz w:val="30"/>
          <w:szCs w:val="30"/>
        </w:rPr>
        <w:t>持</w:t>
      </w:r>
      <w:r w:rsidR="0082520F" w:rsidRPr="00422BEA">
        <w:rPr>
          <w:rFonts w:ascii="仿宋" w:eastAsia="仿宋" w:hAnsi="仿宋" w:hint="eastAsia"/>
          <w:sz w:val="30"/>
          <w:szCs w:val="30"/>
        </w:rPr>
        <w:t>。</w:t>
      </w:r>
    </w:p>
    <w:p w:rsidR="00DC7C96" w:rsidRPr="00422BEA" w:rsidRDefault="00DC7C96"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2</w:t>
      </w:r>
      <w:r w:rsidR="00153832" w:rsidRPr="00422BEA">
        <w:rPr>
          <w:rFonts w:ascii="仿宋" w:eastAsia="仿宋" w:hAnsi="仿宋" w:hint="eastAsia"/>
          <w:b/>
          <w:bCs/>
          <w:sz w:val="30"/>
          <w:szCs w:val="30"/>
        </w:rPr>
        <w:t>、</w:t>
      </w:r>
      <w:r w:rsidR="00B75209" w:rsidRPr="00422BEA">
        <w:rPr>
          <w:rFonts w:ascii="仿宋" w:eastAsia="仿宋" w:hAnsi="仿宋" w:hint="eastAsia"/>
          <w:b/>
          <w:bCs/>
          <w:sz w:val="30"/>
          <w:szCs w:val="30"/>
        </w:rPr>
        <w:t>国际及区域</w:t>
      </w:r>
      <w:r w:rsidRPr="00422BEA">
        <w:rPr>
          <w:rFonts w:ascii="仿宋" w:eastAsia="仿宋" w:hAnsi="仿宋" w:hint="eastAsia"/>
          <w:b/>
          <w:bCs/>
          <w:sz w:val="30"/>
          <w:szCs w:val="30"/>
        </w:rPr>
        <w:t>合作重大项目</w:t>
      </w:r>
    </w:p>
    <w:p w:rsidR="0028622D" w:rsidRPr="00422BEA" w:rsidRDefault="0028622D"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积极参与国际及重要区域科技合作项目，如“欧盟科技框架计划”、“中英牛顿基金”、“中国—新西兰三兄弟计划”等；继续推进中泰卫星合作、中欧“龙”计划项目、南极科考等国际合作项目；依托学校优势学科，探索围绕“一带一路”计划，与沿线国家高校和科研机构开展适应国家重大需求、具有显著影响力的实质性国际科技合作；重视科技实力的对外辐射能力建设。</w:t>
      </w:r>
    </w:p>
    <w:p w:rsidR="0028622D" w:rsidRPr="00422BEA" w:rsidRDefault="0028622D"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以加强与美国杜克大学共建武大—杜克研究院为合作重点，</w:t>
      </w:r>
      <w:bookmarkStart w:id="0" w:name="_GoBack"/>
      <w:bookmarkEnd w:id="0"/>
      <w:r w:rsidRPr="00422BEA">
        <w:rPr>
          <w:rFonts w:ascii="仿宋" w:eastAsia="仿宋" w:hAnsi="仿宋" w:hint="eastAsia"/>
          <w:sz w:val="30"/>
          <w:szCs w:val="30"/>
        </w:rPr>
        <w:t>加大投入，促进双方学者全面对接，合作科研，共同申请研究院自设项目、双方政府科研项目，其他区域性和国际性大型科研项目，争取共建一至两所中美联合实验室；以与杜克大学的实质性科研合作为目标，全面提升我校科研水平的国际竞争力与影响力，为我校学科、学者进入国际前沿学术领域提供支撑。</w:t>
      </w:r>
    </w:p>
    <w:p w:rsidR="00DC7C96" w:rsidRPr="00422BEA" w:rsidRDefault="00DC7C96"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3</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海外学术中心建设项目</w:t>
      </w:r>
    </w:p>
    <w:p w:rsidR="00084E0E" w:rsidRPr="00422BEA" w:rsidRDefault="00084E0E"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依托教育部人文社会科学重点研究基地、“2011计划”协同</w:t>
      </w:r>
      <w:r w:rsidRPr="00422BEA">
        <w:rPr>
          <w:rFonts w:ascii="仿宋" w:eastAsia="仿宋" w:hAnsi="仿宋" w:hint="eastAsia"/>
          <w:sz w:val="30"/>
          <w:szCs w:val="30"/>
        </w:rPr>
        <w:lastRenderedPageBreak/>
        <w:t>创新中心、国家智库等重点机构，设立国际合作研究岗位，分区域建立武汉大学学术研究海外中心，构筑以我为主、开放包容的世界学术对话平台。依托海外学术伙伴，定期举办武汉大学“海外学术周”，推动形成以人员交流、项目合作、平台携手为主要形式、以海外学术中心建设为支撑点、以武汉大学“海外学术周”为基本纽带的人文社科国际合作交流机制。积极推动以文、史、哲等人类共享文明为核心的跨文化研究与传播，加快促进经济、环境、大数据管理等全球性问题的国际合作研究，为提出中国方案、展现中国智慧，不断提高中国学术在回应全球性问题中的话语权做出武汉大学的贡献。</w:t>
      </w:r>
    </w:p>
    <w:p w:rsidR="00084E0E" w:rsidRPr="00422BEA" w:rsidRDefault="00084E0E"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设立学术精品外译专项，集中遴选一批人文社会科学优秀著作，支持译为外文并在国际知名学术出版机构出版，打造致力于传播中国文化、阐释中国道路、发出中国声音的《武汉大学学术精品译丛》。积极推动专业化学术外译人才培养，有效解决人文社会科学成果翻译难问题，完善外译成果评价制度，建立学术成果外译激励机制，鼓励优秀学术成果外译推广。拓展和优化对外学术传播网络与载体建设，</w:t>
      </w:r>
      <w:r w:rsidR="00A216A3" w:rsidRPr="00422BEA">
        <w:rPr>
          <w:rFonts w:ascii="仿宋" w:eastAsia="仿宋" w:hAnsi="仿宋" w:hint="eastAsia"/>
          <w:sz w:val="30"/>
          <w:szCs w:val="30"/>
        </w:rPr>
        <w:t>推进文科科研机构外文网站建设，</w:t>
      </w:r>
      <w:r w:rsidRPr="00422BEA">
        <w:rPr>
          <w:rFonts w:ascii="仿宋" w:eastAsia="仿宋" w:hAnsi="仿宋" w:hint="eastAsia"/>
          <w:sz w:val="30"/>
          <w:szCs w:val="30"/>
        </w:rPr>
        <w:t>建立武汉大学人文社会科学优秀学术成果英文交流展示平台。</w:t>
      </w:r>
    </w:p>
    <w:p w:rsidR="00DC7C96" w:rsidRPr="00422BEA" w:rsidRDefault="00DC7C96"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4</w:t>
      </w:r>
      <w:r w:rsidR="000C7301" w:rsidRPr="00422BEA">
        <w:rPr>
          <w:rFonts w:ascii="仿宋" w:eastAsia="仿宋" w:hAnsi="仿宋" w:hint="eastAsia"/>
          <w:b/>
          <w:bCs/>
          <w:sz w:val="30"/>
          <w:szCs w:val="30"/>
        </w:rPr>
        <w:t>、</w:t>
      </w:r>
      <w:r w:rsidR="00657050" w:rsidRPr="00422BEA">
        <w:rPr>
          <w:rFonts w:ascii="仿宋" w:eastAsia="仿宋" w:hAnsi="仿宋" w:hint="eastAsia"/>
          <w:b/>
          <w:bCs/>
          <w:sz w:val="30"/>
          <w:szCs w:val="30"/>
        </w:rPr>
        <w:t>国际学术奖励计划</w:t>
      </w:r>
    </w:p>
    <w:p w:rsidR="00A216A3" w:rsidRPr="00422BEA" w:rsidRDefault="00084E0E" w:rsidP="00A54ACD">
      <w:pPr>
        <w:spacing w:line="360" w:lineRule="auto"/>
        <w:ind w:firstLineChars="200" w:firstLine="600"/>
        <w:jc w:val="left"/>
        <w:rPr>
          <w:rFonts w:ascii="仿宋" w:eastAsia="仿宋" w:hAnsi="仿宋"/>
          <w:sz w:val="30"/>
          <w:szCs w:val="30"/>
        </w:rPr>
      </w:pPr>
      <w:r w:rsidRPr="00422BEA">
        <w:rPr>
          <w:rFonts w:ascii="仿宋" w:eastAsia="仿宋" w:hAnsi="仿宋" w:hint="eastAsia"/>
          <w:sz w:val="30"/>
          <w:szCs w:val="30"/>
        </w:rPr>
        <w:t>大力推进国际学术期刊建设工作，鼓励优势学科或特色学科与海外顶尖学术出版机构合作，打造高水平外文学术刊物，</w:t>
      </w:r>
      <w:r w:rsidR="008D6673" w:rsidRPr="00422BEA">
        <w:rPr>
          <w:rFonts w:ascii="仿宋" w:eastAsia="仿宋" w:hAnsi="仿宋" w:hint="eastAsia"/>
          <w:sz w:val="30"/>
          <w:szCs w:val="30"/>
        </w:rPr>
        <w:t>争取通过3到5年建设，学校主办的SCI、SSCI和A&amp;HCI期刊新增2</w:t>
      </w:r>
      <w:r w:rsidR="008D6673" w:rsidRPr="00422BEA">
        <w:rPr>
          <w:rFonts w:ascii="仿宋" w:eastAsia="仿宋" w:hAnsi="仿宋" w:hint="eastAsia"/>
          <w:sz w:val="30"/>
          <w:szCs w:val="30"/>
        </w:rPr>
        <w:lastRenderedPageBreak/>
        <w:t>至3个</w:t>
      </w:r>
      <w:r w:rsidRPr="00422BEA">
        <w:rPr>
          <w:rFonts w:ascii="仿宋" w:eastAsia="仿宋" w:hAnsi="仿宋" w:hint="eastAsia"/>
          <w:sz w:val="30"/>
          <w:szCs w:val="30"/>
        </w:rPr>
        <w:t>；在我校有办刊基础的学科率先进行外文学术期刊的培育和建设，加大资助力度，完善培育和建设机制。</w:t>
      </w:r>
      <w:r w:rsidR="008D6673" w:rsidRPr="00422BEA">
        <w:rPr>
          <w:rFonts w:ascii="仿宋" w:eastAsia="仿宋" w:hAnsi="仿宋" w:hint="eastAsia"/>
          <w:sz w:val="30"/>
          <w:szCs w:val="30"/>
        </w:rPr>
        <w:t>到2020年，力争《地球空间信息科学学报（英文版）》成为SCI收录源刊，《武汉大学学报（信息科学版）》、《武汉大学学报（理学版）》入选“中国国际影响力优秀学术期刊”。</w:t>
      </w:r>
      <w:r w:rsidRPr="00422BEA">
        <w:rPr>
          <w:rFonts w:ascii="仿宋" w:eastAsia="仿宋" w:hAnsi="仿宋" w:hint="eastAsia"/>
          <w:sz w:val="30"/>
          <w:szCs w:val="30"/>
        </w:rPr>
        <w:t>进一步推动国际学术期刊建设工作中的国际交流工作，选派优秀编辑参与国外刊物经营管理培训、见习，围绕学术前沿专题进行约稿，召开国际编委会、学术研讨会和业务交流会，深化与国外出版集团的交流与合作。</w:t>
      </w:r>
    </w:p>
    <w:p w:rsidR="00084E0E" w:rsidRPr="00422BEA" w:rsidRDefault="00084E0E"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加强政策引导，建立激励机制，大力推荐优秀学者担任国际学术刊物和学术机构主要负责人，积极推动学者参与国际政策、规则、标准的研究和制定；积极支持院系承办国际行业性年会，鼓励学者参与国际学术组织重要会议，支持学者在重大国际会议上做主题报告和特邀报告；引导人文社会科学研究进入世界主流，占领国际前沿，积极参与国际学术共同体，提升话语权；重点支持一批中外联合科研平台的建设；对获得国际科研项目的教师，学校按照实际到帐的境外经费情况给予奖励。</w:t>
      </w:r>
    </w:p>
    <w:p w:rsidR="00657050"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（三）高水平外专引智计划</w:t>
      </w:r>
    </w:p>
    <w:p w:rsidR="00084E0E"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1</w:t>
      </w:r>
      <w:r w:rsidR="000C7301" w:rsidRPr="00422BEA">
        <w:rPr>
          <w:rFonts w:ascii="仿宋" w:eastAsia="仿宋" w:hAnsi="仿宋" w:hint="eastAsia"/>
          <w:b/>
          <w:bCs/>
          <w:sz w:val="30"/>
          <w:szCs w:val="30"/>
        </w:rPr>
        <w:t>、</w:t>
      </w:r>
      <w:r w:rsidR="00427CC4" w:rsidRPr="00422BEA">
        <w:rPr>
          <w:rFonts w:ascii="仿宋" w:eastAsia="仿宋" w:hAnsi="仿宋" w:hint="eastAsia"/>
          <w:b/>
          <w:bCs/>
          <w:sz w:val="30"/>
          <w:szCs w:val="30"/>
        </w:rPr>
        <w:t>一流学科一流人才集聚</w:t>
      </w:r>
      <w:r w:rsidRPr="00422BEA">
        <w:rPr>
          <w:rFonts w:ascii="仿宋" w:eastAsia="仿宋" w:hAnsi="仿宋" w:hint="eastAsia"/>
          <w:b/>
          <w:bCs/>
          <w:sz w:val="30"/>
          <w:szCs w:val="30"/>
        </w:rPr>
        <w:t>项目</w:t>
      </w:r>
    </w:p>
    <w:p w:rsidR="00084E0E" w:rsidRPr="00422BEA" w:rsidRDefault="00084E0E"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围绕学校重点建设的世界一流学科，采取国际通行的人才机制和人事制度，引进和培养一批拥有重要原创成果和创新精神、进入世界学术前沿的中青年知名教授，形成一流学科人才群；进一步加大在全球招聘院长、系主任、科研机构负责人的力度，以</w:t>
      </w:r>
      <w:r w:rsidRPr="00422BEA">
        <w:rPr>
          <w:rFonts w:ascii="仿宋" w:eastAsia="仿宋" w:hAnsi="仿宋" w:hint="eastAsia"/>
          <w:sz w:val="30"/>
          <w:szCs w:val="30"/>
        </w:rPr>
        <w:lastRenderedPageBreak/>
        <w:t>重点关键岗位吸引高端人才和团队；继续依托“千人计划”等国家重大人才计划，集聚高端人才；在大型实验室、大型仪器共享平台设立“首席技术专家”岗位，引进一批年富力强的世界一流科学家或技术专家；通过“学科讲席教授（团）”等方式，柔性引进一批世界一流人才为学科建设服务。</w:t>
      </w:r>
    </w:p>
    <w:p w:rsidR="00657050"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2</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青年学术带头人项目</w:t>
      </w:r>
    </w:p>
    <w:p w:rsidR="001779A6" w:rsidRPr="00422BEA" w:rsidRDefault="001779A6"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实施全球招聘计划，拓宽引才视野和引进渠道，物色和引进青年学术带头人；通过举办国际交叉学科论坛、参加国际学术会议招聘等形式，按照青年千人、青年拔尖人才、国家优秀青年科学基金获得者标准引进海外优秀青年学者；建立后备人才培育激励机制，引进一批具有良好背景的海外博士、博士后；对于具备青千、青拔、优青相当水平但未入选相应计划的人才，将其纳入特聘研究员制度进行灵活支持；实施青年拔尖人才出国培育计划，选聘一流师资到国外一流机构，师从一流导师研修。</w:t>
      </w:r>
    </w:p>
    <w:p w:rsidR="00657050"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3</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学科351人才项目</w:t>
      </w:r>
    </w:p>
    <w:p w:rsidR="001779A6" w:rsidRPr="00422BEA" w:rsidRDefault="001779A6"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探索国际人才延揽模式，推行以才推荐、海外招聘、网上招聘等聚才方式，围绕我校重点学科、重点发展领域、重大人才培养计划的需求，</w:t>
      </w:r>
      <w:r w:rsidR="008D6673" w:rsidRPr="00422BEA">
        <w:rPr>
          <w:rFonts w:ascii="仿宋" w:eastAsia="仿宋" w:hAnsi="仿宋" w:hint="eastAsia"/>
          <w:sz w:val="30"/>
          <w:szCs w:val="30"/>
        </w:rPr>
        <w:t>吸引50-100名高水平外籍专家来校工作</w:t>
      </w:r>
      <w:r w:rsidRPr="00422BEA">
        <w:rPr>
          <w:rFonts w:ascii="仿宋" w:eastAsia="仿宋" w:hAnsi="仿宋" w:hint="eastAsia"/>
          <w:sz w:val="30"/>
          <w:szCs w:val="30"/>
        </w:rPr>
        <w:t>；重点引进能够突破关键技术、发展高新产业、带动新兴学科的战略科学家、科技领军人才和国际化创新团体，打造多元化的国际人才梯队；按学部、分专业大力引进海外优秀授课型师资，提升教师队伍中长短期外籍教师的比例；完善外籍博士后的选拔留用制度，</w:t>
      </w:r>
      <w:r w:rsidRPr="00422BEA">
        <w:rPr>
          <w:rFonts w:ascii="仿宋" w:eastAsia="仿宋" w:hAnsi="仿宋" w:hint="eastAsia"/>
          <w:sz w:val="30"/>
          <w:szCs w:val="30"/>
        </w:rPr>
        <w:lastRenderedPageBreak/>
        <w:t>提升师资和科研队伍国际化水平。</w:t>
      </w:r>
    </w:p>
    <w:p w:rsidR="00657050"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4</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重点科研平台外专支持项目</w:t>
      </w:r>
    </w:p>
    <w:p w:rsidR="004E6BDA" w:rsidRPr="00422BEA" w:rsidRDefault="008D6673"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本项目面向校内基础雄厚、成效显著的国家级科研平台。对</w:t>
      </w:r>
      <w:r w:rsidR="004E6BDA" w:rsidRPr="00422BEA">
        <w:rPr>
          <w:rFonts w:ascii="仿宋" w:eastAsia="仿宋" w:hAnsi="仿宋" w:hint="eastAsia"/>
          <w:sz w:val="30"/>
          <w:szCs w:val="30"/>
        </w:rPr>
        <w:t>聘请有利于发展交叉学科和新兴学科、在国际上有较大影</w:t>
      </w:r>
      <w:r w:rsidRPr="00422BEA">
        <w:rPr>
          <w:rFonts w:ascii="仿宋" w:eastAsia="仿宋" w:hAnsi="仿宋" w:hint="eastAsia"/>
          <w:sz w:val="30"/>
          <w:szCs w:val="30"/>
        </w:rPr>
        <w:t>响的外国专家，特别是青年外国专家参加平台建设</w:t>
      </w:r>
      <w:r w:rsidR="004E6BDA" w:rsidRPr="00422BEA">
        <w:rPr>
          <w:rFonts w:ascii="仿宋" w:eastAsia="仿宋" w:hAnsi="仿宋" w:hint="eastAsia"/>
          <w:sz w:val="30"/>
          <w:szCs w:val="30"/>
        </w:rPr>
        <w:t>提供专项经费支持。本计划中的国家科研平台包括但不限于国家实验室、大科学中心、国家重点实验室、国际合作联合实验室，以及其它国家级实验室和研究中心等。</w:t>
      </w:r>
    </w:p>
    <w:p w:rsidR="00657050"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5</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高端外专培育项目</w:t>
      </w:r>
    </w:p>
    <w:p w:rsidR="004E6BDA" w:rsidRPr="00422BEA" w:rsidRDefault="001A5676"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学校大力支持</w:t>
      </w:r>
      <w:r w:rsidR="004E6BDA" w:rsidRPr="00422BEA">
        <w:rPr>
          <w:rFonts w:ascii="仿宋" w:eastAsia="仿宋" w:hAnsi="仿宋" w:hint="eastAsia"/>
          <w:sz w:val="30"/>
          <w:szCs w:val="30"/>
        </w:rPr>
        <w:t>引进能够突破关键技术、发展高新产业、带动新兴学科、发展国家经济的科学家、科技、经济领军人才、经营管理人才以及创新、创业人才。国家外国专家局统一颁发高端外国专家项目证书，对做出突出贡献的外国专家，优先推荐参评中国政府“友谊奖”与“外专千人计划”项目；高端外国专家享受签证、居留、子女入学以及社会保障、医疗保险等便利和优惠政策。</w:t>
      </w:r>
    </w:p>
    <w:p w:rsidR="00657050" w:rsidRPr="00422BEA" w:rsidRDefault="00657050"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（四）</w:t>
      </w:r>
      <w:r w:rsidR="002376FE" w:rsidRPr="00422BEA">
        <w:rPr>
          <w:rFonts w:ascii="仿宋" w:eastAsia="仿宋" w:hAnsi="仿宋" w:hint="eastAsia"/>
          <w:b/>
          <w:bCs/>
          <w:sz w:val="30"/>
          <w:szCs w:val="30"/>
        </w:rPr>
        <w:t>国际合作综合平台推进项目</w:t>
      </w:r>
    </w:p>
    <w:p w:rsidR="002376FE" w:rsidRPr="00422BEA" w:rsidRDefault="002376FE"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t>1</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中法非大学合作联盟</w:t>
      </w:r>
    </w:p>
    <w:p w:rsidR="00EF11F1" w:rsidRPr="00EF11F1" w:rsidRDefault="00EF11F1" w:rsidP="00EF11F1">
      <w:pPr>
        <w:spacing w:line="360" w:lineRule="auto"/>
        <w:ind w:firstLineChars="200" w:firstLine="600"/>
        <w:rPr>
          <w:rFonts w:ascii="仿宋" w:eastAsia="仿宋" w:hAnsi="仿宋"/>
          <w:sz w:val="30"/>
          <w:szCs w:val="30"/>
        </w:rPr>
      </w:pPr>
      <w:r w:rsidRPr="00EF11F1">
        <w:rPr>
          <w:rFonts w:ascii="仿宋" w:eastAsia="仿宋" w:hAnsi="仿宋" w:hint="eastAsia"/>
          <w:sz w:val="30"/>
          <w:szCs w:val="30"/>
        </w:rPr>
        <w:t>为服务“中法携手共同开拓第三方市场”的国家战略，增强中国高校和中国高等教育在法国和非洲教育中的发言权和代表性，促进学校“双一流”建设和“十三五规划”发展目标的实现，我校拟邀请8所中国、法国和非洲法语国家代表性高校，发起成</w:t>
      </w:r>
      <w:r w:rsidRPr="00EF11F1">
        <w:rPr>
          <w:rFonts w:ascii="仿宋" w:eastAsia="仿宋" w:hAnsi="仿宋" w:hint="eastAsia"/>
          <w:sz w:val="30"/>
          <w:szCs w:val="30"/>
        </w:rPr>
        <w:lastRenderedPageBreak/>
        <w:t>立“中法非大学合作联盟”。</w:t>
      </w:r>
    </w:p>
    <w:p w:rsidR="00657050" w:rsidRPr="00422BEA" w:rsidRDefault="00EF11F1" w:rsidP="00EF11F1">
      <w:pPr>
        <w:spacing w:line="360" w:lineRule="auto"/>
        <w:ind w:firstLineChars="200" w:firstLine="600"/>
        <w:rPr>
          <w:rFonts w:ascii="仿宋" w:eastAsia="仿宋" w:hAnsi="仿宋"/>
          <w:sz w:val="30"/>
          <w:szCs w:val="30"/>
        </w:rPr>
      </w:pPr>
      <w:r w:rsidRPr="00EF11F1">
        <w:rPr>
          <w:rFonts w:ascii="仿宋" w:eastAsia="仿宋" w:hAnsi="仿宋" w:hint="eastAsia"/>
          <w:sz w:val="30"/>
          <w:szCs w:val="30"/>
        </w:rPr>
        <w:t>“中法非大学合作联盟”将致力于高端学术交流、人才培养和智库建设，在国家部委、地方政府的指导及国内外企业的支持下，积极深入开展人文交流活动、召开学术研讨会、培养懂法语并深入实地研究非洲法语国家问题的国际组织人才及知华友华的法国和非洲法语国家留学生，促进教育领域合</w:t>
      </w:r>
      <w:r>
        <w:rPr>
          <w:rFonts w:ascii="仿宋" w:eastAsia="仿宋" w:hAnsi="仿宋" w:hint="eastAsia"/>
          <w:sz w:val="30"/>
          <w:szCs w:val="30"/>
        </w:rPr>
        <w:t>作共赢</w:t>
      </w:r>
      <w:r w:rsidR="00052CBD" w:rsidRPr="00422BEA">
        <w:rPr>
          <w:rFonts w:ascii="仿宋" w:eastAsia="仿宋" w:hAnsi="仿宋" w:hint="eastAsia"/>
          <w:sz w:val="30"/>
          <w:szCs w:val="30"/>
        </w:rPr>
        <w:t>。</w:t>
      </w:r>
    </w:p>
    <w:p w:rsidR="00427CC4" w:rsidRPr="00422BEA" w:rsidRDefault="00427CC4" w:rsidP="009012A4">
      <w:pPr>
        <w:spacing w:beforeLines="100" w:afterLines="100" w:line="360" w:lineRule="auto"/>
        <w:jc w:val="center"/>
        <w:rPr>
          <w:rFonts w:ascii="仿宋" w:eastAsia="仿宋" w:hAnsi="仿宋"/>
          <w:sz w:val="30"/>
          <w:szCs w:val="30"/>
        </w:rPr>
      </w:pPr>
      <w:r w:rsidRPr="00422BEA">
        <w:rPr>
          <w:rFonts w:ascii="仿宋" w:eastAsia="仿宋" w:hAnsi="仿宋" w:hint="eastAsia"/>
          <w:b/>
          <w:bCs/>
          <w:sz w:val="30"/>
          <w:szCs w:val="30"/>
        </w:rPr>
        <w:t>四、保障措施</w:t>
      </w:r>
    </w:p>
    <w:p w:rsidR="00B649DF" w:rsidRPr="00422BEA" w:rsidRDefault="00427CC4"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（一）制度保障</w:t>
      </w:r>
    </w:p>
    <w:p w:rsidR="00427CC4" w:rsidRPr="00422BEA" w:rsidRDefault="00427CC4"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对照世界一流大学的核心要素，结合学校国际化进程，完善政</w:t>
      </w:r>
      <w:r w:rsidR="001F337E" w:rsidRPr="00422BEA">
        <w:rPr>
          <w:rFonts w:ascii="仿宋" w:eastAsia="仿宋" w:hAnsi="仿宋" w:hint="eastAsia"/>
          <w:sz w:val="30"/>
          <w:szCs w:val="30"/>
        </w:rPr>
        <w:t>策体系，提供制度保障。制定武汉大学国际化发展系列政策制度，包括国际化发展评估办法、国际科研合作资助办法</w:t>
      </w:r>
      <w:r w:rsidRPr="00422BEA">
        <w:rPr>
          <w:rFonts w:ascii="仿宋" w:eastAsia="仿宋" w:hAnsi="仿宋" w:hint="eastAsia"/>
          <w:sz w:val="30"/>
          <w:szCs w:val="30"/>
        </w:rPr>
        <w:t>、</w:t>
      </w:r>
      <w:r w:rsidR="001F337E" w:rsidRPr="00422BEA">
        <w:rPr>
          <w:rFonts w:ascii="仿宋" w:eastAsia="仿宋" w:hAnsi="仿宋" w:hint="eastAsia"/>
          <w:sz w:val="30"/>
          <w:szCs w:val="30"/>
        </w:rPr>
        <w:t>英文课程体系建设方案、外籍专业课教师引进计划、</w:t>
      </w:r>
      <w:r w:rsidRPr="00422BEA">
        <w:rPr>
          <w:rFonts w:ascii="仿宋" w:eastAsia="仿宋" w:hAnsi="仿宋" w:hint="eastAsia"/>
          <w:sz w:val="30"/>
          <w:szCs w:val="30"/>
        </w:rPr>
        <w:t>学</w:t>
      </w:r>
      <w:r w:rsidR="001F337E" w:rsidRPr="00422BEA">
        <w:rPr>
          <w:rFonts w:ascii="仿宋" w:eastAsia="仿宋" w:hAnsi="仿宋" w:hint="eastAsia"/>
          <w:sz w:val="30"/>
          <w:szCs w:val="30"/>
        </w:rPr>
        <w:t>生出国留学管理办法、学生国际交流资助办法、全英文授课学位项目评估管理办法</w:t>
      </w:r>
      <w:r w:rsidRPr="00422BEA">
        <w:rPr>
          <w:rFonts w:ascii="仿宋" w:eastAsia="仿宋" w:hAnsi="仿宋" w:hint="eastAsia"/>
          <w:sz w:val="30"/>
          <w:szCs w:val="30"/>
        </w:rPr>
        <w:t>等，注重国际化发展政策与武汉大学中长期发展规划等学校发展战略的对接。</w:t>
      </w:r>
    </w:p>
    <w:p w:rsidR="00427CC4" w:rsidRPr="00422BEA" w:rsidRDefault="00427CC4"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（二）体制机制保障</w:t>
      </w:r>
    </w:p>
    <w:p w:rsidR="000564F3" w:rsidRPr="00422BEA" w:rsidRDefault="000564F3"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1</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国际化发展跨部门协调机制</w:t>
      </w:r>
    </w:p>
    <w:p w:rsidR="001F337E" w:rsidRPr="00422BEA" w:rsidRDefault="009F6EC7"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成立以</w:t>
      </w:r>
      <w:r w:rsidR="00633FFC" w:rsidRPr="00422BEA">
        <w:rPr>
          <w:rFonts w:ascii="仿宋" w:eastAsia="仿宋" w:hAnsi="仿宋" w:hint="eastAsia"/>
          <w:sz w:val="30"/>
          <w:szCs w:val="30"/>
        </w:rPr>
        <w:t>多个</w:t>
      </w:r>
      <w:r w:rsidRPr="00422BEA">
        <w:rPr>
          <w:rFonts w:ascii="仿宋" w:eastAsia="仿宋" w:hAnsi="仿宋" w:hint="eastAsia"/>
          <w:sz w:val="30"/>
          <w:szCs w:val="30"/>
        </w:rPr>
        <w:t>行政部门为主体的跨部门协调机制，搭建国际交流与合作信息共享平台，协调和调配校内外资源。成立学校国际化发展</w:t>
      </w:r>
      <w:r w:rsidR="00633FFC" w:rsidRPr="00422BEA">
        <w:rPr>
          <w:rFonts w:ascii="仿宋" w:eastAsia="仿宋" w:hAnsi="仿宋" w:hint="eastAsia"/>
          <w:sz w:val="30"/>
          <w:szCs w:val="30"/>
        </w:rPr>
        <w:t>专家研究小组</w:t>
      </w:r>
      <w:r w:rsidRPr="00422BEA">
        <w:rPr>
          <w:rFonts w:ascii="仿宋" w:eastAsia="仿宋" w:hAnsi="仿宋" w:hint="eastAsia"/>
          <w:sz w:val="30"/>
          <w:szCs w:val="30"/>
        </w:rPr>
        <w:t>，研究国内外国际化发展趋势和动态，为学校国际化发展提供政策和咨询支持。</w:t>
      </w:r>
    </w:p>
    <w:p w:rsidR="000564F3" w:rsidRPr="00422BEA" w:rsidRDefault="000564F3"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lastRenderedPageBreak/>
        <w:t>2</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国际化建设工作评价体系</w:t>
      </w:r>
    </w:p>
    <w:p w:rsidR="001F337E" w:rsidRPr="00422BEA" w:rsidRDefault="001F337E"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建立健全院系及教师国际化评价体制，建立健全国际化办学质量监督体系和评估体系，做好成果评价和绩效评估工作，为学校国际化战略的顺利实施提供保障。对院系国际化发展情况实行绩效考核，将评估结果与院系学科建设、教学资源、科学研究等方面的资源配置紧密结合，与院系领导班子、主要负责人任职考核挂钩。</w:t>
      </w:r>
    </w:p>
    <w:p w:rsidR="000564F3" w:rsidRPr="00422BEA" w:rsidRDefault="000564F3"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3</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国际化建设激励机制</w:t>
      </w:r>
    </w:p>
    <w:p w:rsidR="00427CC4" w:rsidRPr="00422BEA" w:rsidRDefault="00E2185A"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改革和完善教师评价体系，以激励措施为杠杆，积极鼓励和引导教师开设英文课程，开展国际合作与交流，逐步推行世界一流大学广泛认可的评价标准，为全校的国际化建设营造良好的发展环境。</w:t>
      </w:r>
      <w:r w:rsidR="00427CC4" w:rsidRPr="00422BEA">
        <w:rPr>
          <w:rFonts w:ascii="仿宋" w:eastAsia="仿宋" w:hAnsi="仿宋" w:hint="eastAsia"/>
          <w:sz w:val="30"/>
          <w:szCs w:val="30"/>
        </w:rPr>
        <w:t>搭建行政管理人员国际化拓展培训平台，建立行政管理人员与海外合作伙伴学校交换实习机制以及国外行政管理人员来校讲座制度，加强行政管理和服务能力的国际化建设。</w:t>
      </w:r>
    </w:p>
    <w:p w:rsidR="00427CC4" w:rsidRPr="00422BEA" w:rsidRDefault="00427CC4"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（三）经费与条件保障</w:t>
      </w:r>
    </w:p>
    <w:p w:rsidR="000564F3" w:rsidRPr="00422BEA" w:rsidRDefault="000564F3"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1</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学校专项经费支持</w:t>
      </w:r>
    </w:p>
    <w:p w:rsidR="009F6EC7" w:rsidRPr="00422BEA" w:rsidRDefault="009F6EC7"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学校统筹安排国际化发展专项建设经费，支持学校和院系开展和承担国家和国际上的重大科研合作项目和国际交流项目，培育能够产生重大影响或者受益面广泛的国际交流项目，支持行政人员管理人员和后备干部开展海外跟班实习，资助</w:t>
      </w:r>
      <w:r w:rsidR="00633FFC" w:rsidRPr="00422BEA">
        <w:rPr>
          <w:rFonts w:ascii="仿宋" w:eastAsia="仿宋" w:hAnsi="仿宋" w:hint="eastAsia"/>
          <w:sz w:val="30"/>
          <w:szCs w:val="30"/>
        </w:rPr>
        <w:t>更多</w:t>
      </w:r>
      <w:r w:rsidRPr="00422BEA">
        <w:rPr>
          <w:rFonts w:ascii="仿宋" w:eastAsia="仿宋" w:hAnsi="仿宋" w:hint="eastAsia"/>
          <w:sz w:val="30"/>
          <w:szCs w:val="30"/>
        </w:rPr>
        <w:t>学生出国学习和交流，吸引高层次国际学生来校学习，提高国际学生和外籍教师服务的软件和硬件水平。</w:t>
      </w:r>
    </w:p>
    <w:p w:rsidR="000564F3" w:rsidRPr="00422BEA" w:rsidRDefault="000564F3" w:rsidP="00422BEA">
      <w:pPr>
        <w:spacing w:line="360" w:lineRule="auto"/>
        <w:ind w:firstLineChars="200" w:firstLine="602"/>
        <w:rPr>
          <w:rFonts w:ascii="仿宋" w:eastAsia="仿宋" w:hAnsi="仿宋"/>
          <w:sz w:val="30"/>
          <w:szCs w:val="30"/>
        </w:rPr>
      </w:pPr>
      <w:r w:rsidRPr="00422BEA">
        <w:rPr>
          <w:rFonts w:ascii="仿宋" w:eastAsia="仿宋" w:hAnsi="仿宋" w:hint="eastAsia"/>
          <w:b/>
          <w:bCs/>
          <w:sz w:val="30"/>
          <w:szCs w:val="30"/>
        </w:rPr>
        <w:lastRenderedPageBreak/>
        <w:t>2</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校园硬环境保障</w:t>
      </w:r>
    </w:p>
    <w:p w:rsidR="00052CBD" w:rsidRPr="00422BEA" w:rsidRDefault="00052CBD"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加快外籍专家公寓建设，扩大国际学生公寓容量，改善国际学生公寓住宿条件。</w:t>
      </w:r>
      <w:r w:rsidR="00633FFC" w:rsidRPr="00422BEA">
        <w:rPr>
          <w:rFonts w:ascii="仿宋" w:eastAsia="仿宋" w:hAnsi="仿宋" w:hint="eastAsia"/>
          <w:sz w:val="30"/>
          <w:szCs w:val="30"/>
        </w:rPr>
        <w:t>完善教学、科研及图书馆的硬件设施，</w:t>
      </w:r>
      <w:r w:rsidR="00016B06" w:rsidRPr="00422BEA">
        <w:rPr>
          <w:rFonts w:ascii="仿宋" w:eastAsia="仿宋" w:hAnsi="仿宋" w:hint="eastAsia"/>
          <w:sz w:val="30"/>
          <w:szCs w:val="30"/>
        </w:rPr>
        <w:t>提升后勤保障的硬件条件，</w:t>
      </w:r>
      <w:r w:rsidR="00633FFC" w:rsidRPr="00422BEA">
        <w:rPr>
          <w:rFonts w:ascii="仿宋" w:eastAsia="仿宋" w:hAnsi="仿宋" w:hint="eastAsia"/>
          <w:sz w:val="30"/>
          <w:szCs w:val="30"/>
        </w:rPr>
        <w:t>积极适应国际化建设需要。</w:t>
      </w:r>
    </w:p>
    <w:p w:rsidR="000564F3" w:rsidRPr="00422BEA" w:rsidRDefault="000564F3" w:rsidP="00422BEA">
      <w:pPr>
        <w:spacing w:line="360" w:lineRule="auto"/>
        <w:ind w:firstLineChars="200" w:firstLine="602"/>
        <w:rPr>
          <w:rFonts w:ascii="仿宋" w:eastAsia="仿宋" w:hAnsi="仿宋"/>
          <w:b/>
          <w:bCs/>
          <w:sz w:val="30"/>
          <w:szCs w:val="30"/>
        </w:rPr>
      </w:pPr>
      <w:r w:rsidRPr="00422BEA">
        <w:rPr>
          <w:rFonts w:ascii="仿宋" w:eastAsia="仿宋" w:hAnsi="仿宋" w:hint="eastAsia"/>
          <w:b/>
          <w:bCs/>
          <w:sz w:val="30"/>
          <w:szCs w:val="30"/>
        </w:rPr>
        <w:t>3</w:t>
      </w:r>
      <w:r w:rsidR="000C7301" w:rsidRPr="00422BEA">
        <w:rPr>
          <w:rFonts w:ascii="仿宋" w:eastAsia="仿宋" w:hAnsi="仿宋" w:hint="eastAsia"/>
          <w:b/>
          <w:bCs/>
          <w:sz w:val="30"/>
          <w:szCs w:val="30"/>
        </w:rPr>
        <w:t>、</w:t>
      </w:r>
      <w:r w:rsidRPr="00422BEA">
        <w:rPr>
          <w:rFonts w:ascii="仿宋" w:eastAsia="仿宋" w:hAnsi="仿宋" w:hint="eastAsia"/>
          <w:b/>
          <w:bCs/>
          <w:sz w:val="30"/>
          <w:szCs w:val="30"/>
        </w:rPr>
        <w:t>校园软环境建设</w:t>
      </w:r>
    </w:p>
    <w:p w:rsidR="00016B06" w:rsidRPr="00422BEA" w:rsidRDefault="00016B06"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大力推进英文网站建设，将校院两级英文网站建设成为宣传学校、学科、学者、学生、学术成果的重要窗口；重视学校国际形象标识识别系统的建立和国际推广工作，努力搭建各具特色的对外宣传平台，不断提升学校的国际声誉。</w:t>
      </w:r>
    </w:p>
    <w:p w:rsidR="00427CC4" w:rsidRPr="00422BEA" w:rsidRDefault="00052CBD" w:rsidP="00A54ACD">
      <w:pPr>
        <w:spacing w:line="360" w:lineRule="auto"/>
        <w:ind w:firstLineChars="200" w:firstLine="600"/>
        <w:rPr>
          <w:rFonts w:ascii="仿宋" w:eastAsia="仿宋" w:hAnsi="仿宋"/>
          <w:sz w:val="30"/>
          <w:szCs w:val="30"/>
        </w:rPr>
      </w:pPr>
      <w:r w:rsidRPr="00422BEA">
        <w:rPr>
          <w:rFonts w:ascii="仿宋" w:eastAsia="仿宋" w:hAnsi="仿宋" w:hint="eastAsia"/>
          <w:sz w:val="30"/>
          <w:szCs w:val="30"/>
        </w:rPr>
        <w:t>建设国际化后勤，打造与世界一流大学建设相匹配的后勤服务能力；</w:t>
      </w:r>
      <w:r w:rsidR="00016B06" w:rsidRPr="00422BEA">
        <w:rPr>
          <w:rFonts w:ascii="仿宋" w:eastAsia="仿宋" w:hAnsi="仿宋" w:hint="eastAsia"/>
          <w:sz w:val="30"/>
          <w:szCs w:val="30"/>
        </w:rPr>
        <w:t>构建国际化数字信息服务系统、国际化管理服务公共平台</w:t>
      </w:r>
      <w:r w:rsidR="00427CC4" w:rsidRPr="00422BEA">
        <w:rPr>
          <w:rFonts w:ascii="仿宋" w:eastAsia="仿宋" w:hAnsi="仿宋" w:hint="eastAsia"/>
          <w:sz w:val="30"/>
          <w:szCs w:val="30"/>
        </w:rPr>
        <w:t>。</w:t>
      </w:r>
      <w:r w:rsidR="009F6EC7" w:rsidRPr="00422BEA">
        <w:rPr>
          <w:rFonts w:ascii="仿宋" w:eastAsia="仿宋" w:hAnsi="仿宋" w:hint="eastAsia"/>
          <w:sz w:val="30"/>
          <w:szCs w:val="30"/>
        </w:rPr>
        <w:t>借鉴国外高校的现代化服务机制，兼顾“趋同性”和“特殊性”，</w:t>
      </w:r>
      <w:r w:rsidR="00016B06" w:rsidRPr="00422BEA">
        <w:rPr>
          <w:rFonts w:ascii="仿宋" w:eastAsia="仿宋" w:hAnsi="仿宋" w:hint="eastAsia"/>
          <w:sz w:val="30"/>
          <w:szCs w:val="30"/>
        </w:rPr>
        <w:t>优化</w:t>
      </w:r>
      <w:r w:rsidR="009F6EC7" w:rsidRPr="00422BEA">
        <w:rPr>
          <w:rFonts w:ascii="仿宋" w:eastAsia="仿宋" w:hAnsi="仿宋" w:hint="eastAsia"/>
          <w:sz w:val="30"/>
          <w:szCs w:val="30"/>
        </w:rPr>
        <w:t>来校的海外交流生、外籍长短期专家</w:t>
      </w:r>
      <w:r w:rsidR="00016B06" w:rsidRPr="00422BEA">
        <w:rPr>
          <w:rFonts w:ascii="仿宋" w:eastAsia="仿宋" w:hAnsi="仿宋" w:hint="eastAsia"/>
          <w:sz w:val="30"/>
          <w:szCs w:val="30"/>
        </w:rPr>
        <w:t>的</w:t>
      </w:r>
      <w:r w:rsidR="009F6EC7" w:rsidRPr="00422BEA">
        <w:rPr>
          <w:rFonts w:ascii="仿宋" w:eastAsia="仿宋" w:hAnsi="仿宋" w:hint="eastAsia"/>
          <w:sz w:val="30"/>
          <w:szCs w:val="30"/>
        </w:rPr>
        <w:t>管理体系，确保其能够享受与本校国内师生同等的教学、科研资源及生活服务；按照国际化标准，统一建设适用于本土学生、国际学生、外籍专家的数字化信息服务系统，实现图书资料查阅、教务系统、学生出国及海外追踪管理系统、后勤服务管理系统、教师人事管理系统的全面信息化和国际化。</w:t>
      </w:r>
    </w:p>
    <w:sectPr w:rsidR="00427CC4" w:rsidRPr="00422BEA" w:rsidSect="00B329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240" w:rsidRDefault="00507240" w:rsidP="00E40F9C">
      <w:r>
        <w:separator/>
      </w:r>
    </w:p>
  </w:endnote>
  <w:endnote w:type="continuationSeparator" w:id="1">
    <w:p w:rsidR="00507240" w:rsidRDefault="00507240" w:rsidP="00E40F9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99742"/>
      <w:docPartObj>
        <w:docPartGallery w:val="Page Numbers (Bottom of Page)"/>
        <w:docPartUnique/>
      </w:docPartObj>
    </w:sdtPr>
    <w:sdtContent>
      <w:sdt>
        <w:sdtPr>
          <w:id w:val="-1669238322"/>
          <w:docPartObj>
            <w:docPartGallery w:val="Page Numbers (Top of Page)"/>
            <w:docPartUnique/>
          </w:docPartObj>
        </w:sdtPr>
        <w:sdtContent>
          <w:p w:rsidR="00721AC5" w:rsidRDefault="001A32FD">
            <w:pPr>
              <w:pStyle w:val="a5"/>
              <w:jc w:val="center"/>
            </w:pPr>
            <w:r>
              <w:rPr>
                <w:b/>
                <w:bCs/>
                <w:sz w:val="24"/>
                <w:szCs w:val="24"/>
              </w:rPr>
              <w:fldChar w:fldCharType="begin"/>
            </w:r>
            <w:r w:rsidR="00721AC5">
              <w:rPr>
                <w:b/>
                <w:bCs/>
              </w:rPr>
              <w:instrText>PAGE</w:instrText>
            </w:r>
            <w:r>
              <w:rPr>
                <w:b/>
                <w:bCs/>
                <w:sz w:val="24"/>
                <w:szCs w:val="24"/>
              </w:rPr>
              <w:fldChar w:fldCharType="separate"/>
            </w:r>
            <w:r w:rsidR="009012A4">
              <w:rPr>
                <w:b/>
                <w:bCs/>
                <w:noProof/>
              </w:rPr>
              <w:t>1</w:t>
            </w:r>
            <w:r>
              <w:rPr>
                <w:b/>
                <w:bCs/>
                <w:sz w:val="24"/>
                <w:szCs w:val="24"/>
              </w:rPr>
              <w:fldChar w:fldCharType="end"/>
            </w:r>
            <w:r w:rsidR="00721AC5">
              <w:rPr>
                <w:lang w:val="zh-CN"/>
              </w:rPr>
              <w:t xml:space="preserve"> / </w:t>
            </w:r>
            <w:r>
              <w:rPr>
                <w:b/>
                <w:bCs/>
                <w:sz w:val="24"/>
                <w:szCs w:val="24"/>
              </w:rPr>
              <w:fldChar w:fldCharType="begin"/>
            </w:r>
            <w:r w:rsidR="00721AC5">
              <w:rPr>
                <w:b/>
                <w:bCs/>
              </w:rPr>
              <w:instrText>NUMPAGES</w:instrText>
            </w:r>
            <w:r>
              <w:rPr>
                <w:b/>
                <w:bCs/>
                <w:sz w:val="24"/>
                <w:szCs w:val="24"/>
              </w:rPr>
              <w:fldChar w:fldCharType="separate"/>
            </w:r>
            <w:r w:rsidR="009012A4">
              <w:rPr>
                <w:b/>
                <w:bCs/>
                <w:noProof/>
              </w:rPr>
              <w:t>14</w:t>
            </w:r>
            <w:r>
              <w:rPr>
                <w:b/>
                <w:bCs/>
                <w:sz w:val="24"/>
                <w:szCs w:val="24"/>
              </w:rPr>
              <w:fldChar w:fldCharType="end"/>
            </w:r>
          </w:p>
        </w:sdtContent>
      </w:sdt>
    </w:sdtContent>
  </w:sdt>
  <w:p w:rsidR="00602963" w:rsidRDefault="006029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240" w:rsidRDefault="00507240" w:rsidP="00E40F9C">
      <w:r>
        <w:separator/>
      </w:r>
    </w:p>
  </w:footnote>
  <w:footnote w:type="continuationSeparator" w:id="1">
    <w:p w:rsidR="00507240" w:rsidRDefault="00507240" w:rsidP="00E40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BC9"/>
    <w:multiLevelType w:val="hybridMultilevel"/>
    <w:tmpl w:val="8996C098"/>
    <w:lvl w:ilvl="0" w:tplc="FA042362">
      <w:start w:val="1"/>
      <w:numFmt w:val="bullet"/>
      <w:lvlText w:val=""/>
      <w:lvlJc w:val="left"/>
      <w:pPr>
        <w:tabs>
          <w:tab w:val="num" w:pos="720"/>
        </w:tabs>
        <w:ind w:left="720" w:hanging="360"/>
      </w:pPr>
      <w:rPr>
        <w:rFonts w:ascii="Wingdings 2" w:hAnsi="Wingdings 2" w:hint="default"/>
      </w:rPr>
    </w:lvl>
    <w:lvl w:ilvl="1" w:tplc="EDFEA7D0" w:tentative="1">
      <w:start w:val="1"/>
      <w:numFmt w:val="bullet"/>
      <w:lvlText w:val=""/>
      <w:lvlJc w:val="left"/>
      <w:pPr>
        <w:tabs>
          <w:tab w:val="num" w:pos="1440"/>
        </w:tabs>
        <w:ind w:left="1440" w:hanging="360"/>
      </w:pPr>
      <w:rPr>
        <w:rFonts w:ascii="Wingdings 2" w:hAnsi="Wingdings 2" w:hint="default"/>
      </w:rPr>
    </w:lvl>
    <w:lvl w:ilvl="2" w:tplc="6CB6FD26" w:tentative="1">
      <w:start w:val="1"/>
      <w:numFmt w:val="bullet"/>
      <w:lvlText w:val=""/>
      <w:lvlJc w:val="left"/>
      <w:pPr>
        <w:tabs>
          <w:tab w:val="num" w:pos="2160"/>
        </w:tabs>
        <w:ind w:left="2160" w:hanging="360"/>
      </w:pPr>
      <w:rPr>
        <w:rFonts w:ascii="Wingdings 2" w:hAnsi="Wingdings 2" w:hint="default"/>
      </w:rPr>
    </w:lvl>
    <w:lvl w:ilvl="3" w:tplc="5176962E" w:tentative="1">
      <w:start w:val="1"/>
      <w:numFmt w:val="bullet"/>
      <w:lvlText w:val=""/>
      <w:lvlJc w:val="left"/>
      <w:pPr>
        <w:tabs>
          <w:tab w:val="num" w:pos="2880"/>
        </w:tabs>
        <w:ind w:left="2880" w:hanging="360"/>
      </w:pPr>
      <w:rPr>
        <w:rFonts w:ascii="Wingdings 2" w:hAnsi="Wingdings 2" w:hint="default"/>
      </w:rPr>
    </w:lvl>
    <w:lvl w:ilvl="4" w:tplc="11B23478" w:tentative="1">
      <w:start w:val="1"/>
      <w:numFmt w:val="bullet"/>
      <w:lvlText w:val=""/>
      <w:lvlJc w:val="left"/>
      <w:pPr>
        <w:tabs>
          <w:tab w:val="num" w:pos="3600"/>
        </w:tabs>
        <w:ind w:left="3600" w:hanging="360"/>
      </w:pPr>
      <w:rPr>
        <w:rFonts w:ascii="Wingdings 2" w:hAnsi="Wingdings 2" w:hint="default"/>
      </w:rPr>
    </w:lvl>
    <w:lvl w:ilvl="5" w:tplc="2F86753E" w:tentative="1">
      <w:start w:val="1"/>
      <w:numFmt w:val="bullet"/>
      <w:lvlText w:val=""/>
      <w:lvlJc w:val="left"/>
      <w:pPr>
        <w:tabs>
          <w:tab w:val="num" w:pos="4320"/>
        </w:tabs>
        <w:ind w:left="4320" w:hanging="360"/>
      </w:pPr>
      <w:rPr>
        <w:rFonts w:ascii="Wingdings 2" w:hAnsi="Wingdings 2" w:hint="default"/>
      </w:rPr>
    </w:lvl>
    <w:lvl w:ilvl="6" w:tplc="2D52E974" w:tentative="1">
      <w:start w:val="1"/>
      <w:numFmt w:val="bullet"/>
      <w:lvlText w:val=""/>
      <w:lvlJc w:val="left"/>
      <w:pPr>
        <w:tabs>
          <w:tab w:val="num" w:pos="5040"/>
        </w:tabs>
        <w:ind w:left="5040" w:hanging="360"/>
      </w:pPr>
      <w:rPr>
        <w:rFonts w:ascii="Wingdings 2" w:hAnsi="Wingdings 2" w:hint="default"/>
      </w:rPr>
    </w:lvl>
    <w:lvl w:ilvl="7" w:tplc="936C1DF8" w:tentative="1">
      <w:start w:val="1"/>
      <w:numFmt w:val="bullet"/>
      <w:lvlText w:val=""/>
      <w:lvlJc w:val="left"/>
      <w:pPr>
        <w:tabs>
          <w:tab w:val="num" w:pos="5760"/>
        </w:tabs>
        <w:ind w:left="5760" w:hanging="360"/>
      </w:pPr>
      <w:rPr>
        <w:rFonts w:ascii="Wingdings 2" w:hAnsi="Wingdings 2" w:hint="default"/>
      </w:rPr>
    </w:lvl>
    <w:lvl w:ilvl="8" w:tplc="0B807056" w:tentative="1">
      <w:start w:val="1"/>
      <w:numFmt w:val="bullet"/>
      <w:lvlText w:val=""/>
      <w:lvlJc w:val="left"/>
      <w:pPr>
        <w:tabs>
          <w:tab w:val="num" w:pos="6480"/>
        </w:tabs>
        <w:ind w:left="6480" w:hanging="360"/>
      </w:pPr>
      <w:rPr>
        <w:rFonts w:ascii="Wingdings 2" w:hAnsi="Wingdings 2" w:hint="default"/>
      </w:rPr>
    </w:lvl>
  </w:abstractNum>
  <w:abstractNum w:abstractNumId="1">
    <w:nsid w:val="04BB2343"/>
    <w:multiLevelType w:val="hybridMultilevel"/>
    <w:tmpl w:val="F084A880"/>
    <w:lvl w:ilvl="0" w:tplc="B7FE05DA">
      <w:start w:val="1"/>
      <w:numFmt w:val="bullet"/>
      <w:lvlText w:val=""/>
      <w:lvlJc w:val="left"/>
      <w:pPr>
        <w:tabs>
          <w:tab w:val="num" w:pos="720"/>
        </w:tabs>
        <w:ind w:left="720" w:hanging="360"/>
      </w:pPr>
      <w:rPr>
        <w:rFonts w:ascii="Wingdings 2" w:hAnsi="Wingdings 2" w:hint="default"/>
      </w:rPr>
    </w:lvl>
    <w:lvl w:ilvl="1" w:tplc="C2FCE7C0" w:tentative="1">
      <w:start w:val="1"/>
      <w:numFmt w:val="bullet"/>
      <w:lvlText w:val=""/>
      <w:lvlJc w:val="left"/>
      <w:pPr>
        <w:tabs>
          <w:tab w:val="num" w:pos="1440"/>
        </w:tabs>
        <w:ind w:left="1440" w:hanging="360"/>
      </w:pPr>
      <w:rPr>
        <w:rFonts w:ascii="Wingdings 2" w:hAnsi="Wingdings 2" w:hint="default"/>
      </w:rPr>
    </w:lvl>
    <w:lvl w:ilvl="2" w:tplc="357E6F4A" w:tentative="1">
      <w:start w:val="1"/>
      <w:numFmt w:val="bullet"/>
      <w:lvlText w:val=""/>
      <w:lvlJc w:val="left"/>
      <w:pPr>
        <w:tabs>
          <w:tab w:val="num" w:pos="2160"/>
        </w:tabs>
        <w:ind w:left="2160" w:hanging="360"/>
      </w:pPr>
      <w:rPr>
        <w:rFonts w:ascii="Wingdings 2" w:hAnsi="Wingdings 2" w:hint="default"/>
      </w:rPr>
    </w:lvl>
    <w:lvl w:ilvl="3" w:tplc="08AE616A" w:tentative="1">
      <w:start w:val="1"/>
      <w:numFmt w:val="bullet"/>
      <w:lvlText w:val=""/>
      <w:lvlJc w:val="left"/>
      <w:pPr>
        <w:tabs>
          <w:tab w:val="num" w:pos="2880"/>
        </w:tabs>
        <w:ind w:left="2880" w:hanging="360"/>
      </w:pPr>
      <w:rPr>
        <w:rFonts w:ascii="Wingdings 2" w:hAnsi="Wingdings 2" w:hint="default"/>
      </w:rPr>
    </w:lvl>
    <w:lvl w:ilvl="4" w:tplc="BC98B058" w:tentative="1">
      <w:start w:val="1"/>
      <w:numFmt w:val="bullet"/>
      <w:lvlText w:val=""/>
      <w:lvlJc w:val="left"/>
      <w:pPr>
        <w:tabs>
          <w:tab w:val="num" w:pos="3600"/>
        </w:tabs>
        <w:ind w:left="3600" w:hanging="360"/>
      </w:pPr>
      <w:rPr>
        <w:rFonts w:ascii="Wingdings 2" w:hAnsi="Wingdings 2" w:hint="default"/>
      </w:rPr>
    </w:lvl>
    <w:lvl w:ilvl="5" w:tplc="9746EA42" w:tentative="1">
      <w:start w:val="1"/>
      <w:numFmt w:val="bullet"/>
      <w:lvlText w:val=""/>
      <w:lvlJc w:val="left"/>
      <w:pPr>
        <w:tabs>
          <w:tab w:val="num" w:pos="4320"/>
        </w:tabs>
        <w:ind w:left="4320" w:hanging="360"/>
      </w:pPr>
      <w:rPr>
        <w:rFonts w:ascii="Wingdings 2" w:hAnsi="Wingdings 2" w:hint="default"/>
      </w:rPr>
    </w:lvl>
    <w:lvl w:ilvl="6" w:tplc="A3AA3F36" w:tentative="1">
      <w:start w:val="1"/>
      <w:numFmt w:val="bullet"/>
      <w:lvlText w:val=""/>
      <w:lvlJc w:val="left"/>
      <w:pPr>
        <w:tabs>
          <w:tab w:val="num" w:pos="5040"/>
        </w:tabs>
        <w:ind w:left="5040" w:hanging="360"/>
      </w:pPr>
      <w:rPr>
        <w:rFonts w:ascii="Wingdings 2" w:hAnsi="Wingdings 2" w:hint="default"/>
      </w:rPr>
    </w:lvl>
    <w:lvl w:ilvl="7" w:tplc="853A6C64" w:tentative="1">
      <w:start w:val="1"/>
      <w:numFmt w:val="bullet"/>
      <w:lvlText w:val=""/>
      <w:lvlJc w:val="left"/>
      <w:pPr>
        <w:tabs>
          <w:tab w:val="num" w:pos="5760"/>
        </w:tabs>
        <w:ind w:left="5760" w:hanging="360"/>
      </w:pPr>
      <w:rPr>
        <w:rFonts w:ascii="Wingdings 2" w:hAnsi="Wingdings 2" w:hint="default"/>
      </w:rPr>
    </w:lvl>
    <w:lvl w:ilvl="8" w:tplc="CC2899A4" w:tentative="1">
      <w:start w:val="1"/>
      <w:numFmt w:val="bullet"/>
      <w:lvlText w:val=""/>
      <w:lvlJc w:val="left"/>
      <w:pPr>
        <w:tabs>
          <w:tab w:val="num" w:pos="6480"/>
        </w:tabs>
        <w:ind w:left="6480" w:hanging="360"/>
      </w:pPr>
      <w:rPr>
        <w:rFonts w:ascii="Wingdings 2" w:hAnsi="Wingdings 2" w:hint="default"/>
      </w:rPr>
    </w:lvl>
  </w:abstractNum>
  <w:abstractNum w:abstractNumId="2">
    <w:nsid w:val="090C4020"/>
    <w:multiLevelType w:val="hybridMultilevel"/>
    <w:tmpl w:val="8BCA4FA0"/>
    <w:lvl w:ilvl="0" w:tplc="3CD4E9A6">
      <w:start w:val="1"/>
      <w:numFmt w:val="bullet"/>
      <w:lvlText w:val=""/>
      <w:lvlJc w:val="left"/>
      <w:pPr>
        <w:tabs>
          <w:tab w:val="num" w:pos="720"/>
        </w:tabs>
        <w:ind w:left="720" w:hanging="360"/>
      </w:pPr>
      <w:rPr>
        <w:rFonts w:ascii="Wingdings 2" w:hAnsi="Wingdings 2" w:hint="default"/>
      </w:rPr>
    </w:lvl>
    <w:lvl w:ilvl="1" w:tplc="433E3072" w:tentative="1">
      <w:start w:val="1"/>
      <w:numFmt w:val="bullet"/>
      <w:lvlText w:val=""/>
      <w:lvlJc w:val="left"/>
      <w:pPr>
        <w:tabs>
          <w:tab w:val="num" w:pos="1440"/>
        </w:tabs>
        <w:ind w:left="1440" w:hanging="360"/>
      </w:pPr>
      <w:rPr>
        <w:rFonts w:ascii="Wingdings 2" w:hAnsi="Wingdings 2" w:hint="default"/>
      </w:rPr>
    </w:lvl>
    <w:lvl w:ilvl="2" w:tplc="FD6CC46E" w:tentative="1">
      <w:start w:val="1"/>
      <w:numFmt w:val="bullet"/>
      <w:lvlText w:val=""/>
      <w:lvlJc w:val="left"/>
      <w:pPr>
        <w:tabs>
          <w:tab w:val="num" w:pos="2160"/>
        </w:tabs>
        <w:ind w:left="2160" w:hanging="360"/>
      </w:pPr>
      <w:rPr>
        <w:rFonts w:ascii="Wingdings 2" w:hAnsi="Wingdings 2" w:hint="default"/>
      </w:rPr>
    </w:lvl>
    <w:lvl w:ilvl="3" w:tplc="4C748D94" w:tentative="1">
      <w:start w:val="1"/>
      <w:numFmt w:val="bullet"/>
      <w:lvlText w:val=""/>
      <w:lvlJc w:val="left"/>
      <w:pPr>
        <w:tabs>
          <w:tab w:val="num" w:pos="2880"/>
        </w:tabs>
        <w:ind w:left="2880" w:hanging="360"/>
      </w:pPr>
      <w:rPr>
        <w:rFonts w:ascii="Wingdings 2" w:hAnsi="Wingdings 2" w:hint="default"/>
      </w:rPr>
    </w:lvl>
    <w:lvl w:ilvl="4" w:tplc="F9921D96" w:tentative="1">
      <w:start w:val="1"/>
      <w:numFmt w:val="bullet"/>
      <w:lvlText w:val=""/>
      <w:lvlJc w:val="left"/>
      <w:pPr>
        <w:tabs>
          <w:tab w:val="num" w:pos="3600"/>
        </w:tabs>
        <w:ind w:left="3600" w:hanging="360"/>
      </w:pPr>
      <w:rPr>
        <w:rFonts w:ascii="Wingdings 2" w:hAnsi="Wingdings 2" w:hint="default"/>
      </w:rPr>
    </w:lvl>
    <w:lvl w:ilvl="5" w:tplc="80FA7BB8" w:tentative="1">
      <w:start w:val="1"/>
      <w:numFmt w:val="bullet"/>
      <w:lvlText w:val=""/>
      <w:lvlJc w:val="left"/>
      <w:pPr>
        <w:tabs>
          <w:tab w:val="num" w:pos="4320"/>
        </w:tabs>
        <w:ind w:left="4320" w:hanging="360"/>
      </w:pPr>
      <w:rPr>
        <w:rFonts w:ascii="Wingdings 2" w:hAnsi="Wingdings 2" w:hint="default"/>
      </w:rPr>
    </w:lvl>
    <w:lvl w:ilvl="6" w:tplc="E4F405E8" w:tentative="1">
      <w:start w:val="1"/>
      <w:numFmt w:val="bullet"/>
      <w:lvlText w:val=""/>
      <w:lvlJc w:val="left"/>
      <w:pPr>
        <w:tabs>
          <w:tab w:val="num" w:pos="5040"/>
        </w:tabs>
        <w:ind w:left="5040" w:hanging="360"/>
      </w:pPr>
      <w:rPr>
        <w:rFonts w:ascii="Wingdings 2" w:hAnsi="Wingdings 2" w:hint="default"/>
      </w:rPr>
    </w:lvl>
    <w:lvl w:ilvl="7" w:tplc="D61454C0" w:tentative="1">
      <w:start w:val="1"/>
      <w:numFmt w:val="bullet"/>
      <w:lvlText w:val=""/>
      <w:lvlJc w:val="left"/>
      <w:pPr>
        <w:tabs>
          <w:tab w:val="num" w:pos="5760"/>
        </w:tabs>
        <w:ind w:left="5760" w:hanging="360"/>
      </w:pPr>
      <w:rPr>
        <w:rFonts w:ascii="Wingdings 2" w:hAnsi="Wingdings 2" w:hint="default"/>
      </w:rPr>
    </w:lvl>
    <w:lvl w:ilvl="8" w:tplc="CF36F498" w:tentative="1">
      <w:start w:val="1"/>
      <w:numFmt w:val="bullet"/>
      <w:lvlText w:val=""/>
      <w:lvlJc w:val="left"/>
      <w:pPr>
        <w:tabs>
          <w:tab w:val="num" w:pos="6480"/>
        </w:tabs>
        <w:ind w:left="6480" w:hanging="360"/>
      </w:pPr>
      <w:rPr>
        <w:rFonts w:ascii="Wingdings 2" w:hAnsi="Wingdings 2" w:hint="default"/>
      </w:rPr>
    </w:lvl>
  </w:abstractNum>
  <w:abstractNum w:abstractNumId="3">
    <w:nsid w:val="0DBD4EC9"/>
    <w:multiLevelType w:val="hybridMultilevel"/>
    <w:tmpl w:val="89CA7072"/>
    <w:lvl w:ilvl="0" w:tplc="66DC5D9C">
      <w:start w:val="1"/>
      <w:numFmt w:val="bullet"/>
      <w:lvlText w:val=""/>
      <w:lvlJc w:val="left"/>
      <w:pPr>
        <w:tabs>
          <w:tab w:val="num" w:pos="720"/>
        </w:tabs>
        <w:ind w:left="720" w:hanging="360"/>
      </w:pPr>
      <w:rPr>
        <w:rFonts w:ascii="Wingdings 2" w:hAnsi="Wingdings 2" w:hint="default"/>
      </w:rPr>
    </w:lvl>
    <w:lvl w:ilvl="1" w:tplc="A73E6B02" w:tentative="1">
      <w:start w:val="1"/>
      <w:numFmt w:val="bullet"/>
      <w:lvlText w:val=""/>
      <w:lvlJc w:val="left"/>
      <w:pPr>
        <w:tabs>
          <w:tab w:val="num" w:pos="1440"/>
        </w:tabs>
        <w:ind w:left="1440" w:hanging="360"/>
      </w:pPr>
      <w:rPr>
        <w:rFonts w:ascii="Wingdings 2" w:hAnsi="Wingdings 2" w:hint="default"/>
      </w:rPr>
    </w:lvl>
    <w:lvl w:ilvl="2" w:tplc="9DCE621A" w:tentative="1">
      <w:start w:val="1"/>
      <w:numFmt w:val="bullet"/>
      <w:lvlText w:val=""/>
      <w:lvlJc w:val="left"/>
      <w:pPr>
        <w:tabs>
          <w:tab w:val="num" w:pos="2160"/>
        </w:tabs>
        <w:ind w:left="2160" w:hanging="360"/>
      </w:pPr>
      <w:rPr>
        <w:rFonts w:ascii="Wingdings 2" w:hAnsi="Wingdings 2" w:hint="default"/>
      </w:rPr>
    </w:lvl>
    <w:lvl w:ilvl="3" w:tplc="1E249A2C" w:tentative="1">
      <w:start w:val="1"/>
      <w:numFmt w:val="bullet"/>
      <w:lvlText w:val=""/>
      <w:lvlJc w:val="left"/>
      <w:pPr>
        <w:tabs>
          <w:tab w:val="num" w:pos="2880"/>
        </w:tabs>
        <w:ind w:left="2880" w:hanging="360"/>
      </w:pPr>
      <w:rPr>
        <w:rFonts w:ascii="Wingdings 2" w:hAnsi="Wingdings 2" w:hint="default"/>
      </w:rPr>
    </w:lvl>
    <w:lvl w:ilvl="4" w:tplc="0712A7F4" w:tentative="1">
      <w:start w:val="1"/>
      <w:numFmt w:val="bullet"/>
      <w:lvlText w:val=""/>
      <w:lvlJc w:val="left"/>
      <w:pPr>
        <w:tabs>
          <w:tab w:val="num" w:pos="3600"/>
        </w:tabs>
        <w:ind w:left="3600" w:hanging="360"/>
      </w:pPr>
      <w:rPr>
        <w:rFonts w:ascii="Wingdings 2" w:hAnsi="Wingdings 2" w:hint="default"/>
      </w:rPr>
    </w:lvl>
    <w:lvl w:ilvl="5" w:tplc="D4E6FDCC" w:tentative="1">
      <w:start w:val="1"/>
      <w:numFmt w:val="bullet"/>
      <w:lvlText w:val=""/>
      <w:lvlJc w:val="left"/>
      <w:pPr>
        <w:tabs>
          <w:tab w:val="num" w:pos="4320"/>
        </w:tabs>
        <w:ind w:left="4320" w:hanging="360"/>
      </w:pPr>
      <w:rPr>
        <w:rFonts w:ascii="Wingdings 2" w:hAnsi="Wingdings 2" w:hint="default"/>
      </w:rPr>
    </w:lvl>
    <w:lvl w:ilvl="6" w:tplc="2974C89E" w:tentative="1">
      <w:start w:val="1"/>
      <w:numFmt w:val="bullet"/>
      <w:lvlText w:val=""/>
      <w:lvlJc w:val="left"/>
      <w:pPr>
        <w:tabs>
          <w:tab w:val="num" w:pos="5040"/>
        </w:tabs>
        <w:ind w:left="5040" w:hanging="360"/>
      </w:pPr>
      <w:rPr>
        <w:rFonts w:ascii="Wingdings 2" w:hAnsi="Wingdings 2" w:hint="default"/>
      </w:rPr>
    </w:lvl>
    <w:lvl w:ilvl="7" w:tplc="CE841D20" w:tentative="1">
      <w:start w:val="1"/>
      <w:numFmt w:val="bullet"/>
      <w:lvlText w:val=""/>
      <w:lvlJc w:val="left"/>
      <w:pPr>
        <w:tabs>
          <w:tab w:val="num" w:pos="5760"/>
        </w:tabs>
        <w:ind w:left="5760" w:hanging="360"/>
      </w:pPr>
      <w:rPr>
        <w:rFonts w:ascii="Wingdings 2" w:hAnsi="Wingdings 2" w:hint="default"/>
      </w:rPr>
    </w:lvl>
    <w:lvl w:ilvl="8" w:tplc="9E62938A" w:tentative="1">
      <w:start w:val="1"/>
      <w:numFmt w:val="bullet"/>
      <w:lvlText w:val=""/>
      <w:lvlJc w:val="left"/>
      <w:pPr>
        <w:tabs>
          <w:tab w:val="num" w:pos="6480"/>
        </w:tabs>
        <w:ind w:left="6480" w:hanging="360"/>
      </w:pPr>
      <w:rPr>
        <w:rFonts w:ascii="Wingdings 2" w:hAnsi="Wingdings 2" w:hint="default"/>
      </w:rPr>
    </w:lvl>
  </w:abstractNum>
  <w:abstractNum w:abstractNumId="4">
    <w:nsid w:val="0E132B19"/>
    <w:multiLevelType w:val="hybridMultilevel"/>
    <w:tmpl w:val="0E30CD46"/>
    <w:lvl w:ilvl="0" w:tplc="9502D41A">
      <w:start w:val="1"/>
      <w:numFmt w:val="bullet"/>
      <w:lvlText w:val=""/>
      <w:lvlJc w:val="left"/>
      <w:pPr>
        <w:tabs>
          <w:tab w:val="num" w:pos="720"/>
        </w:tabs>
        <w:ind w:left="720" w:hanging="360"/>
      </w:pPr>
      <w:rPr>
        <w:rFonts w:ascii="Wingdings 2" w:hAnsi="Wingdings 2" w:hint="default"/>
      </w:rPr>
    </w:lvl>
    <w:lvl w:ilvl="1" w:tplc="A8FA129C" w:tentative="1">
      <w:start w:val="1"/>
      <w:numFmt w:val="bullet"/>
      <w:lvlText w:val=""/>
      <w:lvlJc w:val="left"/>
      <w:pPr>
        <w:tabs>
          <w:tab w:val="num" w:pos="1440"/>
        </w:tabs>
        <w:ind w:left="1440" w:hanging="360"/>
      </w:pPr>
      <w:rPr>
        <w:rFonts w:ascii="Wingdings 2" w:hAnsi="Wingdings 2" w:hint="default"/>
      </w:rPr>
    </w:lvl>
    <w:lvl w:ilvl="2" w:tplc="359E41E4" w:tentative="1">
      <w:start w:val="1"/>
      <w:numFmt w:val="bullet"/>
      <w:lvlText w:val=""/>
      <w:lvlJc w:val="left"/>
      <w:pPr>
        <w:tabs>
          <w:tab w:val="num" w:pos="2160"/>
        </w:tabs>
        <w:ind w:left="2160" w:hanging="360"/>
      </w:pPr>
      <w:rPr>
        <w:rFonts w:ascii="Wingdings 2" w:hAnsi="Wingdings 2" w:hint="default"/>
      </w:rPr>
    </w:lvl>
    <w:lvl w:ilvl="3" w:tplc="23FE3218" w:tentative="1">
      <w:start w:val="1"/>
      <w:numFmt w:val="bullet"/>
      <w:lvlText w:val=""/>
      <w:lvlJc w:val="left"/>
      <w:pPr>
        <w:tabs>
          <w:tab w:val="num" w:pos="2880"/>
        </w:tabs>
        <w:ind w:left="2880" w:hanging="360"/>
      </w:pPr>
      <w:rPr>
        <w:rFonts w:ascii="Wingdings 2" w:hAnsi="Wingdings 2" w:hint="default"/>
      </w:rPr>
    </w:lvl>
    <w:lvl w:ilvl="4" w:tplc="28FA52B2" w:tentative="1">
      <w:start w:val="1"/>
      <w:numFmt w:val="bullet"/>
      <w:lvlText w:val=""/>
      <w:lvlJc w:val="left"/>
      <w:pPr>
        <w:tabs>
          <w:tab w:val="num" w:pos="3600"/>
        </w:tabs>
        <w:ind w:left="3600" w:hanging="360"/>
      </w:pPr>
      <w:rPr>
        <w:rFonts w:ascii="Wingdings 2" w:hAnsi="Wingdings 2" w:hint="default"/>
      </w:rPr>
    </w:lvl>
    <w:lvl w:ilvl="5" w:tplc="F26847E0" w:tentative="1">
      <w:start w:val="1"/>
      <w:numFmt w:val="bullet"/>
      <w:lvlText w:val=""/>
      <w:lvlJc w:val="left"/>
      <w:pPr>
        <w:tabs>
          <w:tab w:val="num" w:pos="4320"/>
        </w:tabs>
        <w:ind w:left="4320" w:hanging="360"/>
      </w:pPr>
      <w:rPr>
        <w:rFonts w:ascii="Wingdings 2" w:hAnsi="Wingdings 2" w:hint="default"/>
      </w:rPr>
    </w:lvl>
    <w:lvl w:ilvl="6" w:tplc="BD284572" w:tentative="1">
      <w:start w:val="1"/>
      <w:numFmt w:val="bullet"/>
      <w:lvlText w:val=""/>
      <w:lvlJc w:val="left"/>
      <w:pPr>
        <w:tabs>
          <w:tab w:val="num" w:pos="5040"/>
        </w:tabs>
        <w:ind w:left="5040" w:hanging="360"/>
      </w:pPr>
      <w:rPr>
        <w:rFonts w:ascii="Wingdings 2" w:hAnsi="Wingdings 2" w:hint="default"/>
      </w:rPr>
    </w:lvl>
    <w:lvl w:ilvl="7" w:tplc="8F8A0286" w:tentative="1">
      <w:start w:val="1"/>
      <w:numFmt w:val="bullet"/>
      <w:lvlText w:val=""/>
      <w:lvlJc w:val="left"/>
      <w:pPr>
        <w:tabs>
          <w:tab w:val="num" w:pos="5760"/>
        </w:tabs>
        <w:ind w:left="5760" w:hanging="360"/>
      </w:pPr>
      <w:rPr>
        <w:rFonts w:ascii="Wingdings 2" w:hAnsi="Wingdings 2" w:hint="default"/>
      </w:rPr>
    </w:lvl>
    <w:lvl w:ilvl="8" w:tplc="248214A8" w:tentative="1">
      <w:start w:val="1"/>
      <w:numFmt w:val="bullet"/>
      <w:lvlText w:val=""/>
      <w:lvlJc w:val="left"/>
      <w:pPr>
        <w:tabs>
          <w:tab w:val="num" w:pos="6480"/>
        </w:tabs>
        <w:ind w:left="6480" w:hanging="360"/>
      </w:pPr>
      <w:rPr>
        <w:rFonts w:ascii="Wingdings 2" w:hAnsi="Wingdings 2" w:hint="default"/>
      </w:rPr>
    </w:lvl>
  </w:abstractNum>
  <w:abstractNum w:abstractNumId="5">
    <w:nsid w:val="112272CE"/>
    <w:multiLevelType w:val="hybridMultilevel"/>
    <w:tmpl w:val="1F2E9604"/>
    <w:lvl w:ilvl="0" w:tplc="89FE7A10">
      <w:start w:val="1"/>
      <w:numFmt w:val="bullet"/>
      <w:lvlText w:val=""/>
      <w:lvlJc w:val="left"/>
      <w:pPr>
        <w:tabs>
          <w:tab w:val="num" w:pos="720"/>
        </w:tabs>
        <w:ind w:left="720" w:hanging="360"/>
      </w:pPr>
      <w:rPr>
        <w:rFonts w:ascii="Wingdings 2" w:hAnsi="Wingdings 2" w:hint="default"/>
      </w:rPr>
    </w:lvl>
    <w:lvl w:ilvl="1" w:tplc="5D0048EC" w:tentative="1">
      <w:start w:val="1"/>
      <w:numFmt w:val="bullet"/>
      <w:lvlText w:val=""/>
      <w:lvlJc w:val="left"/>
      <w:pPr>
        <w:tabs>
          <w:tab w:val="num" w:pos="1440"/>
        </w:tabs>
        <w:ind w:left="1440" w:hanging="360"/>
      </w:pPr>
      <w:rPr>
        <w:rFonts w:ascii="Wingdings 2" w:hAnsi="Wingdings 2" w:hint="default"/>
      </w:rPr>
    </w:lvl>
    <w:lvl w:ilvl="2" w:tplc="DA800928" w:tentative="1">
      <w:start w:val="1"/>
      <w:numFmt w:val="bullet"/>
      <w:lvlText w:val=""/>
      <w:lvlJc w:val="left"/>
      <w:pPr>
        <w:tabs>
          <w:tab w:val="num" w:pos="2160"/>
        </w:tabs>
        <w:ind w:left="2160" w:hanging="360"/>
      </w:pPr>
      <w:rPr>
        <w:rFonts w:ascii="Wingdings 2" w:hAnsi="Wingdings 2" w:hint="default"/>
      </w:rPr>
    </w:lvl>
    <w:lvl w:ilvl="3" w:tplc="A9E68658" w:tentative="1">
      <w:start w:val="1"/>
      <w:numFmt w:val="bullet"/>
      <w:lvlText w:val=""/>
      <w:lvlJc w:val="left"/>
      <w:pPr>
        <w:tabs>
          <w:tab w:val="num" w:pos="2880"/>
        </w:tabs>
        <w:ind w:left="2880" w:hanging="360"/>
      </w:pPr>
      <w:rPr>
        <w:rFonts w:ascii="Wingdings 2" w:hAnsi="Wingdings 2" w:hint="default"/>
      </w:rPr>
    </w:lvl>
    <w:lvl w:ilvl="4" w:tplc="3F225650" w:tentative="1">
      <w:start w:val="1"/>
      <w:numFmt w:val="bullet"/>
      <w:lvlText w:val=""/>
      <w:lvlJc w:val="left"/>
      <w:pPr>
        <w:tabs>
          <w:tab w:val="num" w:pos="3600"/>
        </w:tabs>
        <w:ind w:left="3600" w:hanging="360"/>
      </w:pPr>
      <w:rPr>
        <w:rFonts w:ascii="Wingdings 2" w:hAnsi="Wingdings 2" w:hint="default"/>
      </w:rPr>
    </w:lvl>
    <w:lvl w:ilvl="5" w:tplc="9EFE1C74" w:tentative="1">
      <w:start w:val="1"/>
      <w:numFmt w:val="bullet"/>
      <w:lvlText w:val=""/>
      <w:lvlJc w:val="left"/>
      <w:pPr>
        <w:tabs>
          <w:tab w:val="num" w:pos="4320"/>
        </w:tabs>
        <w:ind w:left="4320" w:hanging="360"/>
      </w:pPr>
      <w:rPr>
        <w:rFonts w:ascii="Wingdings 2" w:hAnsi="Wingdings 2" w:hint="default"/>
      </w:rPr>
    </w:lvl>
    <w:lvl w:ilvl="6" w:tplc="F656D5DC" w:tentative="1">
      <w:start w:val="1"/>
      <w:numFmt w:val="bullet"/>
      <w:lvlText w:val=""/>
      <w:lvlJc w:val="left"/>
      <w:pPr>
        <w:tabs>
          <w:tab w:val="num" w:pos="5040"/>
        </w:tabs>
        <w:ind w:left="5040" w:hanging="360"/>
      </w:pPr>
      <w:rPr>
        <w:rFonts w:ascii="Wingdings 2" w:hAnsi="Wingdings 2" w:hint="default"/>
      </w:rPr>
    </w:lvl>
    <w:lvl w:ilvl="7" w:tplc="FAC6382E" w:tentative="1">
      <w:start w:val="1"/>
      <w:numFmt w:val="bullet"/>
      <w:lvlText w:val=""/>
      <w:lvlJc w:val="left"/>
      <w:pPr>
        <w:tabs>
          <w:tab w:val="num" w:pos="5760"/>
        </w:tabs>
        <w:ind w:left="5760" w:hanging="360"/>
      </w:pPr>
      <w:rPr>
        <w:rFonts w:ascii="Wingdings 2" w:hAnsi="Wingdings 2" w:hint="default"/>
      </w:rPr>
    </w:lvl>
    <w:lvl w:ilvl="8" w:tplc="96548C14" w:tentative="1">
      <w:start w:val="1"/>
      <w:numFmt w:val="bullet"/>
      <w:lvlText w:val=""/>
      <w:lvlJc w:val="left"/>
      <w:pPr>
        <w:tabs>
          <w:tab w:val="num" w:pos="6480"/>
        </w:tabs>
        <w:ind w:left="6480" w:hanging="360"/>
      </w:pPr>
      <w:rPr>
        <w:rFonts w:ascii="Wingdings 2" w:hAnsi="Wingdings 2" w:hint="default"/>
      </w:rPr>
    </w:lvl>
  </w:abstractNum>
  <w:abstractNum w:abstractNumId="6">
    <w:nsid w:val="142504A9"/>
    <w:multiLevelType w:val="hybridMultilevel"/>
    <w:tmpl w:val="F390A0E4"/>
    <w:lvl w:ilvl="0" w:tplc="B3E26CBE">
      <w:start w:val="1"/>
      <w:numFmt w:val="bullet"/>
      <w:lvlText w:val=""/>
      <w:lvlJc w:val="left"/>
      <w:pPr>
        <w:tabs>
          <w:tab w:val="num" w:pos="720"/>
        </w:tabs>
        <w:ind w:left="720" w:hanging="360"/>
      </w:pPr>
      <w:rPr>
        <w:rFonts w:ascii="Wingdings 2" w:hAnsi="Wingdings 2" w:hint="default"/>
      </w:rPr>
    </w:lvl>
    <w:lvl w:ilvl="1" w:tplc="2B583192" w:tentative="1">
      <w:start w:val="1"/>
      <w:numFmt w:val="bullet"/>
      <w:lvlText w:val=""/>
      <w:lvlJc w:val="left"/>
      <w:pPr>
        <w:tabs>
          <w:tab w:val="num" w:pos="1440"/>
        </w:tabs>
        <w:ind w:left="1440" w:hanging="360"/>
      </w:pPr>
      <w:rPr>
        <w:rFonts w:ascii="Wingdings 2" w:hAnsi="Wingdings 2" w:hint="default"/>
      </w:rPr>
    </w:lvl>
    <w:lvl w:ilvl="2" w:tplc="1854AE62" w:tentative="1">
      <w:start w:val="1"/>
      <w:numFmt w:val="bullet"/>
      <w:lvlText w:val=""/>
      <w:lvlJc w:val="left"/>
      <w:pPr>
        <w:tabs>
          <w:tab w:val="num" w:pos="2160"/>
        </w:tabs>
        <w:ind w:left="2160" w:hanging="360"/>
      </w:pPr>
      <w:rPr>
        <w:rFonts w:ascii="Wingdings 2" w:hAnsi="Wingdings 2" w:hint="default"/>
      </w:rPr>
    </w:lvl>
    <w:lvl w:ilvl="3" w:tplc="90A8FAEE" w:tentative="1">
      <w:start w:val="1"/>
      <w:numFmt w:val="bullet"/>
      <w:lvlText w:val=""/>
      <w:lvlJc w:val="left"/>
      <w:pPr>
        <w:tabs>
          <w:tab w:val="num" w:pos="2880"/>
        </w:tabs>
        <w:ind w:left="2880" w:hanging="360"/>
      </w:pPr>
      <w:rPr>
        <w:rFonts w:ascii="Wingdings 2" w:hAnsi="Wingdings 2" w:hint="default"/>
      </w:rPr>
    </w:lvl>
    <w:lvl w:ilvl="4" w:tplc="06C8922C" w:tentative="1">
      <w:start w:val="1"/>
      <w:numFmt w:val="bullet"/>
      <w:lvlText w:val=""/>
      <w:lvlJc w:val="left"/>
      <w:pPr>
        <w:tabs>
          <w:tab w:val="num" w:pos="3600"/>
        </w:tabs>
        <w:ind w:left="3600" w:hanging="360"/>
      </w:pPr>
      <w:rPr>
        <w:rFonts w:ascii="Wingdings 2" w:hAnsi="Wingdings 2" w:hint="default"/>
      </w:rPr>
    </w:lvl>
    <w:lvl w:ilvl="5" w:tplc="32C4E148" w:tentative="1">
      <w:start w:val="1"/>
      <w:numFmt w:val="bullet"/>
      <w:lvlText w:val=""/>
      <w:lvlJc w:val="left"/>
      <w:pPr>
        <w:tabs>
          <w:tab w:val="num" w:pos="4320"/>
        </w:tabs>
        <w:ind w:left="4320" w:hanging="360"/>
      </w:pPr>
      <w:rPr>
        <w:rFonts w:ascii="Wingdings 2" w:hAnsi="Wingdings 2" w:hint="default"/>
      </w:rPr>
    </w:lvl>
    <w:lvl w:ilvl="6" w:tplc="2482D3A2" w:tentative="1">
      <w:start w:val="1"/>
      <w:numFmt w:val="bullet"/>
      <w:lvlText w:val=""/>
      <w:lvlJc w:val="left"/>
      <w:pPr>
        <w:tabs>
          <w:tab w:val="num" w:pos="5040"/>
        </w:tabs>
        <w:ind w:left="5040" w:hanging="360"/>
      </w:pPr>
      <w:rPr>
        <w:rFonts w:ascii="Wingdings 2" w:hAnsi="Wingdings 2" w:hint="default"/>
      </w:rPr>
    </w:lvl>
    <w:lvl w:ilvl="7" w:tplc="9044FA38" w:tentative="1">
      <w:start w:val="1"/>
      <w:numFmt w:val="bullet"/>
      <w:lvlText w:val=""/>
      <w:lvlJc w:val="left"/>
      <w:pPr>
        <w:tabs>
          <w:tab w:val="num" w:pos="5760"/>
        </w:tabs>
        <w:ind w:left="5760" w:hanging="360"/>
      </w:pPr>
      <w:rPr>
        <w:rFonts w:ascii="Wingdings 2" w:hAnsi="Wingdings 2" w:hint="default"/>
      </w:rPr>
    </w:lvl>
    <w:lvl w:ilvl="8" w:tplc="E138AD8A" w:tentative="1">
      <w:start w:val="1"/>
      <w:numFmt w:val="bullet"/>
      <w:lvlText w:val=""/>
      <w:lvlJc w:val="left"/>
      <w:pPr>
        <w:tabs>
          <w:tab w:val="num" w:pos="6480"/>
        </w:tabs>
        <w:ind w:left="6480" w:hanging="360"/>
      </w:pPr>
      <w:rPr>
        <w:rFonts w:ascii="Wingdings 2" w:hAnsi="Wingdings 2" w:hint="default"/>
      </w:rPr>
    </w:lvl>
  </w:abstractNum>
  <w:abstractNum w:abstractNumId="7">
    <w:nsid w:val="1924330E"/>
    <w:multiLevelType w:val="hybridMultilevel"/>
    <w:tmpl w:val="AC420344"/>
    <w:lvl w:ilvl="0" w:tplc="A662722E">
      <w:start w:val="1"/>
      <w:numFmt w:val="bullet"/>
      <w:lvlText w:val=""/>
      <w:lvlJc w:val="left"/>
      <w:pPr>
        <w:tabs>
          <w:tab w:val="num" w:pos="720"/>
        </w:tabs>
        <w:ind w:left="720" w:hanging="360"/>
      </w:pPr>
      <w:rPr>
        <w:rFonts w:ascii="Wingdings 2" w:hAnsi="Wingdings 2" w:hint="default"/>
      </w:rPr>
    </w:lvl>
    <w:lvl w:ilvl="1" w:tplc="DC16D0A6" w:tentative="1">
      <w:start w:val="1"/>
      <w:numFmt w:val="bullet"/>
      <w:lvlText w:val=""/>
      <w:lvlJc w:val="left"/>
      <w:pPr>
        <w:tabs>
          <w:tab w:val="num" w:pos="1440"/>
        </w:tabs>
        <w:ind w:left="1440" w:hanging="360"/>
      </w:pPr>
      <w:rPr>
        <w:rFonts w:ascii="Wingdings 2" w:hAnsi="Wingdings 2" w:hint="default"/>
      </w:rPr>
    </w:lvl>
    <w:lvl w:ilvl="2" w:tplc="2710035E" w:tentative="1">
      <w:start w:val="1"/>
      <w:numFmt w:val="bullet"/>
      <w:lvlText w:val=""/>
      <w:lvlJc w:val="left"/>
      <w:pPr>
        <w:tabs>
          <w:tab w:val="num" w:pos="2160"/>
        </w:tabs>
        <w:ind w:left="2160" w:hanging="360"/>
      </w:pPr>
      <w:rPr>
        <w:rFonts w:ascii="Wingdings 2" w:hAnsi="Wingdings 2" w:hint="default"/>
      </w:rPr>
    </w:lvl>
    <w:lvl w:ilvl="3" w:tplc="8E5C09D8" w:tentative="1">
      <w:start w:val="1"/>
      <w:numFmt w:val="bullet"/>
      <w:lvlText w:val=""/>
      <w:lvlJc w:val="left"/>
      <w:pPr>
        <w:tabs>
          <w:tab w:val="num" w:pos="2880"/>
        </w:tabs>
        <w:ind w:left="2880" w:hanging="360"/>
      </w:pPr>
      <w:rPr>
        <w:rFonts w:ascii="Wingdings 2" w:hAnsi="Wingdings 2" w:hint="default"/>
      </w:rPr>
    </w:lvl>
    <w:lvl w:ilvl="4" w:tplc="0F94FEA4" w:tentative="1">
      <w:start w:val="1"/>
      <w:numFmt w:val="bullet"/>
      <w:lvlText w:val=""/>
      <w:lvlJc w:val="left"/>
      <w:pPr>
        <w:tabs>
          <w:tab w:val="num" w:pos="3600"/>
        </w:tabs>
        <w:ind w:left="3600" w:hanging="360"/>
      </w:pPr>
      <w:rPr>
        <w:rFonts w:ascii="Wingdings 2" w:hAnsi="Wingdings 2" w:hint="default"/>
      </w:rPr>
    </w:lvl>
    <w:lvl w:ilvl="5" w:tplc="5F4438D8" w:tentative="1">
      <w:start w:val="1"/>
      <w:numFmt w:val="bullet"/>
      <w:lvlText w:val=""/>
      <w:lvlJc w:val="left"/>
      <w:pPr>
        <w:tabs>
          <w:tab w:val="num" w:pos="4320"/>
        </w:tabs>
        <w:ind w:left="4320" w:hanging="360"/>
      </w:pPr>
      <w:rPr>
        <w:rFonts w:ascii="Wingdings 2" w:hAnsi="Wingdings 2" w:hint="default"/>
      </w:rPr>
    </w:lvl>
    <w:lvl w:ilvl="6" w:tplc="38F0D206" w:tentative="1">
      <w:start w:val="1"/>
      <w:numFmt w:val="bullet"/>
      <w:lvlText w:val=""/>
      <w:lvlJc w:val="left"/>
      <w:pPr>
        <w:tabs>
          <w:tab w:val="num" w:pos="5040"/>
        </w:tabs>
        <w:ind w:left="5040" w:hanging="360"/>
      </w:pPr>
      <w:rPr>
        <w:rFonts w:ascii="Wingdings 2" w:hAnsi="Wingdings 2" w:hint="default"/>
      </w:rPr>
    </w:lvl>
    <w:lvl w:ilvl="7" w:tplc="ABE4D214" w:tentative="1">
      <w:start w:val="1"/>
      <w:numFmt w:val="bullet"/>
      <w:lvlText w:val=""/>
      <w:lvlJc w:val="left"/>
      <w:pPr>
        <w:tabs>
          <w:tab w:val="num" w:pos="5760"/>
        </w:tabs>
        <w:ind w:left="5760" w:hanging="360"/>
      </w:pPr>
      <w:rPr>
        <w:rFonts w:ascii="Wingdings 2" w:hAnsi="Wingdings 2" w:hint="default"/>
      </w:rPr>
    </w:lvl>
    <w:lvl w:ilvl="8" w:tplc="F416A464" w:tentative="1">
      <w:start w:val="1"/>
      <w:numFmt w:val="bullet"/>
      <w:lvlText w:val=""/>
      <w:lvlJc w:val="left"/>
      <w:pPr>
        <w:tabs>
          <w:tab w:val="num" w:pos="6480"/>
        </w:tabs>
        <w:ind w:left="6480" w:hanging="360"/>
      </w:pPr>
      <w:rPr>
        <w:rFonts w:ascii="Wingdings 2" w:hAnsi="Wingdings 2" w:hint="default"/>
      </w:rPr>
    </w:lvl>
  </w:abstractNum>
  <w:abstractNum w:abstractNumId="8">
    <w:nsid w:val="1ADE6212"/>
    <w:multiLevelType w:val="hybridMultilevel"/>
    <w:tmpl w:val="45C88698"/>
    <w:lvl w:ilvl="0" w:tplc="195C5A8E">
      <w:start w:val="1"/>
      <w:numFmt w:val="bullet"/>
      <w:lvlText w:val=""/>
      <w:lvlJc w:val="left"/>
      <w:pPr>
        <w:tabs>
          <w:tab w:val="num" w:pos="720"/>
        </w:tabs>
        <w:ind w:left="720" w:hanging="360"/>
      </w:pPr>
      <w:rPr>
        <w:rFonts w:ascii="Wingdings 2" w:hAnsi="Wingdings 2" w:hint="default"/>
      </w:rPr>
    </w:lvl>
    <w:lvl w:ilvl="1" w:tplc="743827DC" w:tentative="1">
      <w:start w:val="1"/>
      <w:numFmt w:val="bullet"/>
      <w:lvlText w:val=""/>
      <w:lvlJc w:val="left"/>
      <w:pPr>
        <w:tabs>
          <w:tab w:val="num" w:pos="1440"/>
        </w:tabs>
        <w:ind w:left="1440" w:hanging="360"/>
      </w:pPr>
      <w:rPr>
        <w:rFonts w:ascii="Wingdings 2" w:hAnsi="Wingdings 2" w:hint="default"/>
      </w:rPr>
    </w:lvl>
    <w:lvl w:ilvl="2" w:tplc="AA62E548" w:tentative="1">
      <w:start w:val="1"/>
      <w:numFmt w:val="bullet"/>
      <w:lvlText w:val=""/>
      <w:lvlJc w:val="left"/>
      <w:pPr>
        <w:tabs>
          <w:tab w:val="num" w:pos="2160"/>
        </w:tabs>
        <w:ind w:left="2160" w:hanging="360"/>
      </w:pPr>
      <w:rPr>
        <w:rFonts w:ascii="Wingdings 2" w:hAnsi="Wingdings 2" w:hint="default"/>
      </w:rPr>
    </w:lvl>
    <w:lvl w:ilvl="3" w:tplc="B49E9346" w:tentative="1">
      <w:start w:val="1"/>
      <w:numFmt w:val="bullet"/>
      <w:lvlText w:val=""/>
      <w:lvlJc w:val="left"/>
      <w:pPr>
        <w:tabs>
          <w:tab w:val="num" w:pos="2880"/>
        </w:tabs>
        <w:ind w:left="2880" w:hanging="360"/>
      </w:pPr>
      <w:rPr>
        <w:rFonts w:ascii="Wingdings 2" w:hAnsi="Wingdings 2" w:hint="default"/>
      </w:rPr>
    </w:lvl>
    <w:lvl w:ilvl="4" w:tplc="55DA16AC" w:tentative="1">
      <w:start w:val="1"/>
      <w:numFmt w:val="bullet"/>
      <w:lvlText w:val=""/>
      <w:lvlJc w:val="left"/>
      <w:pPr>
        <w:tabs>
          <w:tab w:val="num" w:pos="3600"/>
        </w:tabs>
        <w:ind w:left="3600" w:hanging="360"/>
      </w:pPr>
      <w:rPr>
        <w:rFonts w:ascii="Wingdings 2" w:hAnsi="Wingdings 2" w:hint="default"/>
      </w:rPr>
    </w:lvl>
    <w:lvl w:ilvl="5" w:tplc="02D29C6A" w:tentative="1">
      <w:start w:val="1"/>
      <w:numFmt w:val="bullet"/>
      <w:lvlText w:val=""/>
      <w:lvlJc w:val="left"/>
      <w:pPr>
        <w:tabs>
          <w:tab w:val="num" w:pos="4320"/>
        </w:tabs>
        <w:ind w:left="4320" w:hanging="360"/>
      </w:pPr>
      <w:rPr>
        <w:rFonts w:ascii="Wingdings 2" w:hAnsi="Wingdings 2" w:hint="default"/>
      </w:rPr>
    </w:lvl>
    <w:lvl w:ilvl="6" w:tplc="073CE248" w:tentative="1">
      <w:start w:val="1"/>
      <w:numFmt w:val="bullet"/>
      <w:lvlText w:val=""/>
      <w:lvlJc w:val="left"/>
      <w:pPr>
        <w:tabs>
          <w:tab w:val="num" w:pos="5040"/>
        </w:tabs>
        <w:ind w:left="5040" w:hanging="360"/>
      </w:pPr>
      <w:rPr>
        <w:rFonts w:ascii="Wingdings 2" w:hAnsi="Wingdings 2" w:hint="default"/>
      </w:rPr>
    </w:lvl>
    <w:lvl w:ilvl="7" w:tplc="63067866" w:tentative="1">
      <w:start w:val="1"/>
      <w:numFmt w:val="bullet"/>
      <w:lvlText w:val=""/>
      <w:lvlJc w:val="left"/>
      <w:pPr>
        <w:tabs>
          <w:tab w:val="num" w:pos="5760"/>
        </w:tabs>
        <w:ind w:left="5760" w:hanging="360"/>
      </w:pPr>
      <w:rPr>
        <w:rFonts w:ascii="Wingdings 2" w:hAnsi="Wingdings 2" w:hint="default"/>
      </w:rPr>
    </w:lvl>
    <w:lvl w:ilvl="8" w:tplc="5D969DBA" w:tentative="1">
      <w:start w:val="1"/>
      <w:numFmt w:val="bullet"/>
      <w:lvlText w:val=""/>
      <w:lvlJc w:val="left"/>
      <w:pPr>
        <w:tabs>
          <w:tab w:val="num" w:pos="6480"/>
        </w:tabs>
        <w:ind w:left="6480" w:hanging="360"/>
      </w:pPr>
      <w:rPr>
        <w:rFonts w:ascii="Wingdings 2" w:hAnsi="Wingdings 2" w:hint="default"/>
      </w:rPr>
    </w:lvl>
  </w:abstractNum>
  <w:abstractNum w:abstractNumId="9">
    <w:nsid w:val="21C52E0F"/>
    <w:multiLevelType w:val="hybridMultilevel"/>
    <w:tmpl w:val="63AAE238"/>
    <w:lvl w:ilvl="0" w:tplc="431845C4">
      <w:start w:val="1"/>
      <w:numFmt w:val="bullet"/>
      <w:lvlText w:val=""/>
      <w:lvlJc w:val="left"/>
      <w:pPr>
        <w:tabs>
          <w:tab w:val="num" w:pos="720"/>
        </w:tabs>
        <w:ind w:left="720" w:hanging="360"/>
      </w:pPr>
      <w:rPr>
        <w:rFonts w:ascii="Wingdings 2" w:hAnsi="Wingdings 2" w:hint="default"/>
      </w:rPr>
    </w:lvl>
    <w:lvl w:ilvl="1" w:tplc="020E3F32" w:tentative="1">
      <w:start w:val="1"/>
      <w:numFmt w:val="bullet"/>
      <w:lvlText w:val=""/>
      <w:lvlJc w:val="left"/>
      <w:pPr>
        <w:tabs>
          <w:tab w:val="num" w:pos="1440"/>
        </w:tabs>
        <w:ind w:left="1440" w:hanging="360"/>
      </w:pPr>
      <w:rPr>
        <w:rFonts w:ascii="Wingdings 2" w:hAnsi="Wingdings 2" w:hint="default"/>
      </w:rPr>
    </w:lvl>
    <w:lvl w:ilvl="2" w:tplc="CBBA2B22" w:tentative="1">
      <w:start w:val="1"/>
      <w:numFmt w:val="bullet"/>
      <w:lvlText w:val=""/>
      <w:lvlJc w:val="left"/>
      <w:pPr>
        <w:tabs>
          <w:tab w:val="num" w:pos="2160"/>
        </w:tabs>
        <w:ind w:left="2160" w:hanging="360"/>
      </w:pPr>
      <w:rPr>
        <w:rFonts w:ascii="Wingdings 2" w:hAnsi="Wingdings 2" w:hint="default"/>
      </w:rPr>
    </w:lvl>
    <w:lvl w:ilvl="3" w:tplc="293C2B5A" w:tentative="1">
      <w:start w:val="1"/>
      <w:numFmt w:val="bullet"/>
      <w:lvlText w:val=""/>
      <w:lvlJc w:val="left"/>
      <w:pPr>
        <w:tabs>
          <w:tab w:val="num" w:pos="2880"/>
        </w:tabs>
        <w:ind w:left="2880" w:hanging="360"/>
      </w:pPr>
      <w:rPr>
        <w:rFonts w:ascii="Wingdings 2" w:hAnsi="Wingdings 2" w:hint="default"/>
      </w:rPr>
    </w:lvl>
    <w:lvl w:ilvl="4" w:tplc="657A721A" w:tentative="1">
      <w:start w:val="1"/>
      <w:numFmt w:val="bullet"/>
      <w:lvlText w:val=""/>
      <w:lvlJc w:val="left"/>
      <w:pPr>
        <w:tabs>
          <w:tab w:val="num" w:pos="3600"/>
        </w:tabs>
        <w:ind w:left="3600" w:hanging="360"/>
      </w:pPr>
      <w:rPr>
        <w:rFonts w:ascii="Wingdings 2" w:hAnsi="Wingdings 2" w:hint="default"/>
      </w:rPr>
    </w:lvl>
    <w:lvl w:ilvl="5" w:tplc="A880A2CC" w:tentative="1">
      <w:start w:val="1"/>
      <w:numFmt w:val="bullet"/>
      <w:lvlText w:val=""/>
      <w:lvlJc w:val="left"/>
      <w:pPr>
        <w:tabs>
          <w:tab w:val="num" w:pos="4320"/>
        </w:tabs>
        <w:ind w:left="4320" w:hanging="360"/>
      </w:pPr>
      <w:rPr>
        <w:rFonts w:ascii="Wingdings 2" w:hAnsi="Wingdings 2" w:hint="default"/>
      </w:rPr>
    </w:lvl>
    <w:lvl w:ilvl="6" w:tplc="FBA0C878" w:tentative="1">
      <w:start w:val="1"/>
      <w:numFmt w:val="bullet"/>
      <w:lvlText w:val=""/>
      <w:lvlJc w:val="left"/>
      <w:pPr>
        <w:tabs>
          <w:tab w:val="num" w:pos="5040"/>
        </w:tabs>
        <w:ind w:left="5040" w:hanging="360"/>
      </w:pPr>
      <w:rPr>
        <w:rFonts w:ascii="Wingdings 2" w:hAnsi="Wingdings 2" w:hint="default"/>
      </w:rPr>
    </w:lvl>
    <w:lvl w:ilvl="7" w:tplc="1B341D36" w:tentative="1">
      <w:start w:val="1"/>
      <w:numFmt w:val="bullet"/>
      <w:lvlText w:val=""/>
      <w:lvlJc w:val="left"/>
      <w:pPr>
        <w:tabs>
          <w:tab w:val="num" w:pos="5760"/>
        </w:tabs>
        <w:ind w:left="5760" w:hanging="360"/>
      </w:pPr>
      <w:rPr>
        <w:rFonts w:ascii="Wingdings 2" w:hAnsi="Wingdings 2" w:hint="default"/>
      </w:rPr>
    </w:lvl>
    <w:lvl w:ilvl="8" w:tplc="08F877BC" w:tentative="1">
      <w:start w:val="1"/>
      <w:numFmt w:val="bullet"/>
      <w:lvlText w:val=""/>
      <w:lvlJc w:val="left"/>
      <w:pPr>
        <w:tabs>
          <w:tab w:val="num" w:pos="6480"/>
        </w:tabs>
        <w:ind w:left="6480" w:hanging="360"/>
      </w:pPr>
      <w:rPr>
        <w:rFonts w:ascii="Wingdings 2" w:hAnsi="Wingdings 2" w:hint="default"/>
      </w:rPr>
    </w:lvl>
  </w:abstractNum>
  <w:abstractNum w:abstractNumId="10">
    <w:nsid w:val="248E108C"/>
    <w:multiLevelType w:val="hybridMultilevel"/>
    <w:tmpl w:val="FA76499E"/>
    <w:lvl w:ilvl="0" w:tplc="BE8E01CC">
      <w:start w:val="1"/>
      <w:numFmt w:val="bullet"/>
      <w:lvlText w:val=""/>
      <w:lvlJc w:val="left"/>
      <w:pPr>
        <w:tabs>
          <w:tab w:val="num" w:pos="720"/>
        </w:tabs>
        <w:ind w:left="720" w:hanging="360"/>
      </w:pPr>
      <w:rPr>
        <w:rFonts w:ascii="Wingdings 2" w:hAnsi="Wingdings 2" w:hint="default"/>
      </w:rPr>
    </w:lvl>
    <w:lvl w:ilvl="1" w:tplc="59F457F6" w:tentative="1">
      <w:start w:val="1"/>
      <w:numFmt w:val="bullet"/>
      <w:lvlText w:val=""/>
      <w:lvlJc w:val="left"/>
      <w:pPr>
        <w:tabs>
          <w:tab w:val="num" w:pos="1440"/>
        </w:tabs>
        <w:ind w:left="1440" w:hanging="360"/>
      </w:pPr>
      <w:rPr>
        <w:rFonts w:ascii="Wingdings 2" w:hAnsi="Wingdings 2" w:hint="default"/>
      </w:rPr>
    </w:lvl>
    <w:lvl w:ilvl="2" w:tplc="D9B6DE38" w:tentative="1">
      <w:start w:val="1"/>
      <w:numFmt w:val="bullet"/>
      <w:lvlText w:val=""/>
      <w:lvlJc w:val="left"/>
      <w:pPr>
        <w:tabs>
          <w:tab w:val="num" w:pos="2160"/>
        </w:tabs>
        <w:ind w:left="2160" w:hanging="360"/>
      </w:pPr>
      <w:rPr>
        <w:rFonts w:ascii="Wingdings 2" w:hAnsi="Wingdings 2" w:hint="default"/>
      </w:rPr>
    </w:lvl>
    <w:lvl w:ilvl="3" w:tplc="BCAC94B8" w:tentative="1">
      <w:start w:val="1"/>
      <w:numFmt w:val="bullet"/>
      <w:lvlText w:val=""/>
      <w:lvlJc w:val="left"/>
      <w:pPr>
        <w:tabs>
          <w:tab w:val="num" w:pos="2880"/>
        </w:tabs>
        <w:ind w:left="2880" w:hanging="360"/>
      </w:pPr>
      <w:rPr>
        <w:rFonts w:ascii="Wingdings 2" w:hAnsi="Wingdings 2" w:hint="default"/>
      </w:rPr>
    </w:lvl>
    <w:lvl w:ilvl="4" w:tplc="E13EBB98" w:tentative="1">
      <w:start w:val="1"/>
      <w:numFmt w:val="bullet"/>
      <w:lvlText w:val=""/>
      <w:lvlJc w:val="left"/>
      <w:pPr>
        <w:tabs>
          <w:tab w:val="num" w:pos="3600"/>
        </w:tabs>
        <w:ind w:left="3600" w:hanging="360"/>
      </w:pPr>
      <w:rPr>
        <w:rFonts w:ascii="Wingdings 2" w:hAnsi="Wingdings 2" w:hint="default"/>
      </w:rPr>
    </w:lvl>
    <w:lvl w:ilvl="5" w:tplc="6C046EAC" w:tentative="1">
      <w:start w:val="1"/>
      <w:numFmt w:val="bullet"/>
      <w:lvlText w:val=""/>
      <w:lvlJc w:val="left"/>
      <w:pPr>
        <w:tabs>
          <w:tab w:val="num" w:pos="4320"/>
        </w:tabs>
        <w:ind w:left="4320" w:hanging="360"/>
      </w:pPr>
      <w:rPr>
        <w:rFonts w:ascii="Wingdings 2" w:hAnsi="Wingdings 2" w:hint="default"/>
      </w:rPr>
    </w:lvl>
    <w:lvl w:ilvl="6" w:tplc="3E8276CC" w:tentative="1">
      <w:start w:val="1"/>
      <w:numFmt w:val="bullet"/>
      <w:lvlText w:val=""/>
      <w:lvlJc w:val="left"/>
      <w:pPr>
        <w:tabs>
          <w:tab w:val="num" w:pos="5040"/>
        </w:tabs>
        <w:ind w:left="5040" w:hanging="360"/>
      </w:pPr>
      <w:rPr>
        <w:rFonts w:ascii="Wingdings 2" w:hAnsi="Wingdings 2" w:hint="default"/>
      </w:rPr>
    </w:lvl>
    <w:lvl w:ilvl="7" w:tplc="DCDEEEB6" w:tentative="1">
      <w:start w:val="1"/>
      <w:numFmt w:val="bullet"/>
      <w:lvlText w:val=""/>
      <w:lvlJc w:val="left"/>
      <w:pPr>
        <w:tabs>
          <w:tab w:val="num" w:pos="5760"/>
        </w:tabs>
        <w:ind w:left="5760" w:hanging="360"/>
      </w:pPr>
      <w:rPr>
        <w:rFonts w:ascii="Wingdings 2" w:hAnsi="Wingdings 2" w:hint="default"/>
      </w:rPr>
    </w:lvl>
    <w:lvl w:ilvl="8" w:tplc="3E407C16" w:tentative="1">
      <w:start w:val="1"/>
      <w:numFmt w:val="bullet"/>
      <w:lvlText w:val=""/>
      <w:lvlJc w:val="left"/>
      <w:pPr>
        <w:tabs>
          <w:tab w:val="num" w:pos="6480"/>
        </w:tabs>
        <w:ind w:left="6480" w:hanging="360"/>
      </w:pPr>
      <w:rPr>
        <w:rFonts w:ascii="Wingdings 2" w:hAnsi="Wingdings 2" w:hint="default"/>
      </w:rPr>
    </w:lvl>
  </w:abstractNum>
  <w:abstractNum w:abstractNumId="11">
    <w:nsid w:val="2873055C"/>
    <w:multiLevelType w:val="hybridMultilevel"/>
    <w:tmpl w:val="AD40EBA8"/>
    <w:lvl w:ilvl="0" w:tplc="1ADAA4D0">
      <w:start w:val="1"/>
      <w:numFmt w:val="bullet"/>
      <w:lvlText w:val=""/>
      <w:lvlJc w:val="left"/>
      <w:pPr>
        <w:tabs>
          <w:tab w:val="num" w:pos="720"/>
        </w:tabs>
        <w:ind w:left="720" w:hanging="360"/>
      </w:pPr>
      <w:rPr>
        <w:rFonts w:ascii="Wingdings 2" w:hAnsi="Wingdings 2" w:hint="default"/>
      </w:rPr>
    </w:lvl>
    <w:lvl w:ilvl="1" w:tplc="2F4CE8A2" w:tentative="1">
      <w:start w:val="1"/>
      <w:numFmt w:val="bullet"/>
      <w:lvlText w:val=""/>
      <w:lvlJc w:val="left"/>
      <w:pPr>
        <w:tabs>
          <w:tab w:val="num" w:pos="1440"/>
        </w:tabs>
        <w:ind w:left="1440" w:hanging="360"/>
      </w:pPr>
      <w:rPr>
        <w:rFonts w:ascii="Wingdings 2" w:hAnsi="Wingdings 2" w:hint="default"/>
      </w:rPr>
    </w:lvl>
    <w:lvl w:ilvl="2" w:tplc="49162DF0" w:tentative="1">
      <w:start w:val="1"/>
      <w:numFmt w:val="bullet"/>
      <w:lvlText w:val=""/>
      <w:lvlJc w:val="left"/>
      <w:pPr>
        <w:tabs>
          <w:tab w:val="num" w:pos="2160"/>
        </w:tabs>
        <w:ind w:left="2160" w:hanging="360"/>
      </w:pPr>
      <w:rPr>
        <w:rFonts w:ascii="Wingdings 2" w:hAnsi="Wingdings 2" w:hint="default"/>
      </w:rPr>
    </w:lvl>
    <w:lvl w:ilvl="3" w:tplc="C7E41E1C" w:tentative="1">
      <w:start w:val="1"/>
      <w:numFmt w:val="bullet"/>
      <w:lvlText w:val=""/>
      <w:lvlJc w:val="left"/>
      <w:pPr>
        <w:tabs>
          <w:tab w:val="num" w:pos="2880"/>
        </w:tabs>
        <w:ind w:left="2880" w:hanging="360"/>
      </w:pPr>
      <w:rPr>
        <w:rFonts w:ascii="Wingdings 2" w:hAnsi="Wingdings 2" w:hint="default"/>
      </w:rPr>
    </w:lvl>
    <w:lvl w:ilvl="4" w:tplc="739A658C" w:tentative="1">
      <w:start w:val="1"/>
      <w:numFmt w:val="bullet"/>
      <w:lvlText w:val=""/>
      <w:lvlJc w:val="left"/>
      <w:pPr>
        <w:tabs>
          <w:tab w:val="num" w:pos="3600"/>
        </w:tabs>
        <w:ind w:left="3600" w:hanging="360"/>
      </w:pPr>
      <w:rPr>
        <w:rFonts w:ascii="Wingdings 2" w:hAnsi="Wingdings 2" w:hint="default"/>
      </w:rPr>
    </w:lvl>
    <w:lvl w:ilvl="5" w:tplc="4442F736" w:tentative="1">
      <w:start w:val="1"/>
      <w:numFmt w:val="bullet"/>
      <w:lvlText w:val=""/>
      <w:lvlJc w:val="left"/>
      <w:pPr>
        <w:tabs>
          <w:tab w:val="num" w:pos="4320"/>
        </w:tabs>
        <w:ind w:left="4320" w:hanging="360"/>
      </w:pPr>
      <w:rPr>
        <w:rFonts w:ascii="Wingdings 2" w:hAnsi="Wingdings 2" w:hint="default"/>
      </w:rPr>
    </w:lvl>
    <w:lvl w:ilvl="6" w:tplc="6F78DFAE" w:tentative="1">
      <w:start w:val="1"/>
      <w:numFmt w:val="bullet"/>
      <w:lvlText w:val=""/>
      <w:lvlJc w:val="left"/>
      <w:pPr>
        <w:tabs>
          <w:tab w:val="num" w:pos="5040"/>
        </w:tabs>
        <w:ind w:left="5040" w:hanging="360"/>
      </w:pPr>
      <w:rPr>
        <w:rFonts w:ascii="Wingdings 2" w:hAnsi="Wingdings 2" w:hint="default"/>
      </w:rPr>
    </w:lvl>
    <w:lvl w:ilvl="7" w:tplc="A4967930" w:tentative="1">
      <w:start w:val="1"/>
      <w:numFmt w:val="bullet"/>
      <w:lvlText w:val=""/>
      <w:lvlJc w:val="left"/>
      <w:pPr>
        <w:tabs>
          <w:tab w:val="num" w:pos="5760"/>
        </w:tabs>
        <w:ind w:left="5760" w:hanging="360"/>
      </w:pPr>
      <w:rPr>
        <w:rFonts w:ascii="Wingdings 2" w:hAnsi="Wingdings 2" w:hint="default"/>
      </w:rPr>
    </w:lvl>
    <w:lvl w:ilvl="8" w:tplc="ABD4748A" w:tentative="1">
      <w:start w:val="1"/>
      <w:numFmt w:val="bullet"/>
      <w:lvlText w:val=""/>
      <w:lvlJc w:val="left"/>
      <w:pPr>
        <w:tabs>
          <w:tab w:val="num" w:pos="6480"/>
        </w:tabs>
        <w:ind w:left="6480" w:hanging="360"/>
      </w:pPr>
      <w:rPr>
        <w:rFonts w:ascii="Wingdings 2" w:hAnsi="Wingdings 2" w:hint="default"/>
      </w:rPr>
    </w:lvl>
  </w:abstractNum>
  <w:abstractNum w:abstractNumId="12">
    <w:nsid w:val="2AAF4891"/>
    <w:multiLevelType w:val="hybridMultilevel"/>
    <w:tmpl w:val="61A2E724"/>
    <w:lvl w:ilvl="0" w:tplc="FD5A1A62">
      <w:start w:val="1"/>
      <w:numFmt w:val="bullet"/>
      <w:lvlText w:val=""/>
      <w:lvlJc w:val="left"/>
      <w:pPr>
        <w:tabs>
          <w:tab w:val="num" w:pos="720"/>
        </w:tabs>
        <w:ind w:left="720" w:hanging="360"/>
      </w:pPr>
      <w:rPr>
        <w:rFonts w:ascii="Wingdings 2" w:hAnsi="Wingdings 2" w:hint="default"/>
      </w:rPr>
    </w:lvl>
    <w:lvl w:ilvl="1" w:tplc="78EA30BA" w:tentative="1">
      <w:start w:val="1"/>
      <w:numFmt w:val="bullet"/>
      <w:lvlText w:val=""/>
      <w:lvlJc w:val="left"/>
      <w:pPr>
        <w:tabs>
          <w:tab w:val="num" w:pos="1440"/>
        </w:tabs>
        <w:ind w:left="1440" w:hanging="360"/>
      </w:pPr>
      <w:rPr>
        <w:rFonts w:ascii="Wingdings 2" w:hAnsi="Wingdings 2" w:hint="default"/>
      </w:rPr>
    </w:lvl>
    <w:lvl w:ilvl="2" w:tplc="B1742112" w:tentative="1">
      <w:start w:val="1"/>
      <w:numFmt w:val="bullet"/>
      <w:lvlText w:val=""/>
      <w:lvlJc w:val="left"/>
      <w:pPr>
        <w:tabs>
          <w:tab w:val="num" w:pos="2160"/>
        </w:tabs>
        <w:ind w:left="2160" w:hanging="360"/>
      </w:pPr>
      <w:rPr>
        <w:rFonts w:ascii="Wingdings 2" w:hAnsi="Wingdings 2" w:hint="default"/>
      </w:rPr>
    </w:lvl>
    <w:lvl w:ilvl="3" w:tplc="0F021360" w:tentative="1">
      <w:start w:val="1"/>
      <w:numFmt w:val="bullet"/>
      <w:lvlText w:val=""/>
      <w:lvlJc w:val="left"/>
      <w:pPr>
        <w:tabs>
          <w:tab w:val="num" w:pos="2880"/>
        </w:tabs>
        <w:ind w:left="2880" w:hanging="360"/>
      </w:pPr>
      <w:rPr>
        <w:rFonts w:ascii="Wingdings 2" w:hAnsi="Wingdings 2" w:hint="default"/>
      </w:rPr>
    </w:lvl>
    <w:lvl w:ilvl="4" w:tplc="97369BDA" w:tentative="1">
      <w:start w:val="1"/>
      <w:numFmt w:val="bullet"/>
      <w:lvlText w:val=""/>
      <w:lvlJc w:val="left"/>
      <w:pPr>
        <w:tabs>
          <w:tab w:val="num" w:pos="3600"/>
        </w:tabs>
        <w:ind w:left="3600" w:hanging="360"/>
      </w:pPr>
      <w:rPr>
        <w:rFonts w:ascii="Wingdings 2" w:hAnsi="Wingdings 2" w:hint="default"/>
      </w:rPr>
    </w:lvl>
    <w:lvl w:ilvl="5" w:tplc="897E4F0E" w:tentative="1">
      <w:start w:val="1"/>
      <w:numFmt w:val="bullet"/>
      <w:lvlText w:val=""/>
      <w:lvlJc w:val="left"/>
      <w:pPr>
        <w:tabs>
          <w:tab w:val="num" w:pos="4320"/>
        </w:tabs>
        <w:ind w:left="4320" w:hanging="360"/>
      </w:pPr>
      <w:rPr>
        <w:rFonts w:ascii="Wingdings 2" w:hAnsi="Wingdings 2" w:hint="default"/>
      </w:rPr>
    </w:lvl>
    <w:lvl w:ilvl="6" w:tplc="1D7C63A8" w:tentative="1">
      <w:start w:val="1"/>
      <w:numFmt w:val="bullet"/>
      <w:lvlText w:val=""/>
      <w:lvlJc w:val="left"/>
      <w:pPr>
        <w:tabs>
          <w:tab w:val="num" w:pos="5040"/>
        </w:tabs>
        <w:ind w:left="5040" w:hanging="360"/>
      </w:pPr>
      <w:rPr>
        <w:rFonts w:ascii="Wingdings 2" w:hAnsi="Wingdings 2" w:hint="default"/>
      </w:rPr>
    </w:lvl>
    <w:lvl w:ilvl="7" w:tplc="C47A251A" w:tentative="1">
      <w:start w:val="1"/>
      <w:numFmt w:val="bullet"/>
      <w:lvlText w:val=""/>
      <w:lvlJc w:val="left"/>
      <w:pPr>
        <w:tabs>
          <w:tab w:val="num" w:pos="5760"/>
        </w:tabs>
        <w:ind w:left="5760" w:hanging="360"/>
      </w:pPr>
      <w:rPr>
        <w:rFonts w:ascii="Wingdings 2" w:hAnsi="Wingdings 2" w:hint="default"/>
      </w:rPr>
    </w:lvl>
    <w:lvl w:ilvl="8" w:tplc="A26474DA" w:tentative="1">
      <w:start w:val="1"/>
      <w:numFmt w:val="bullet"/>
      <w:lvlText w:val=""/>
      <w:lvlJc w:val="left"/>
      <w:pPr>
        <w:tabs>
          <w:tab w:val="num" w:pos="6480"/>
        </w:tabs>
        <w:ind w:left="6480" w:hanging="360"/>
      </w:pPr>
      <w:rPr>
        <w:rFonts w:ascii="Wingdings 2" w:hAnsi="Wingdings 2" w:hint="default"/>
      </w:rPr>
    </w:lvl>
  </w:abstractNum>
  <w:abstractNum w:abstractNumId="13">
    <w:nsid w:val="35B813E4"/>
    <w:multiLevelType w:val="hybridMultilevel"/>
    <w:tmpl w:val="753CEBFA"/>
    <w:lvl w:ilvl="0" w:tplc="95E017DA">
      <w:start w:val="1"/>
      <w:numFmt w:val="bullet"/>
      <w:lvlText w:val=""/>
      <w:lvlJc w:val="left"/>
      <w:pPr>
        <w:tabs>
          <w:tab w:val="num" w:pos="720"/>
        </w:tabs>
        <w:ind w:left="720" w:hanging="360"/>
      </w:pPr>
      <w:rPr>
        <w:rFonts w:ascii="Wingdings 2" w:hAnsi="Wingdings 2" w:hint="default"/>
      </w:rPr>
    </w:lvl>
    <w:lvl w:ilvl="1" w:tplc="5CAED7BC" w:tentative="1">
      <w:start w:val="1"/>
      <w:numFmt w:val="bullet"/>
      <w:lvlText w:val=""/>
      <w:lvlJc w:val="left"/>
      <w:pPr>
        <w:tabs>
          <w:tab w:val="num" w:pos="1440"/>
        </w:tabs>
        <w:ind w:left="1440" w:hanging="360"/>
      </w:pPr>
      <w:rPr>
        <w:rFonts w:ascii="Wingdings 2" w:hAnsi="Wingdings 2" w:hint="default"/>
      </w:rPr>
    </w:lvl>
    <w:lvl w:ilvl="2" w:tplc="DA70A680" w:tentative="1">
      <w:start w:val="1"/>
      <w:numFmt w:val="bullet"/>
      <w:lvlText w:val=""/>
      <w:lvlJc w:val="left"/>
      <w:pPr>
        <w:tabs>
          <w:tab w:val="num" w:pos="2160"/>
        </w:tabs>
        <w:ind w:left="2160" w:hanging="360"/>
      </w:pPr>
      <w:rPr>
        <w:rFonts w:ascii="Wingdings 2" w:hAnsi="Wingdings 2" w:hint="default"/>
      </w:rPr>
    </w:lvl>
    <w:lvl w:ilvl="3" w:tplc="22BABDDE" w:tentative="1">
      <w:start w:val="1"/>
      <w:numFmt w:val="bullet"/>
      <w:lvlText w:val=""/>
      <w:lvlJc w:val="left"/>
      <w:pPr>
        <w:tabs>
          <w:tab w:val="num" w:pos="2880"/>
        </w:tabs>
        <w:ind w:left="2880" w:hanging="360"/>
      </w:pPr>
      <w:rPr>
        <w:rFonts w:ascii="Wingdings 2" w:hAnsi="Wingdings 2" w:hint="default"/>
      </w:rPr>
    </w:lvl>
    <w:lvl w:ilvl="4" w:tplc="8CC4DBCE" w:tentative="1">
      <w:start w:val="1"/>
      <w:numFmt w:val="bullet"/>
      <w:lvlText w:val=""/>
      <w:lvlJc w:val="left"/>
      <w:pPr>
        <w:tabs>
          <w:tab w:val="num" w:pos="3600"/>
        </w:tabs>
        <w:ind w:left="3600" w:hanging="360"/>
      </w:pPr>
      <w:rPr>
        <w:rFonts w:ascii="Wingdings 2" w:hAnsi="Wingdings 2" w:hint="default"/>
      </w:rPr>
    </w:lvl>
    <w:lvl w:ilvl="5" w:tplc="FB3CC33C" w:tentative="1">
      <w:start w:val="1"/>
      <w:numFmt w:val="bullet"/>
      <w:lvlText w:val=""/>
      <w:lvlJc w:val="left"/>
      <w:pPr>
        <w:tabs>
          <w:tab w:val="num" w:pos="4320"/>
        </w:tabs>
        <w:ind w:left="4320" w:hanging="360"/>
      </w:pPr>
      <w:rPr>
        <w:rFonts w:ascii="Wingdings 2" w:hAnsi="Wingdings 2" w:hint="default"/>
      </w:rPr>
    </w:lvl>
    <w:lvl w:ilvl="6" w:tplc="8B56098C" w:tentative="1">
      <w:start w:val="1"/>
      <w:numFmt w:val="bullet"/>
      <w:lvlText w:val=""/>
      <w:lvlJc w:val="left"/>
      <w:pPr>
        <w:tabs>
          <w:tab w:val="num" w:pos="5040"/>
        </w:tabs>
        <w:ind w:left="5040" w:hanging="360"/>
      </w:pPr>
      <w:rPr>
        <w:rFonts w:ascii="Wingdings 2" w:hAnsi="Wingdings 2" w:hint="default"/>
      </w:rPr>
    </w:lvl>
    <w:lvl w:ilvl="7" w:tplc="858E0588" w:tentative="1">
      <w:start w:val="1"/>
      <w:numFmt w:val="bullet"/>
      <w:lvlText w:val=""/>
      <w:lvlJc w:val="left"/>
      <w:pPr>
        <w:tabs>
          <w:tab w:val="num" w:pos="5760"/>
        </w:tabs>
        <w:ind w:left="5760" w:hanging="360"/>
      </w:pPr>
      <w:rPr>
        <w:rFonts w:ascii="Wingdings 2" w:hAnsi="Wingdings 2" w:hint="default"/>
      </w:rPr>
    </w:lvl>
    <w:lvl w:ilvl="8" w:tplc="921E10AE" w:tentative="1">
      <w:start w:val="1"/>
      <w:numFmt w:val="bullet"/>
      <w:lvlText w:val=""/>
      <w:lvlJc w:val="left"/>
      <w:pPr>
        <w:tabs>
          <w:tab w:val="num" w:pos="6480"/>
        </w:tabs>
        <w:ind w:left="6480" w:hanging="360"/>
      </w:pPr>
      <w:rPr>
        <w:rFonts w:ascii="Wingdings 2" w:hAnsi="Wingdings 2" w:hint="default"/>
      </w:rPr>
    </w:lvl>
  </w:abstractNum>
  <w:abstractNum w:abstractNumId="14">
    <w:nsid w:val="387C3F53"/>
    <w:multiLevelType w:val="hybridMultilevel"/>
    <w:tmpl w:val="0B8427BA"/>
    <w:lvl w:ilvl="0" w:tplc="98FA3A74">
      <w:start w:val="1"/>
      <w:numFmt w:val="bullet"/>
      <w:lvlText w:val=""/>
      <w:lvlJc w:val="left"/>
      <w:pPr>
        <w:tabs>
          <w:tab w:val="num" w:pos="720"/>
        </w:tabs>
        <w:ind w:left="720" w:hanging="360"/>
      </w:pPr>
      <w:rPr>
        <w:rFonts w:ascii="Wingdings 2" w:hAnsi="Wingdings 2" w:hint="default"/>
      </w:rPr>
    </w:lvl>
    <w:lvl w:ilvl="1" w:tplc="E4D20698" w:tentative="1">
      <w:start w:val="1"/>
      <w:numFmt w:val="bullet"/>
      <w:lvlText w:val=""/>
      <w:lvlJc w:val="left"/>
      <w:pPr>
        <w:tabs>
          <w:tab w:val="num" w:pos="1440"/>
        </w:tabs>
        <w:ind w:left="1440" w:hanging="360"/>
      </w:pPr>
      <w:rPr>
        <w:rFonts w:ascii="Wingdings 2" w:hAnsi="Wingdings 2" w:hint="default"/>
      </w:rPr>
    </w:lvl>
    <w:lvl w:ilvl="2" w:tplc="6E844ED8" w:tentative="1">
      <w:start w:val="1"/>
      <w:numFmt w:val="bullet"/>
      <w:lvlText w:val=""/>
      <w:lvlJc w:val="left"/>
      <w:pPr>
        <w:tabs>
          <w:tab w:val="num" w:pos="2160"/>
        </w:tabs>
        <w:ind w:left="2160" w:hanging="360"/>
      </w:pPr>
      <w:rPr>
        <w:rFonts w:ascii="Wingdings 2" w:hAnsi="Wingdings 2" w:hint="default"/>
      </w:rPr>
    </w:lvl>
    <w:lvl w:ilvl="3" w:tplc="26C6E454" w:tentative="1">
      <w:start w:val="1"/>
      <w:numFmt w:val="bullet"/>
      <w:lvlText w:val=""/>
      <w:lvlJc w:val="left"/>
      <w:pPr>
        <w:tabs>
          <w:tab w:val="num" w:pos="2880"/>
        </w:tabs>
        <w:ind w:left="2880" w:hanging="360"/>
      </w:pPr>
      <w:rPr>
        <w:rFonts w:ascii="Wingdings 2" w:hAnsi="Wingdings 2" w:hint="default"/>
      </w:rPr>
    </w:lvl>
    <w:lvl w:ilvl="4" w:tplc="2A0C7AD2" w:tentative="1">
      <w:start w:val="1"/>
      <w:numFmt w:val="bullet"/>
      <w:lvlText w:val=""/>
      <w:lvlJc w:val="left"/>
      <w:pPr>
        <w:tabs>
          <w:tab w:val="num" w:pos="3600"/>
        </w:tabs>
        <w:ind w:left="3600" w:hanging="360"/>
      </w:pPr>
      <w:rPr>
        <w:rFonts w:ascii="Wingdings 2" w:hAnsi="Wingdings 2" w:hint="default"/>
      </w:rPr>
    </w:lvl>
    <w:lvl w:ilvl="5" w:tplc="4F82B94C" w:tentative="1">
      <w:start w:val="1"/>
      <w:numFmt w:val="bullet"/>
      <w:lvlText w:val=""/>
      <w:lvlJc w:val="left"/>
      <w:pPr>
        <w:tabs>
          <w:tab w:val="num" w:pos="4320"/>
        </w:tabs>
        <w:ind w:left="4320" w:hanging="360"/>
      </w:pPr>
      <w:rPr>
        <w:rFonts w:ascii="Wingdings 2" w:hAnsi="Wingdings 2" w:hint="default"/>
      </w:rPr>
    </w:lvl>
    <w:lvl w:ilvl="6" w:tplc="156E80DA" w:tentative="1">
      <w:start w:val="1"/>
      <w:numFmt w:val="bullet"/>
      <w:lvlText w:val=""/>
      <w:lvlJc w:val="left"/>
      <w:pPr>
        <w:tabs>
          <w:tab w:val="num" w:pos="5040"/>
        </w:tabs>
        <w:ind w:left="5040" w:hanging="360"/>
      </w:pPr>
      <w:rPr>
        <w:rFonts w:ascii="Wingdings 2" w:hAnsi="Wingdings 2" w:hint="default"/>
      </w:rPr>
    </w:lvl>
    <w:lvl w:ilvl="7" w:tplc="ADDEA6BC" w:tentative="1">
      <w:start w:val="1"/>
      <w:numFmt w:val="bullet"/>
      <w:lvlText w:val=""/>
      <w:lvlJc w:val="left"/>
      <w:pPr>
        <w:tabs>
          <w:tab w:val="num" w:pos="5760"/>
        </w:tabs>
        <w:ind w:left="5760" w:hanging="360"/>
      </w:pPr>
      <w:rPr>
        <w:rFonts w:ascii="Wingdings 2" w:hAnsi="Wingdings 2" w:hint="default"/>
      </w:rPr>
    </w:lvl>
    <w:lvl w:ilvl="8" w:tplc="07EE74E2" w:tentative="1">
      <w:start w:val="1"/>
      <w:numFmt w:val="bullet"/>
      <w:lvlText w:val=""/>
      <w:lvlJc w:val="left"/>
      <w:pPr>
        <w:tabs>
          <w:tab w:val="num" w:pos="6480"/>
        </w:tabs>
        <w:ind w:left="6480" w:hanging="360"/>
      </w:pPr>
      <w:rPr>
        <w:rFonts w:ascii="Wingdings 2" w:hAnsi="Wingdings 2" w:hint="default"/>
      </w:rPr>
    </w:lvl>
  </w:abstractNum>
  <w:abstractNum w:abstractNumId="15">
    <w:nsid w:val="394E1756"/>
    <w:multiLevelType w:val="hybridMultilevel"/>
    <w:tmpl w:val="06B24A2A"/>
    <w:lvl w:ilvl="0" w:tplc="BA20CF0E">
      <w:start w:val="1"/>
      <w:numFmt w:val="bullet"/>
      <w:lvlText w:val=""/>
      <w:lvlJc w:val="left"/>
      <w:pPr>
        <w:tabs>
          <w:tab w:val="num" w:pos="720"/>
        </w:tabs>
        <w:ind w:left="720" w:hanging="360"/>
      </w:pPr>
      <w:rPr>
        <w:rFonts w:ascii="Wingdings 2" w:hAnsi="Wingdings 2" w:hint="default"/>
      </w:rPr>
    </w:lvl>
    <w:lvl w:ilvl="1" w:tplc="CED68B8E" w:tentative="1">
      <w:start w:val="1"/>
      <w:numFmt w:val="bullet"/>
      <w:lvlText w:val=""/>
      <w:lvlJc w:val="left"/>
      <w:pPr>
        <w:tabs>
          <w:tab w:val="num" w:pos="1440"/>
        </w:tabs>
        <w:ind w:left="1440" w:hanging="360"/>
      </w:pPr>
      <w:rPr>
        <w:rFonts w:ascii="Wingdings 2" w:hAnsi="Wingdings 2" w:hint="default"/>
      </w:rPr>
    </w:lvl>
    <w:lvl w:ilvl="2" w:tplc="38823880" w:tentative="1">
      <w:start w:val="1"/>
      <w:numFmt w:val="bullet"/>
      <w:lvlText w:val=""/>
      <w:lvlJc w:val="left"/>
      <w:pPr>
        <w:tabs>
          <w:tab w:val="num" w:pos="2160"/>
        </w:tabs>
        <w:ind w:left="2160" w:hanging="360"/>
      </w:pPr>
      <w:rPr>
        <w:rFonts w:ascii="Wingdings 2" w:hAnsi="Wingdings 2" w:hint="default"/>
      </w:rPr>
    </w:lvl>
    <w:lvl w:ilvl="3" w:tplc="F4A4BDA6" w:tentative="1">
      <w:start w:val="1"/>
      <w:numFmt w:val="bullet"/>
      <w:lvlText w:val=""/>
      <w:lvlJc w:val="left"/>
      <w:pPr>
        <w:tabs>
          <w:tab w:val="num" w:pos="2880"/>
        </w:tabs>
        <w:ind w:left="2880" w:hanging="360"/>
      </w:pPr>
      <w:rPr>
        <w:rFonts w:ascii="Wingdings 2" w:hAnsi="Wingdings 2" w:hint="default"/>
      </w:rPr>
    </w:lvl>
    <w:lvl w:ilvl="4" w:tplc="15ACBB14" w:tentative="1">
      <w:start w:val="1"/>
      <w:numFmt w:val="bullet"/>
      <w:lvlText w:val=""/>
      <w:lvlJc w:val="left"/>
      <w:pPr>
        <w:tabs>
          <w:tab w:val="num" w:pos="3600"/>
        </w:tabs>
        <w:ind w:left="3600" w:hanging="360"/>
      </w:pPr>
      <w:rPr>
        <w:rFonts w:ascii="Wingdings 2" w:hAnsi="Wingdings 2" w:hint="default"/>
      </w:rPr>
    </w:lvl>
    <w:lvl w:ilvl="5" w:tplc="71C657B0" w:tentative="1">
      <w:start w:val="1"/>
      <w:numFmt w:val="bullet"/>
      <w:lvlText w:val=""/>
      <w:lvlJc w:val="left"/>
      <w:pPr>
        <w:tabs>
          <w:tab w:val="num" w:pos="4320"/>
        </w:tabs>
        <w:ind w:left="4320" w:hanging="360"/>
      </w:pPr>
      <w:rPr>
        <w:rFonts w:ascii="Wingdings 2" w:hAnsi="Wingdings 2" w:hint="default"/>
      </w:rPr>
    </w:lvl>
    <w:lvl w:ilvl="6" w:tplc="4BA8C518" w:tentative="1">
      <w:start w:val="1"/>
      <w:numFmt w:val="bullet"/>
      <w:lvlText w:val=""/>
      <w:lvlJc w:val="left"/>
      <w:pPr>
        <w:tabs>
          <w:tab w:val="num" w:pos="5040"/>
        </w:tabs>
        <w:ind w:left="5040" w:hanging="360"/>
      </w:pPr>
      <w:rPr>
        <w:rFonts w:ascii="Wingdings 2" w:hAnsi="Wingdings 2" w:hint="default"/>
      </w:rPr>
    </w:lvl>
    <w:lvl w:ilvl="7" w:tplc="C82CC780" w:tentative="1">
      <w:start w:val="1"/>
      <w:numFmt w:val="bullet"/>
      <w:lvlText w:val=""/>
      <w:lvlJc w:val="left"/>
      <w:pPr>
        <w:tabs>
          <w:tab w:val="num" w:pos="5760"/>
        </w:tabs>
        <w:ind w:left="5760" w:hanging="360"/>
      </w:pPr>
      <w:rPr>
        <w:rFonts w:ascii="Wingdings 2" w:hAnsi="Wingdings 2" w:hint="default"/>
      </w:rPr>
    </w:lvl>
    <w:lvl w:ilvl="8" w:tplc="1BEA5F4C" w:tentative="1">
      <w:start w:val="1"/>
      <w:numFmt w:val="bullet"/>
      <w:lvlText w:val=""/>
      <w:lvlJc w:val="left"/>
      <w:pPr>
        <w:tabs>
          <w:tab w:val="num" w:pos="6480"/>
        </w:tabs>
        <w:ind w:left="6480" w:hanging="360"/>
      </w:pPr>
      <w:rPr>
        <w:rFonts w:ascii="Wingdings 2" w:hAnsi="Wingdings 2" w:hint="default"/>
      </w:rPr>
    </w:lvl>
  </w:abstractNum>
  <w:abstractNum w:abstractNumId="16">
    <w:nsid w:val="3D61675F"/>
    <w:multiLevelType w:val="hybridMultilevel"/>
    <w:tmpl w:val="D6422058"/>
    <w:lvl w:ilvl="0" w:tplc="1B3A0720">
      <w:start w:val="1"/>
      <w:numFmt w:val="bullet"/>
      <w:lvlText w:val=""/>
      <w:lvlJc w:val="left"/>
      <w:pPr>
        <w:tabs>
          <w:tab w:val="num" w:pos="720"/>
        </w:tabs>
        <w:ind w:left="720" w:hanging="360"/>
      </w:pPr>
      <w:rPr>
        <w:rFonts w:ascii="Wingdings 2" w:hAnsi="Wingdings 2" w:hint="default"/>
      </w:rPr>
    </w:lvl>
    <w:lvl w:ilvl="1" w:tplc="A3768C32" w:tentative="1">
      <w:start w:val="1"/>
      <w:numFmt w:val="bullet"/>
      <w:lvlText w:val=""/>
      <w:lvlJc w:val="left"/>
      <w:pPr>
        <w:tabs>
          <w:tab w:val="num" w:pos="1440"/>
        </w:tabs>
        <w:ind w:left="1440" w:hanging="360"/>
      </w:pPr>
      <w:rPr>
        <w:rFonts w:ascii="Wingdings 2" w:hAnsi="Wingdings 2" w:hint="default"/>
      </w:rPr>
    </w:lvl>
    <w:lvl w:ilvl="2" w:tplc="C556138A" w:tentative="1">
      <w:start w:val="1"/>
      <w:numFmt w:val="bullet"/>
      <w:lvlText w:val=""/>
      <w:lvlJc w:val="left"/>
      <w:pPr>
        <w:tabs>
          <w:tab w:val="num" w:pos="2160"/>
        </w:tabs>
        <w:ind w:left="2160" w:hanging="360"/>
      </w:pPr>
      <w:rPr>
        <w:rFonts w:ascii="Wingdings 2" w:hAnsi="Wingdings 2" w:hint="default"/>
      </w:rPr>
    </w:lvl>
    <w:lvl w:ilvl="3" w:tplc="F634E4CC" w:tentative="1">
      <w:start w:val="1"/>
      <w:numFmt w:val="bullet"/>
      <w:lvlText w:val=""/>
      <w:lvlJc w:val="left"/>
      <w:pPr>
        <w:tabs>
          <w:tab w:val="num" w:pos="2880"/>
        </w:tabs>
        <w:ind w:left="2880" w:hanging="360"/>
      </w:pPr>
      <w:rPr>
        <w:rFonts w:ascii="Wingdings 2" w:hAnsi="Wingdings 2" w:hint="default"/>
      </w:rPr>
    </w:lvl>
    <w:lvl w:ilvl="4" w:tplc="05F8568E" w:tentative="1">
      <w:start w:val="1"/>
      <w:numFmt w:val="bullet"/>
      <w:lvlText w:val=""/>
      <w:lvlJc w:val="left"/>
      <w:pPr>
        <w:tabs>
          <w:tab w:val="num" w:pos="3600"/>
        </w:tabs>
        <w:ind w:left="3600" w:hanging="360"/>
      </w:pPr>
      <w:rPr>
        <w:rFonts w:ascii="Wingdings 2" w:hAnsi="Wingdings 2" w:hint="default"/>
      </w:rPr>
    </w:lvl>
    <w:lvl w:ilvl="5" w:tplc="E00E026E" w:tentative="1">
      <w:start w:val="1"/>
      <w:numFmt w:val="bullet"/>
      <w:lvlText w:val=""/>
      <w:lvlJc w:val="left"/>
      <w:pPr>
        <w:tabs>
          <w:tab w:val="num" w:pos="4320"/>
        </w:tabs>
        <w:ind w:left="4320" w:hanging="360"/>
      </w:pPr>
      <w:rPr>
        <w:rFonts w:ascii="Wingdings 2" w:hAnsi="Wingdings 2" w:hint="default"/>
      </w:rPr>
    </w:lvl>
    <w:lvl w:ilvl="6" w:tplc="B4B4D682" w:tentative="1">
      <w:start w:val="1"/>
      <w:numFmt w:val="bullet"/>
      <w:lvlText w:val=""/>
      <w:lvlJc w:val="left"/>
      <w:pPr>
        <w:tabs>
          <w:tab w:val="num" w:pos="5040"/>
        </w:tabs>
        <w:ind w:left="5040" w:hanging="360"/>
      </w:pPr>
      <w:rPr>
        <w:rFonts w:ascii="Wingdings 2" w:hAnsi="Wingdings 2" w:hint="default"/>
      </w:rPr>
    </w:lvl>
    <w:lvl w:ilvl="7" w:tplc="D31EA4E0" w:tentative="1">
      <w:start w:val="1"/>
      <w:numFmt w:val="bullet"/>
      <w:lvlText w:val=""/>
      <w:lvlJc w:val="left"/>
      <w:pPr>
        <w:tabs>
          <w:tab w:val="num" w:pos="5760"/>
        </w:tabs>
        <w:ind w:left="5760" w:hanging="360"/>
      </w:pPr>
      <w:rPr>
        <w:rFonts w:ascii="Wingdings 2" w:hAnsi="Wingdings 2" w:hint="default"/>
      </w:rPr>
    </w:lvl>
    <w:lvl w:ilvl="8" w:tplc="A524E234" w:tentative="1">
      <w:start w:val="1"/>
      <w:numFmt w:val="bullet"/>
      <w:lvlText w:val=""/>
      <w:lvlJc w:val="left"/>
      <w:pPr>
        <w:tabs>
          <w:tab w:val="num" w:pos="6480"/>
        </w:tabs>
        <w:ind w:left="6480" w:hanging="360"/>
      </w:pPr>
      <w:rPr>
        <w:rFonts w:ascii="Wingdings 2" w:hAnsi="Wingdings 2" w:hint="default"/>
      </w:rPr>
    </w:lvl>
  </w:abstractNum>
  <w:abstractNum w:abstractNumId="17">
    <w:nsid w:val="433E58CF"/>
    <w:multiLevelType w:val="hybridMultilevel"/>
    <w:tmpl w:val="85C45596"/>
    <w:lvl w:ilvl="0" w:tplc="B5C6DA64">
      <w:start w:val="1"/>
      <w:numFmt w:val="bullet"/>
      <w:lvlText w:val=""/>
      <w:lvlJc w:val="left"/>
      <w:pPr>
        <w:tabs>
          <w:tab w:val="num" w:pos="720"/>
        </w:tabs>
        <w:ind w:left="720" w:hanging="360"/>
      </w:pPr>
      <w:rPr>
        <w:rFonts w:ascii="Wingdings 2" w:hAnsi="Wingdings 2" w:hint="default"/>
      </w:rPr>
    </w:lvl>
    <w:lvl w:ilvl="1" w:tplc="AA18FBAA" w:tentative="1">
      <w:start w:val="1"/>
      <w:numFmt w:val="bullet"/>
      <w:lvlText w:val=""/>
      <w:lvlJc w:val="left"/>
      <w:pPr>
        <w:tabs>
          <w:tab w:val="num" w:pos="1440"/>
        </w:tabs>
        <w:ind w:left="1440" w:hanging="360"/>
      </w:pPr>
      <w:rPr>
        <w:rFonts w:ascii="Wingdings 2" w:hAnsi="Wingdings 2" w:hint="default"/>
      </w:rPr>
    </w:lvl>
    <w:lvl w:ilvl="2" w:tplc="6F64DD9C" w:tentative="1">
      <w:start w:val="1"/>
      <w:numFmt w:val="bullet"/>
      <w:lvlText w:val=""/>
      <w:lvlJc w:val="left"/>
      <w:pPr>
        <w:tabs>
          <w:tab w:val="num" w:pos="2160"/>
        </w:tabs>
        <w:ind w:left="2160" w:hanging="360"/>
      </w:pPr>
      <w:rPr>
        <w:rFonts w:ascii="Wingdings 2" w:hAnsi="Wingdings 2" w:hint="default"/>
      </w:rPr>
    </w:lvl>
    <w:lvl w:ilvl="3" w:tplc="6CFC9F4A" w:tentative="1">
      <w:start w:val="1"/>
      <w:numFmt w:val="bullet"/>
      <w:lvlText w:val=""/>
      <w:lvlJc w:val="left"/>
      <w:pPr>
        <w:tabs>
          <w:tab w:val="num" w:pos="2880"/>
        </w:tabs>
        <w:ind w:left="2880" w:hanging="360"/>
      </w:pPr>
      <w:rPr>
        <w:rFonts w:ascii="Wingdings 2" w:hAnsi="Wingdings 2" w:hint="default"/>
      </w:rPr>
    </w:lvl>
    <w:lvl w:ilvl="4" w:tplc="49383F68" w:tentative="1">
      <w:start w:val="1"/>
      <w:numFmt w:val="bullet"/>
      <w:lvlText w:val=""/>
      <w:lvlJc w:val="left"/>
      <w:pPr>
        <w:tabs>
          <w:tab w:val="num" w:pos="3600"/>
        </w:tabs>
        <w:ind w:left="3600" w:hanging="360"/>
      </w:pPr>
      <w:rPr>
        <w:rFonts w:ascii="Wingdings 2" w:hAnsi="Wingdings 2" w:hint="default"/>
      </w:rPr>
    </w:lvl>
    <w:lvl w:ilvl="5" w:tplc="F22AF5A0" w:tentative="1">
      <w:start w:val="1"/>
      <w:numFmt w:val="bullet"/>
      <w:lvlText w:val=""/>
      <w:lvlJc w:val="left"/>
      <w:pPr>
        <w:tabs>
          <w:tab w:val="num" w:pos="4320"/>
        </w:tabs>
        <w:ind w:left="4320" w:hanging="360"/>
      </w:pPr>
      <w:rPr>
        <w:rFonts w:ascii="Wingdings 2" w:hAnsi="Wingdings 2" w:hint="default"/>
      </w:rPr>
    </w:lvl>
    <w:lvl w:ilvl="6" w:tplc="AC6AC888" w:tentative="1">
      <w:start w:val="1"/>
      <w:numFmt w:val="bullet"/>
      <w:lvlText w:val=""/>
      <w:lvlJc w:val="left"/>
      <w:pPr>
        <w:tabs>
          <w:tab w:val="num" w:pos="5040"/>
        </w:tabs>
        <w:ind w:left="5040" w:hanging="360"/>
      </w:pPr>
      <w:rPr>
        <w:rFonts w:ascii="Wingdings 2" w:hAnsi="Wingdings 2" w:hint="default"/>
      </w:rPr>
    </w:lvl>
    <w:lvl w:ilvl="7" w:tplc="887473DA" w:tentative="1">
      <w:start w:val="1"/>
      <w:numFmt w:val="bullet"/>
      <w:lvlText w:val=""/>
      <w:lvlJc w:val="left"/>
      <w:pPr>
        <w:tabs>
          <w:tab w:val="num" w:pos="5760"/>
        </w:tabs>
        <w:ind w:left="5760" w:hanging="360"/>
      </w:pPr>
      <w:rPr>
        <w:rFonts w:ascii="Wingdings 2" w:hAnsi="Wingdings 2" w:hint="default"/>
      </w:rPr>
    </w:lvl>
    <w:lvl w:ilvl="8" w:tplc="D018E060" w:tentative="1">
      <w:start w:val="1"/>
      <w:numFmt w:val="bullet"/>
      <w:lvlText w:val=""/>
      <w:lvlJc w:val="left"/>
      <w:pPr>
        <w:tabs>
          <w:tab w:val="num" w:pos="6480"/>
        </w:tabs>
        <w:ind w:left="6480" w:hanging="360"/>
      </w:pPr>
      <w:rPr>
        <w:rFonts w:ascii="Wingdings 2" w:hAnsi="Wingdings 2" w:hint="default"/>
      </w:rPr>
    </w:lvl>
  </w:abstractNum>
  <w:abstractNum w:abstractNumId="18">
    <w:nsid w:val="43AB39BE"/>
    <w:multiLevelType w:val="hybridMultilevel"/>
    <w:tmpl w:val="DD20B1CC"/>
    <w:lvl w:ilvl="0" w:tplc="7856F0C8">
      <w:start w:val="1"/>
      <w:numFmt w:val="bullet"/>
      <w:lvlText w:val=""/>
      <w:lvlJc w:val="left"/>
      <w:pPr>
        <w:tabs>
          <w:tab w:val="num" w:pos="720"/>
        </w:tabs>
        <w:ind w:left="720" w:hanging="360"/>
      </w:pPr>
      <w:rPr>
        <w:rFonts w:ascii="Wingdings 2" w:hAnsi="Wingdings 2" w:hint="default"/>
      </w:rPr>
    </w:lvl>
    <w:lvl w:ilvl="1" w:tplc="E58E04E2" w:tentative="1">
      <w:start w:val="1"/>
      <w:numFmt w:val="bullet"/>
      <w:lvlText w:val=""/>
      <w:lvlJc w:val="left"/>
      <w:pPr>
        <w:tabs>
          <w:tab w:val="num" w:pos="1440"/>
        </w:tabs>
        <w:ind w:left="1440" w:hanging="360"/>
      </w:pPr>
      <w:rPr>
        <w:rFonts w:ascii="Wingdings 2" w:hAnsi="Wingdings 2" w:hint="default"/>
      </w:rPr>
    </w:lvl>
    <w:lvl w:ilvl="2" w:tplc="8FF2A90C" w:tentative="1">
      <w:start w:val="1"/>
      <w:numFmt w:val="bullet"/>
      <w:lvlText w:val=""/>
      <w:lvlJc w:val="left"/>
      <w:pPr>
        <w:tabs>
          <w:tab w:val="num" w:pos="2160"/>
        </w:tabs>
        <w:ind w:left="2160" w:hanging="360"/>
      </w:pPr>
      <w:rPr>
        <w:rFonts w:ascii="Wingdings 2" w:hAnsi="Wingdings 2" w:hint="default"/>
      </w:rPr>
    </w:lvl>
    <w:lvl w:ilvl="3" w:tplc="DE7032F6" w:tentative="1">
      <w:start w:val="1"/>
      <w:numFmt w:val="bullet"/>
      <w:lvlText w:val=""/>
      <w:lvlJc w:val="left"/>
      <w:pPr>
        <w:tabs>
          <w:tab w:val="num" w:pos="2880"/>
        </w:tabs>
        <w:ind w:left="2880" w:hanging="360"/>
      </w:pPr>
      <w:rPr>
        <w:rFonts w:ascii="Wingdings 2" w:hAnsi="Wingdings 2" w:hint="default"/>
      </w:rPr>
    </w:lvl>
    <w:lvl w:ilvl="4" w:tplc="58DA0620" w:tentative="1">
      <w:start w:val="1"/>
      <w:numFmt w:val="bullet"/>
      <w:lvlText w:val=""/>
      <w:lvlJc w:val="left"/>
      <w:pPr>
        <w:tabs>
          <w:tab w:val="num" w:pos="3600"/>
        </w:tabs>
        <w:ind w:left="3600" w:hanging="360"/>
      </w:pPr>
      <w:rPr>
        <w:rFonts w:ascii="Wingdings 2" w:hAnsi="Wingdings 2" w:hint="default"/>
      </w:rPr>
    </w:lvl>
    <w:lvl w:ilvl="5" w:tplc="688E8E70" w:tentative="1">
      <w:start w:val="1"/>
      <w:numFmt w:val="bullet"/>
      <w:lvlText w:val=""/>
      <w:lvlJc w:val="left"/>
      <w:pPr>
        <w:tabs>
          <w:tab w:val="num" w:pos="4320"/>
        </w:tabs>
        <w:ind w:left="4320" w:hanging="360"/>
      </w:pPr>
      <w:rPr>
        <w:rFonts w:ascii="Wingdings 2" w:hAnsi="Wingdings 2" w:hint="default"/>
      </w:rPr>
    </w:lvl>
    <w:lvl w:ilvl="6" w:tplc="C1C419AE" w:tentative="1">
      <w:start w:val="1"/>
      <w:numFmt w:val="bullet"/>
      <w:lvlText w:val=""/>
      <w:lvlJc w:val="left"/>
      <w:pPr>
        <w:tabs>
          <w:tab w:val="num" w:pos="5040"/>
        </w:tabs>
        <w:ind w:left="5040" w:hanging="360"/>
      </w:pPr>
      <w:rPr>
        <w:rFonts w:ascii="Wingdings 2" w:hAnsi="Wingdings 2" w:hint="default"/>
      </w:rPr>
    </w:lvl>
    <w:lvl w:ilvl="7" w:tplc="8CE6E550" w:tentative="1">
      <w:start w:val="1"/>
      <w:numFmt w:val="bullet"/>
      <w:lvlText w:val=""/>
      <w:lvlJc w:val="left"/>
      <w:pPr>
        <w:tabs>
          <w:tab w:val="num" w:pos="5760"/>
        </w:tabs>
        <w:ind w:left="5760" w:hanging="360"/>
      </w:pPr>
      <w:rPr>
        <w:rFonts w:ascii="Wingdings 2" w:hAnsi="Wingdings 2" w:hint="default"/>
      </w:rPr>
    </w:lvl>
    <w:lvl w:ilvl="8" w:tplc="B5EEF980" w:tentative="1">
      <w:start w:val="1"/>
      <w:numFmt w:val="bullet"/>
      <w:lvlText w:val=""/>
      <w:lvlJc w:val="left"/>
      <w:pPr>
        <w:tabs>
          <w:tab w:val="num" w:pos="6480"/>
        </w:tabs>
        <w:ind w:left="6480" w:hanging="360"/>
      </w:pPr>
      <w:rPr>
        <w:rFonts w:ascii="Wingdings 2" w:hAnsi="Wingdings 2" w:hint="default"/>
      </w:rPr>
    </w:lvl>
  </w:abstractNum>
  <w:abstractNum w:abstractNumId="19">
    <w:nsid w:val="44583199"/>
    <w:multiLevelType w:val="hybridMultilevel"/>
    <w:tmpl w:val="1528EC22"/>
    <w:lvl w:ilvl="0" w:tplc="97B0E96A">
      <w:start w:val="1"/>
      <w:numFmt w:val="bullet"/>
      <w:lvlText w:val=""/>
      <w:lvlJc w:val="left"/>
      <w:pPr>
        <w:tabs>
          <w:tab w:val="num" w:pos="720"/>
        </w:tabs>
        <w:ind w:left="720" w:hanging="360"/>
      </w:pPr>
      <w:rPr>
        <w:rFonts w:ascii="Wingdings 2" w:hAnsi="Wingdings 2" w:hint="default"/>
      </w:rPr>
    </w:lvl>
    <w:lvl w:ilvl="1" w:tplc="094C06F0" w:tentative="1">
      <w:start w:val="1"/>
      <w:numFmt w:val="bullet"/>
      <w:lvlText w:val=""/>
      <w:lvlJc w:val="left"/>
      <w:pPr>
        <w:tabs>
          <w:tab w:val="num" w:pos="1440"/>
        </w:tabs>
        <w:ind w:left="1440" w:hanging="360"/>
      </w:pPr>
      <w:rPr>
        <w:rFonts w:ascii="Wingdings 2" w:hAnsi="Wingdings 2" w:hint="default"/>
      </w:rPr>
    </w:lvl>
    <w:lvl w:ilvl="2" w:tplc="8C68E9B4" w:tentative="1">
      <w:start w:val="1"/>
      <w:numFmt w:val="bullet"/>
      <w:lvlText w:val=""/>
      <w:lvlJc w:val="left"/>
      <w:pPr>
        <w:tabs>
          <w:tab w:val="num" w:pos="2160"/>
        </w:tabs>
        <w:ind w:left="2160" w:hanging="360"/>
      </w:pPr>
      <w:rPr>
        <w:rFonts w:ascii="Wingdings 2" w:hAnsi="Wingdings 2" w:hint="default"/>
      </w:rPr>
    </w:lvl>
    <w:lvl w:ilvl="3" w:tplc="1B6C6E62" w:tentative="1">
      <w:start w:val="1"/>
      <w:numFmt w:val="bullet"/>
      <w:lvlText w:val=""/>
      <w:lvlJc w:val="left"/>
      <w:pPr>
        <w:tabs>
          <w:tab w:val="num" w:pos="2880"/>
        </w:tabs>
        <w:ind w:left="2880" w:hanging="360"/>
      </w:pPr>
      <w:rPr>
        <w:rFonts w:ascii="Wingdings 2" w:hAnsi="Wingdings 2" w:hint="default"/>
      </w:rPr>
    </w:lvl>
    <w:lvl w:ilvl="4" w:tplc="1E7CFB32" w:tentative="1">
      <w:start w:val="1"/>
      <w:numFmt w:val="bullet"/>
      <w:lvlText w:val=""/>
      <w:lvlJc w:val="left"/>
      <w:pPr>
        <w:tabs>
          <w:tab w:val="num" w:pos="3600"/>
        </w:tabs>
        <w:ind w:left="3600" w:hanging="360"/>
      </w:pPr>
      <w:rPr>
        <w:rFonts w:ascii="Wingdings 2" w:hAnsi="Wingdings 2" w:hint="default"/>
      </w:rPr>
    </w:lvl>
    <w:lvl w:ilvl="5" w:tplc="6A98E5BA" w:tentative="1">
      <w:start w:val="1"/>
      <w:numFmt w:val="bullet"/>
      <w:lvlText w:val=""/>
      <w:lvlJc w:val="left"/>
      <w:pPr>
        <w:tabs>
          <w:tab w:val="num" w:pos="4320"/>
        </w:tabs>
        <w:ind w:left="4320" w:hanging="360"/>
      </w:pPr>
      <w:rPr>
        <w:rFonts w:ascii="Wingdings 2" w:hAnsi="Wingdings 2" w:hint="default"/>
      </w:rPr>
    </w:lvl>
    <w:lvl w:ilvl="6" w:tplc="92DED576" w:tentative="1">
      <w:start w:val="1"/>
      <w:numFmt w:val="bullet"/>
      <w:lvlText w:val=""/>
      <w:lvlJc w:val="left"/>
      <w:pPr>
        <w:tabs>
          <w:tab w:val="num" w:pos="5040"/>
        </w:tabs>
        <w:ind w:left="5040" w:hanging="360"/>
      </w:pPr>
      <w:rPr>
        <w:rFonts w:ascii="Wingdings 2" w:hAnsi="Wingdings 2" w:hint="default"/>
      </w:rPr>
    </w:lvl>
    <w:lvl w:ilvl="7" w:tplc="A8EAB8EC" w:tentative="1">
      <w:start w:val="1"/>
      <w:numFmt w:val="bullet"/>
      <w:lvlText w:val=""/>
      <w:lvlJc w:val="left"/>
      <w:pPr>
        <w:tabs>
          <w:tab w:val="num" w:pos="5760"/>
        </w:tabs>
        <w:ind w:left="5760" w:hanging="360"/>
      </w:pPr>
      <w:rPr>
        <w:rFonts w:ascii="Wingdings 2" w:hAnsi="Wingdings 2" w:hint="default"/>
      </w:rPr>
    </w:lvl>
    <w:lvl w:ilvl="8" w:tplc="D574614A" w:tentative="1">
      <w:start w:val="1"/>
      <w:numFmt w:val="bullet"/>
      <w:lvlText w:val=""/>
      <w:lvlJc w:val="left"/>
      <w:pPr>
        <w:tabs>
          <w:tab w:val="num" w:pos="6480"/>
        </w:tabs>
        <w:ind w:left="6480" w:hanging="360"/>
      </w:pPr>
      <w:rPr>
        <w:rFonts w:ascii="Wingdings 2" w:hAnsi="Wingdings 2" w:hint="default"/>
      </w:rPr>
    </w:lvl>
  </w:abstractNum>
  <w:abstractNum w:abstractNumId="20">
    <w:nsid w:val="45FD4216"/>
    <w:multiLevelType w:val="hybridMultilevel"/>
    <w:tmpl w:val="25A8198C"/>
    <w:lvl w:ilvl="0" w:tplc="7ECE26F0">
      <w:start w:val="1"/>
      <w:numFmt w:val="bullet"/>
      <w:lvlText w:val=""/>
      <w:lvlJc w:val="left"/>
      <w:pPr>
        <w:tabs>
          <w:tab w:val="num" w:pos="720"/>
        </w:tabs>
        <w:ind w:left="720" w:hanging="360"/>
      </w:pPr>
      <w:rPr>
        <w:rFonts w:ascii="Wingdings 2" w:hAnsi="Wingdings 2" w:hint="default"/>
      </w:rPr>
    </w:lvl>
    <w:lvl w:ilvl="1" w:tplc="39862E3A" w:tentative="1">
      <w:start w:val="1"/>
      <w:numFmt w:val="bullet"/>
      <w:lvlText w:val=""/>
      <w:lvlJc w:val="left"/>
      <w:pPr>
        <w:tabs>
          <w:tab w:val="num" w:pos="1440"/>
        </w:tabs>
        <w:ind w:left="1440" w:hanging="360"/>
      </w:pPr>
      <w:rPr>
        <w:rFonts w:ascii="Wingdings 2" w:hAnsi="Wingdings 2" w:hint="default"/>
      </w:rPr>
    </w:lvl>
    <w:lvl w:ilvl="2" w:tplc="B35C88AC" w:tentative="1">
      <w:start w:val="1"/>
      <w:numFmt w:val="bullet"/>
      <w:lvlText w:val=""/>
      <w:lvlJc w:val="left"/>
      <w:pPr>
        <w:tabs>
          <w:tab w:val="num" w:pos="2160"/>
        </w:tabs>
        <w:ind w:left="2160" w:hanging="360"/>
      </w:pPr>
      <w:rPr>
        <w:rFonts w:ascii="Wingdings 2" w:hAnsi="Wingdings 2" w:hint="default"/>
      </w:rPr>
    </w:lvl>
    <w:lvl w:ilvl="3" w:tplc="9342ADB8" w:tentative="1">
      <w:start w:val="1"/>
      <w:numFmt w:val="bullet"/>
      <w:lvlText w:val=""/>
      <w:lvlJc w:val="left"/>
      <w:pPr>
        <w:tabs>
          <w:tab w:val="num" w:pos="2880"/>
        </w:tabs>
        <w:ind w:left="2880" w:hanging="360"/>
      </w:pPr>
      <w:rPr>
        <w:rFonts w:ascii="Wingdings 2" w:hAnsi="Wingdings 2" w:hint="default"/>
      </w:rPr>
    </w:lvl>
    <w:lvl w:ilvl="4" w:tplc="EF9E3554" w:tentative="1">
      <w:start w:val="1"/>
      <w:numFmt w:val="bullet"/>
      <w:lvlText w:val=""/>
      <w:lvlJc w:val="left"/>
      <w:pPr>
        <w:tabs>
          <w:tab w:val="num" w:pos="3600"/>
        </w:tabs>
        <w:ind w:left="3600" w:hanging="360"/>
      </w:pPr>
      <w:rPr>
        <w:rFonts w:ascii="Wingdings 2" w:hAnsi="Wingdings 2" w:hint="default"/>
      </w:rPr>
    </w:lvl>
    <w:lvl w:ilvl="5" w:tplc="66F06EBA" w:tentative="1">
      <w:start w:val="1"/>
      <w:numFmt w:val="bullet"/>
      <w:lvlText w:val=""/>
      <w:lvlJc w:val="left"/>
      <w:pPr>
        <w:tabs>
          <w:tab w:val="num" w:pos="4320"/>
        </w:tabs>
        <w:ind w:left="4320" w:hanging="360"/>
      </w:pPr>
      <w:rPr>
        <w:rFonts w:ascii="Wingdings 2" w:hAnsi="Wingdings 2" w:hint="default"/>
      </w:rPr>
    </w:lvl>
    <w:lvl w:ilvl="6" w:tplc="63FC543A" w:tentative="1">
      <w:start w:val="1"/>
      <w:numFmt w:val="bullet"/>
      <w:lvlText w:val=""/>
      <w:lvlJc w:val="left"/>
      <w:pPr>
        <w:tabs>
          <w:tab w:val="num" w:pos="5040"/>
        </w:tabs>
        <w:ind w:left="5040" w:hanging="360"/>
      </w:pPr>
      <w:rPr>
        <w:rFonts w:ascii="Wingdings 2" w:hAnsi="Wingdings 2" w:hint="default"/>
      </w:rPr>
    </w:lvl>
    <w:lvl w:ilvl="7" w:tplc="8F5C236E" w:tentative="1">
      <w:start w:val="1"/>
      <w:numFmt w:val="bullet"/>
      <w:lvlText w:val=""/>
      <w:lvlJc w:val="left"/>
      <w:pPr>
        <w:tabs>
          <w:tab w:val="num" w:pos="5760"/>
        </w:tabs>
        <w:ind w:left="5760" w:hanging="360"/>
      </w:pPr>
      <w:rPr>
        <w:rFonts w:ascii="Wingdings 2" w:hAnsi="Wingdings 2" w:hint="default"/>
      </w:rPr>
    </w:lvl>
    <w:lvl w:ilvl="8" w:tplc="78967B10" w:tentative="1">
      <w:start w:val="1"/>
      <w:numFmt w:val="bullet"/>
      <w:lvlText w:val=""/>
      <w:lvlJc w:val="left"/>
      <w:pPr>
        <w:tabs>
          <w:tab w:val="num" w:pos="6480"/>
        </w:tabs>
        <w:ind w:left="6480" w:hanging="360"/>
      </w:pPr>
      <w:rPr>
        <w:rFonts w:ascii="Wingdings 2" w:hAnsi="Wingdings 2" w:hint="default"/>
      </w:rPr>
    </w:lvl>
  </w:abstractNum>
  <w:abstractNum w:abstractNumId="21">
    <w:nsid w:val="48A3551D"/>
    <w:multiLevelType w:val="hybridMultilevel"/>
    <w:tmpl w:val="F8CEAA2E"/>
    <w:lvl w:ilvl="0" w:tplc="27A077EA">
      <w:start w:val="1"/>
      <w:numFmt w:val="bullet"/>
      <w:lvlText w:val=""/>
      <w:lvlJc w:val="left"/>
      <w:pPr>
        <w:tabs>
          <w:tab w:val="num" w:pos="720"/>
        </w:tabs>
        <w:ind w:left="720" w:hanging="360"/>
      </w:pPr>
      <w:rPr>
        <w:rFonts w:ascii="Wingdings 2" w:hAnsi="Wingdings 2" w:hint="default"/>
      </w:rPr>
    </w:lvl>
    <w:lvl w:ilvl="1" w:tplc="C24428E6" w:tentative="1">
      <w:start w:val="1"/>
      <w:numFmt w:val="bullet"/>
      <w:lvlText w:val=""/>
      <w:lvlJc w:val="left"/>
      <w:pPr>
        <w:tabs>
          <w:tab w:val="num" w:pos="1440"/>
        </w:tabs>
        <w:ind w:left="1440" w:hanging="360"/>
      </w:pPr>
      <w:rPr>
        <w:rFonts w:ascii="Wingdings 2" w:hAnsi="Wingdings 2" w:hint="default"/>
      </w:rPr>
    </w:lvl>
    <w:lvl w:ilvl="2" w:tplc="7834E62A" w:tentative="1">
      <w:start w:val="1"/>
      <w:numFmt w:val="bullet"/>
      <w:lvlText w:val=""/>
      <w:lvlJc w:val="left"/>
      <w:pPr>
        <w:tabs>
          <w:tab w:val="num" w:pos="2160"/>
        </w:tabs>
        <w:ind w:left="2160" w:hanging="360"/>
      </w:pPr>
      <w:rPr>
        <w:rFonts w:ascii="Wingdings 2" w:hAnsi="Wingdings 2" w:hint="default"/>
      </w:rPr>
    </w:lvl>
    <w:lvl w:ilvl="3" w:tplc="76D2DB4C" w:tentative="1">
      <w:start w:val="1"/>
      <w:numFmt w:val="bullet"/>
      <w:lvlText w:val=""/>
      <w:lvlJc w:val="left"/>
      <w:pPr>
        <w:tabs>
          <w:tab w:val="num" w:pos="2880"/>
        </w:tabs>
        <w:ind w:left="2880" w:hanging="360"/>
      </w:pPr>
      <w:rPr>
        <w:rFonts w:ascii="Wingdings 2" w:hAnsi="Wingdings 2" w:hint="default"/>
      </w:rPr>
    </w:lvl>
    <w:lvl w:ilvl="4" w:tplc="AD96C894" w:tentative="1">
      <w:start w:val="1"/>
      <w:numFmt w:val="bullet"/>
      <w:lvlText w:val=""/>
      <w:lvlJc w:val="left"/>
      <w:pPr>
        <w:tabs>
          <w:tab w:val="num" w:pos="3600"/>
        </w:tabs>
        <w:ind w:left="3600" w:hanging="360"/>
      </w:pPr>
      <w:rPr>
        <w:rFonts w:ascii="Wingdings 2" w:hAnsi="Wingdings 2" w:hint="default"/>
      </w:rPr>
    </w:lvl>
    <w:lvl w:ilvl="5" w:tplc="4C8281D6" w:tentative="1">
      <w:start w:val="1"/>
      <w:numFmt w:val="bullet"/>
      <w:lvlText w:val=""/>
      <w:lvlJc w:val="left"/>
      <w:pPr>
        <w:tabs>
          <w:tab w:val="num" w:pos="4320"/>
        </w:tabs>
        <w:ind w:left="4320" w:hanging="360"/>
      </w:pPr>
      <w:rPr>
        <w:rFonts w:ascii="Wingdings 2" w:hAnsi="Wingdings 2" w:hint="default"/>
      </w:rPr>
    </w:lvl>
    <w:lvl w:ilvl="6" w:tplc="5858C102" w:tentative="1">
      <w:start w:val="1"/>
      <w:numFmt w:val="bullet"/>
      <w:lvlText w:val=""/>
      <w:lvlJc w:val="left"/>
      <w:pPr>
        <w:tabs>
          <w:tab w:val="num" w:pos="5040"/>
        </w:tabs>
        <w:ind w:left="5040" w:hanging="360"/>
      </w:pPr>
      <w:rPr>
        <w:rFonts w:ascii="Wingdings 2" w:hAnsi="Wingdings 2" w:hint="default"/>
      </w:rPr>
    </w:lvl>
    <w:lvl w:ilvl="7" w:tplc="12FA8500" w:tentative="1">
      <w:start w:val="1"/>
      <w:numFmt w:val="bullet"/>
      <w:lvlText w:val=""/>
      <w:lvlJc w:val="left"/>
      <w:pPr>
        <w:tabs>
          <w:tab w:val="num" w:pos="5760"/>
        </w:tabs>
        <w:ind w:left="5760" w:hanging="360"/>
      </w:pPr>
      <w:rPr>
        <w:rFonts w:ascii="Wingdings 2" w:hAnsi="Wingdings 2" w:hint="default"/>
      </w:rPr>
    </w:lvl>
    <w:lvl w:ilvl="8" w:tplc="D69C9FBA" w:tentative="1">
      <w:start w:val="1"/>
      <w:numFmt w:val="bullet"/>
      <w:lvlText w:val=""/>
      <w:lvlJc w:val="left"/>
      <w:pPr>
        <w:tabs>
          <w:tab w:val="num" w:pos="6480"/>
        </w:tabs>
        <w:ind w:left="6480" w:hanging="360"/>
      </w:pPr>
      <w:rPr>
        <w:rFonts w:ascii="Wingdings 2" w:hAnsi="Wingdings 2" w:hint="default"/>
      </w:rPr>
    </w:lvl>
  </w:abstractNum>
  <w:abstractNum w:abstractNumId="22">
    <w:nsid w:val="4B9D183E"/>
    <w:multiLevelType w:val="hybridMultilevel"/>
    <w:tmpl w:val="79588DB0"/>
    <w:lvl w:ilvl="0" w:tplc="17F44804">
      <w:start w:val="1"/>
      <w:numFmt w:val="bullet"/>
      <w:lvlText w:val=""/>
      <w:lvlJc w:val="left"/>
      <w:pPr>
        <w:tabs>
          <w:tab w:val="num" w:pos="720"/>
        </w:tabs>
        <w:ind w:left="720" w:hanging="360"/>
      </w:pPr>
      <w:rPr>
        <w:rFonts w:ascii="Wingdings 2" w:hAnsi="Wingdings 2" w:hint="default"/>
      </w:rPr>
    </w:lvl>
    <w:lvl w:ilvl="1" w:tplc="3D901118" w:tentative="1">
      <w:start w:val="1"/>
      <w:numFmt w:val="bullet"/>
      <w:lvlText w:val=""/>
      <w:lvlJc w:val="left"/>
      <w:pPr>
        <w:tabs>
          <w:tab w:val="num" w:pos="1440"/>
        </w:tabs>
        <w:ind w:left="1440" w:hanging="360"/>
      </w:pPr>
      <w:rPr>
        <w:rFonts w:ascii="Wingdings 2" w:hAnsi="Wingdings 2" w:hint="default"/>
      </w:rPr>
    </w:lvl>
    <w:lvl w:ilvl="2" w:tplc="42DEAB16" w:tentative="1">
      <w:start w:val="1"/>
      <w:numFmt w:val="bullet"/>
      <w:lvlText w:val=""/>
      <w:lvlJc w:val="left"/>
      <w:pPr>
        <w:tabs>
          <w:tab w:val="num" w:pos="2160"/>
        </w:tabs>
        <w:ind w:left="2160" w:hanging="360"/>
      </w:pPr>
      <w:rPr>
        <w:rFonts w:ascii="Wingdings 2" w:hAnsi="Wingdings 2" w:hint="default"/>
      </w:rPr>
    </w:lvl>
    <w:lvl w:ilvl="3" w:tplc="1916A000" w:tentative="1">
      <w:start w:val="1"/>
      <w:numFmt w:val="bullet"/>
      <w:lvlText w:val=""/>
      <w:lvlJc w:val="left"/>
      <w:pPr>
        <w:tabs>
          <w:tab w:val="num" w:pos="2880"/>
        </w:tabs>
        <w:ind w:left="2880" w:hanging="360"/>
      </w:pPr>
      <w:rPr>
        <w:rFonts w:ascii="Wingdings 2" w:hAnsi="Wingdings 2" w:hint="default"/>
      </w:rPr>
    </w:lvl>
    <w:lvl w:ilvl="4" w:tplc="A0EC2A5C" w:tentative="1">
      <w:start w:val="1"/>
      <w:numFmt w:val="bullet"/>
      <w:lvlText w:val=""/>
      <w:lvlJc w:val="left"/>
      <w:pPr>
        <w:tabs>
          <w:tab w:val="num" w:pos="3600"/>
        </w:tabs>
        <w:ind w:left="3600" w:hanging="360"/>
      </w:pPr>
      <w:rPr>
        <w:rFonts w:ascii="Wingdings 2" w:hAnsi="Wingdings 2" w:hint="default"/>
      </w:rPr>
    </w:lvl>
    <w:lvl w:ilvl="5" w:tplc="8B827358" w:tentative="1">
      <w:start w:val="1"/>
      <w:numFmt w:val="bullet"/>
      <w:lvlText w:val=""/>
      <w:lvlJc w:val="left"/>
      <w:pPr>
        <w:tabs>
          <w:tab w:val="num" w:pos="4320"/>
        </w:tabs>
        <w:ind w:left="4320" w:hanging="360"/>
      </w:pPr>
      <w:rPr>
        <w:rFonts w:ascii="Wingdings 2" w:hAnsi="Wingdings 2" w:hint="default"/>
      </w:rPr>
    </w:lvl>
    <w:lvl w:ilvl="6" w:tplc="579EBD3E" w:tentative="1">
      <w:start w:val="1"/>
      <w:numFmt w:val="bullet"/>
      <w:lvlText w:val=""/>
      <w:lvlJc w:val="left"/>
      <w:pPr>
        <w:tabs>
          <w:tab w:val="num" w:pos="5040"/>
        </w:tabs>
        <w:ind w:left="5040" w:hanging="360"/>
      </w:pPr>
      <w:rPr>
        <w:rFonts w:ascii="Wingdings 2" w:hAnsi="Wingdings 2" w:hint="default"/>
      </w:rPr>
    </w:lvl>
    <w:lvl w:ilvl="7" w:tplc="677216B2" w:tentative="1">
      <w:start w:val="1"/>
      <w:numFmt w:val="bullet"/>
      <w:lvlText w:val=""/>
      <w:lvlJc w:val="left"/>
      <w:pPr>
        <w:tabs>
          <w:tab w:val="num" w:pos="5760"/>
        </w:tabs>
        <w:ind w:left="5760" w:hanging="360"/>
      </w:pPr>
      <w:rPr>
        <w:rFonts w:ascii="Wingdings 2" w:hAnsi="Wingdings 2" w:hint="default"/>
      </w:rPr>
    </w:lvl>
    <w:lvl w:ilvl="8" w:tplc="1C16EB76" w:tentative="1">
      <w:start w:val="1"/>
      <w:numFmt w:val="bullet"/>
      <w:lvlText w:val=""/>
      <w:lvlJc w:val="left"/>
      <w:pPr>
        <w:tabs>
          <w:tab w:val="num" w:pos="6480"/>
        </w:tabs>
        <w:ind w:left="6480" w:hanging="360"/>
      </w:pPr>
      <w:rPr>
        <w:rFonts w:ascii="Wingdings 2" w:hAnsi="Wingdings 2" w:hint="default"/>
      </w:rPr>
    </w:lvl>
  </w:abstractNum>
  <w:abstractNum w:abstractNumId="23">
    <w:nsid w:val="4CAE6589"/>
    <w:multiLevelType w:val="hybridMultilevel"/>
    <w:tmpl w:val="E870D712"/>
    <w:lvl w:ilvl="0" w:tplc="86F875EA">
      <w:start w:val="1"/>
      <w:numFmt w:val="bullet"/>
      <w:lvlText w:val=""/>
      <w:lvlJc w:val="left"/>
      <w:pPr>
        <w:tabs>
          <w:tab w:val="num" w:pos="720"/>
        </w:tabs>
        <w:ind w:left="720" w:hanging="360"/>
      </w:pPr>
      <w:rPr>
        <w:rFonts w:ascii="Wingdings 2" w:hAnsi="Wingdings 2" w:hint="default"/>
      </w:rPr>
    </w:lvl>
    <w:lvl w:ilvl="1" w:tplc="0560B09C" w:tentative="1">
      <w:start w:val="1"/>
      <w:numFmt w:val="bullet"/>
      <w:lvlText w:val=""/>
      <w:lvlJc w:val="left"/>
      <w:pPr>
        <w:tabs>
          <w:tab w:val="num" w:pos="1440"/>
        </w:tabs>
        <w:ind w:left="1440" w:hanging="360"/>
      </w:pPr>
      <w:rPr>
        <w:rFonts w:ascii="Wingdings 2" w:hAnsi="Wingdings 2" w:hint="default"/>
      </w:rPr>
    </w:lvl>
    <w:lvl w:ilvl="2" w:tplc="F1AE3500" w:tentative="1">
      <w:start w:val="1"/>
      <w:numFmt w:val="bullet"/>
      <w:lvlText w:val=""/>
      <w:lvlJc w:val="left"/>
      <w:pPr>
        <w:tabs>
          <w:tab w:val="num" w:pos="2160"/>
        </w:tabs>
        <w:ind w:left="2160" w:hanging="360"/>
      </w:pPr>
      <w:rPr>
        <w:rFonts w:ascii="Wingdings 2" w:hAnsi="Wingdings 2" w:hint="default"/>
      </w:rPr>
    </w:lvl>
    <w:lvl w:ilvl="3" w:tplc="97EA69F2" w:tentative="1">
      <w:start w:val="1"/>
      <w:numFmt w:val="bullet"/>
      <w:lvlText w:val=""/>
      <w:lvlJc w:val="left"/>
      <w:pPr>
        <w:tabs>
          <w:tab w:val="num" w:pos="2880"/>
        </w:tabs>
        <w:ind w:left="2880" w:hanging="360"/>
      </w:pPr>
      <w:rPr>
        <w:rFonts w:ascii="Wingdings 2" w:hAnsi="Wingdings 2" w:hint="default"/>
      </w:rPr>
    </w:lvl>
    <w:lvl w:ilvl="4" w:tplc="F0D48112" w:tentative="1">
      <w:start w:val="1"/>
      <w:numFmt w:val="bullet"/>
      <w:lvlText w:val=""/>
      <w:lvlJc w:val="left"/>
      <w:pPr>
        <w:tabs>
          <w:tab w:val="num" w:pos="3600"/>
        </w:tabs>
        <w:ind w:left="3600" w:hanging="360"/>
      </w:pPr>
      <w:rPr>
        <w:rFonts w:ascii="Wingdings 2" w:hAnsi="Wingdings 2" w:hint="default"/>
      </w:rPr>
    </w:lvl>
    <w:lvl w:ilvl="5" w:tplc="16AC486A" w:tentative="1">
      <w:start w:val="1"/>
      <w:numFmt w:val="bullet"/>
      <w:lvlText w:val=""/>
      <w:lvlJc w:val="left"/>
      <w:pPr>
        <w:tabs>
          <w:tab w:val="num" w:pos="4320"/>
        </w:tabs>
        <w:ind w:left="4320" w:hanging="360"/>
      </w:pPr>
      <w:rPr>
        <w:rFonts w:ascii="Wingdings 2" w:hAnsi="Wingdings 2" w:hint="default"/>
      </w:rPr>
    </w:lvl>
    <w:lvl w:ilvl="6" w:tplc="6DC45CD8" w:tentative="1">
      <w:start w:val="1"/>
      <w:numFmt w:val="bullet"/>
      <w:lvlText w:val=""/>
      <w:lvlJc w:val="left"/>
      <w:pPr>
        <w:tabs>
          <w:tab w:val="num" w:pos="5040"/>
        </w:tabs>
        <w:ind w:left="5040" w:hanging="360"/>
      </w:pPr>
      <w:rPr>
        <w:rFonts w:ascii="Wingdings 2" w:hAnsi="Wingdings 2" w:hint="default"/>
      </w:rPr>
    </w:lvl>
    <w:lvl w:ilvl="7" w:tplc="3EF0DFD6" w:tentative="1">
      <w:start w:val="1"/>
      <w:numFmt w:val="bullet"/>
      <w:lvlText w:val=""/>
      <w:lvlJc w:val="left"/>
      <w:pPr>
        <w:tabs>
          <w:tab w:val="num" w:pos="5760"/>
        </w:tabs>
        <w:ind w:left="5760" w:hanging="360"/>
      </w:pPr>
      <w:rPr>
        <w:rFonts w:ascii="Wingdings 2" w:hAnsi="Wingdings 2" w:hint="default"/>
      </w:rPr>
    </w:lvl>
    <w:lvl w:ilvl="8" w:tplc="A9FA4958" w:tentative="1">
      <w:start w:val="1"/>
      <w:numFmt w:val="bullet"/>
      <w:lvlText w:val=""/>
      <w:lvlJc w:val="left"/>
      <w:pPr>
        <w:tabs>
          <w:tab w:val="num" w:pos="6480"/>
        </w:tabs>
        <w:ind w:left="6480" w:hanging="360"/>
      </w:pPr>
      <w:rPr>
        <w:rFonts w:ascii="Wingdings 2" w:hAnsi="Wingdings 2" w:hint="default"/>
      </w:rPr>
    </w:lvl>
  </w:abstractNum>
  <w:abstractNum w:abstractNumId="24">
    <w:nsid w:val="4F704859"/>
    <w:multiLevelType w:val="hybridMultilevel"/>
    <w:tmpl w:val="63D664B2"/>
    <w:lvl w:ilvl="0" w:tplc="8624A972">
      <w:start w:val="1"/>
      <w:numFmt w:val="bullet"/>
      <w:lvlText w:val=""/>
      <w:lvlJc w:val="left"/>
      <w:pPr>
        <w:tabs>
          <w:tab w:val="num" w:pos="720"/>
        </w:tabs>
        <w:ind w:left="720" w:hanging="360"/>
      </w:pPr>
      <w:rPr>
        <w:rFonts w:ascii="Wingdings 2" w:hAnsi="Wingdings 2" w:hint="default"/>
      </w:rPr>
    </w:lvl>
    <w:lvl w:ilvl="1" w:tplc="16ECA2B4" w:tentative="1">
      <w:start w:val="1"/>
      <w:numFmt w:val="bullet"/>
      <w:lvlText w:val=""/>
      <w:lvlJc w:val="left"/>
      <w:pPr>
        <w:tabs>
          <w:tab w:val="num" w:pos="1440"/>
        </w:tabs>
        <w:ind w:left="1440" w:hanging="360"/>
      </w:pPr>
      <w:rPr>
        <w:rFonts w:ascii="Wingdings 2" w:hAnsi="Wingdings 2" w:hint="default"/>
      </w:rPr>
    </w:lvl>
    <w:lvl w:ilvl="2" w:tplc="3A589BBE" w:tentative="1">
      <w:start w:val="1"/>
      <w:numFmt w:val="bullet"/>
      <w:lvlText w:val=""/>
      <w:lvlJc w:val="left"/>
      <w:pPr>
        <w:tabs>
          <w:tab w:val="num" w:pos="2160"/>
        </w:tabs>
        <w:ind w:left="2160" w:hanging="360"/>
      </w:pPr>
      <w:rPr>
        <w:rFonts w:ascii="Wingdings 2" w:hAnsi="Wingdings 2" w:hint="default"/>
      </w:rPr>
    </w:lvl>
    <w:lvl w:ilvl="3" w:tplc="30E2BA02" w:tentative="1">
      <w:start w:val="1"/>
      <w:numFmt w:val="bullet"/>
      <w:lvlText w:val=""/>
      <w:lvlJc w:val="left"/>
      <w:pPr>
        <w:tabs>
          <w:tab w:val="num" w:pos="2880"/>
        </w:tabs>
        <w:ind w:left="2880" w:hanging="360"/>
      </w:pPr>
      <w:rPr>
        <w:rFonts w:ascii="Wingdings 2" w:hAnsi="Wingdings 2" w:hint="default"/>
      </w:rPr>
    </w:lvl>
    <w:lvl w:ilvl="4" w:tplc="56DE0B06" w:tentative="1">
      <w:start w:val="1"/>
      <w:numFmt w:val="bullet"/>
      <w:lvlText w:val=""/>
      <w:lvlJc w:val="left"/>
      <w:pPr>
        <w:tabs>
          <w:tab w:val="num" w:pos="3600"/>
        </w:tabs>
        <w:ind w:left="3600" w:hanging="360"/>
      </w:pPr>
      <w:rPr>
        <w:rFonts w:ascii="Wingdings 2" w:hAnsi="Wingdings 2" w:hint="default"/>
      </w:rPr>
    </w:lvl>
    <w:lvl w:ilvl="5" w:tplc="62224388" w:tentative="1">
      <w:start w:val="1"/>
      <w:numFmt w:val="bullet"/>
      <w:lvlText w:val=""/>
      <w:lvlJc w:val="left"/>
      <w:pPr>
        <w:tabs>
          <w:tab w:val="num" w:pos="4320"/>
        </w:tabs>
        <w:ind w:left="4320" w:hanging="360"/>
      </w:pPr>
      <w:rPr>
        <w:rFonts w:ascii="Wingdings 2" w:hAnsi="Wingdings 2" w:hint="default"/>
      </w:rPr>
    </w:lvl>
    <w:lvl w:ilvl="6" w:tplc="4F5ABE76" w:tentative="1">
      <w:start w:val="1"/>
      <w:numFmt w:val="bullet"/>
      <w:lvlText w:val=""/>
      <w:lvlJc w:val="left"/>
      <w:pPr>
        <w:tabs>
          <w:tab w:val="num" w:pos="5040"/>
        </w:tabs>
        <w:ind w:left="5040" w:hanging="360"/>
      </w:pPr>
      <w:rPr>
        <w:rFonts w:ascii="Wingdings 2" w:hAnsi="Wingdings 2" w:hint="default"/>
      </w:rPr>
    </w:lvl>
    <w:lvl w:ilvl="7" w:tplc="6BE0CE26" w:tentative="1">
      <w:start w:val="1"/>
      <w:numFmt w:val="bullet"/>
      <w:lvlText w:val=""/>
      <w:lvlJc w:val="left"/>
      <w:pPr>
        <w:tabs>
          <w:tab w:val="num" w:pos="5760"/>
        </w:tabs>
        <w:ind w:left="5760" w:hanging="360"/>
      </w:pPr>
      <w:rPr>
        <w:rFonts w:ascii="Wingdings 2" w:hAnsi="Wingdings 2" w:hint="default"/>
      </w:rPr>
    </w:lvl>
    <w:lvl w:ilvl="8" w:tplc="0E481C0E" w:tentative="1">
      <w:start w:val="1"/>
      <w:numFmt w:val="bullet"/>
      <w:lvlText w:val=""/>
      <w:lvlJc w:val="left"/>
      <w:pPr>
        <w:tabs>
          <w:tab w:val="num" w:pos="6480"/>
        </w:tabs>
        <w:ind w:left="6480" w:hanging="360"/>
      </w:pPr>
      <w:rPr>
        <w:rFonts w:ascii="Wingdings 2" w:hAnsi="Wingdings 2" w:hint="default"/>
      </w:rPr>
    </w:lvl>
  </w:abstractNum>
  <w:abstractNum w:abstractNumId="25">
    <w:nsid w:val="580928C4"/>
    <w:multiLevelType w:val="hybridMultilevel"/>
    <w:tmpl w:val="4722316E"/>
    <w:lvl w:ilvl="0" w:tplc="B1B880DA">
      <w:start w:val="1"/>
      <w:numFmt w:val="bullet"/>
      <w:lvlText w:val=""/>
      <w:lvlJc w:val="left"/>
      <w:pPr>
        <w:tabs>
          <w:tab w:val="num" w:pos="720"/>
        </w:tabs>
        <w:ind w:left="720" w:hanging="360"/>
      </w:pPr>
      <w:rPr>
        <w:rFonts w:ascii="Wingdings 2" w:hAnsi="Wingdings 2" w:hint="default"/>
      </w:rPr>
    </w:lvl>
    <w:lvl w:ilvl="1" w:tplc="D2C68F02" w:tentative="1">
      <w:start w:val="1"/>
      <w:numFmt w:val="bullet"/>
      <w:lvlText w:val=""/>
      <w:lvlJc w:val="left"/>
      <w:pPr>
        <w:tabs>
          <w:tab w:val="num" w:pos="1440"/>
        </w:tabs>
        <w:ind w:left="1440" w:hanging="360"/>
      </w:pPr>
      <w:rPr>
        <w:rFonts w:ascii="Wingdings 2" w:hAnsi="Wingdings 2" w:hint="default"/>
      </w:rPr>
    </w:lvl>
    <w:lvl w:ilvl="2" w:tplc="A9F0F678" w:tentative="1">
      <w:start w:val="1"/>
      <w:numFmt w:val="bullet"/>
      <w:lvlText w:val=""/>
      <w:lvlJc w:val="left"/>
      <w:pPr>
        <w:tabs>
          <w:tab w:val="num" w:pos="2160"/>
        </w:tabs>
        <w:ind w:left="2160" w:hanging="360"/>
      </w:pPr>
      <w:rPr>
        <w:rFonts w:ascii="Wingdings 2" w:hAnsi="Wingdings 2" w:hint="default"/>
      </w:rPr>
    </w:lvl>
    <w:lvl w:ilvl="3" w:tplc="E3BA0266" w:tentative="1">
      <w:start w:val="1"/>
      <w:numFmt w:val="bullet"/>
      <w:lvlText w:val=""/>
      <w:lvlJc w:val="left"/>
      <w:pPr>
        <w:tabs>
          <w:tab w:val="num" w:pos="2880"/>
        </w:tabs>
        <w:ind w:left="2880" w:hanging="360"/>
      </w:pPr>
      <w:rPr>
        <w:rFonts w:ascii="Wingdings 2" w:hAnsi="Wingdings 2" w:hint="default"/>
      </w:rPr>
    </w:lvl>
    <w:lvl w:ilvl="4" w:tplc="3BC2E052" w:tentative="1">
      <w:start w:val="1"/>
      <w:numFmt w:val="bullet"/>
      <w:lvlText w:val=""/>
      <w:lvlJc w:val="left"/>
      <w:pPr>
        <w:tabs>
          <w:tab w:val="num" w:pos="3600"/>
        </w:tabs>
        <w:ind w:left="3600" w:hanging="360"/>
      </w:pPr>
      <w:rPr>
        <w:rFonts w:ascii="Wingdings 2" w:hAnsi="Wingdings 2" w:hint="default"/>
      </w:rPr>
    </w:lvl>
    <w:lvl w:ilvl="5" w:tplc="4E581A9E" w:tentative="1">
      <w:start w:val="1"/>
      <w:numFmt w:val="bullet"/>
      <w:lvlText w:val=""/>
      <w:lvlJc w:val="left"/>
      <w:pPr>
        <w:tabs>
          <w:tab w:val="num" w:pos="4320"/>
        </w:tabs>
        <w:ind w:left="4320" w:hanging="360"/>
      </w:pPr>
      <w:rPr>
        <w:rFonts w:ascii="Wingdings 2" w:hAnsi="Wingdings 2" w:hint="default"/>
      </w:rPr>
    </w:lvl>
    <w:lvl w:ilvl="6" w:tplc="9C9237A6" w:tentative="1">
      <w:start w:val="1"/>
      <w:numFmt w:val="bullet"/>
      <w:lvlText w:val=""/>
      <w:lvlJc w:val="left"/>
      <w:pPr>
        <w:tabs>
          <w:tab w:val="num" w:pos="5040"/>
        </w:tabs>
        <w:ind w:left="5040" w:hanging="360"/>
      </w:pPr>
      <w:rPr>
        <w:rFonts w:ascii="Wingdings 2" w:hAnsi="Wingdings 2" w:hint="default"/>
      </w:rPr>
    </w:lvl>
    <w:lvl w:ilvl="7" w:tplc="49FCBDB2" w:tentative="1">
      <w:start w:val="1"/>
      <w:numFmt w:val="bullet"/>
      <w:lvlText w:val=""/>
      <w:lvlJc w:val="left"/>
      <w:pPr>
        <w:tabs>
          <w:tab w:val="num" w:pos="5760"/>
        </w:tabs>
        <w:ind w:left="5760" w:hanging="360"/>
      </w:pPr>
      <w:rPr>
        <w:rFonts w:ascii="Wingdings 2" w:hAnsi="Wingdings 2" w:hint="default"/>
      </w:rPr>
    </w:lvl>
    <w:lvl w:ilvl="8" w:tplc="F80A38C0" w:tentative="1">
      <w:start w:val="1"/>
      <w:numFmt w:val="bullet"/>
      <w:lvlText w:val=""/>
      <w:lvlJc w:val="left"/>
      <w:pPr>
        <w:tabs>
          <w:tab w:val="num" w:pos="6480"/>
        </w:tabs>
        <w:ind w:left="6480" w:hanging="360"/>
      </w:pPr>
      <w:rPr>
        <w:rFonts w:ascii="Wingdings 2" w:hAnsi="Wingdings 2" w:hint="default"/>
      </w:rPr>
    </w:lvl>
  </w:abstractNum>
  <w:abstractNum w:abstractNumId="26">
    <w:nsid w:val="584A4C01"/>
    <w:multiLevelType w:val="hybridMultilevel"/>
    <w:tmpl w:val="211A4CCA"/>
    <w:lvl w:ilvl="0" w:tplc="424853F8">
      <w:start w:val="1"/>
      <w:numFmt w:val="bullet"/>
      <w:lvlText w:val=""/>
      <w:lvlJc w:val="left"/>
      <w:pPr>
        <w:tabs>
          <w:tab w:val="num" w:pos="720"/>
        </w:tabs>
        <w:ind w:left="720" w:hanging="360"/>
      </w:pPr>
      <w:rPr>
        <w:rFonts w:ascii="Wingdings 2" w:hAnsi="Wingdings 2" w:hint="default"/>
      </w:rPr>
    </w:lvl>
    <w:lvl w:ilvl="1" w:tplc="AB0C7DAE" w:tentative="1">
      <w:start w:val="1"/>
      <w:numFmt w:val="bullet"/>
      <w:lvlText w:val=""/>
      <w:lvlJc w:val="left"/>
      <w:pPr>
        <w:tabs>
          <w:tab w:val="num" w:pos="1440"/>
        </w:tabs>
        <w:ind w:left="1440" w:hanging="360"/>
      </w:pPr>
      <w:rPr>
        <w:rFonts w:ascii="Wingdings 2" w:hAnsi="Wingdings 2" w:hint="default"/>
      </w:rPr>
    </w:lvl>
    <w:lvl w:ilvl="2" w:tplc="DE18F978" w:tentative="1">
      <w:start w:val="1"/>
      <w:numFmt w:val="bullet"/>
      <w:lvlText w:val=""/>
      <w:lvlJc w:val="left"/>
      <w:pPr>
        <w:tabs>
          <w:tab w:val="num" w:pos="2160"/>
        </w:tabs>
        <w:ind w:left="2160" w:hanging="360"/>
      </w:pPr>
      <w:rPr>
        <w:rFonts w:ascii="Wingdings 2" w:hAnsi="Wingdings 2" w:hint="default"/>
      </w:rPr>
    </w:lvl>
    <w:lvl w:ilvl="3" w:tplc="1BC4A210" w:tentative="1">
      <w:start w:val="1"/>
      <w:numFmt w:val="bullet"/>
      <w:lvlText w:val=""/>
      <w:lvlJc w:val="left"/>
      <w:pPr>
        <w:tabs>
          <w:tab w:val="num" w:pos="2880"/>
        </w:tabs>
        <w:ind w:left="2880" w:hanging="360"/>
      </w:pPr>
      <w:rPr>
        <w:rFonts w:ascii="Wingdings 2" w:hAnsi="Wingdings 2" w:hint="default"/>
      </w:rPr>
    </w:lvl>
    <w:lvl w:ilvl="4" w:tplc="D0BE91B6" w:tentative="1">
      <w:start w:val="1"/>
      <w:numFmt w:val="bullet"/>
      <w:lvlText w:val=""/>
      <w:lvlJc w:val="left"/>
      <w:pPr>
        <w:tabs>
          <w:tab w:val="num" w:pos="3600"/>
        </w:tabs>
        <w:ind w:left="3600" w:hanging="360"/>
      </w:pPr>
      <w:rPr>
        <w:rFonts w:ascii="Wingdings 2" w:hAnsi="Wingdings 2" w:hint="default"/>
      </w:rPr>
    </w:lvl>
    <w:lvl w:ilvl="5" w:tplc="991AF1B6" w:tentative="1">
      <w:start w:val="1"/>
      <w:numFmt w:val="bullet"/>
      <w:lvlText w:val=""/>
      <w:lvlJc w:val="left"/>
      <w:pPr>
        <w:tabs>
          <w:tab w:val="num" w:pos="4320"/>
        </w:tabs>
        <w:ind w:left="4320" w:hanging="360"/>
      </w:pPr>
      <w:rPr>
        <w:rFonts w:ascii="Wingdings 2" w:hAnsi="Wingdings 2" w:hint="default"/>
      </w:rPr>
    </w:lvl>
    <w:lvl w:ilvl="6" w:tplc="593A9ED4" w:tentative="1">
      <w:start w:val="1"/>
      <w:numFmt w:val="bullet"/>
      <w:lvlText w:val=""/>
      <w:lvlJc w:val="left"/>
      <w:pPr>
        <w:tabs>
          <w:tab w:val="num" w:pos="5040"/>
        </w:tabs>
        <w:ind w:left="5040" w:hanging="360"/>
      </w:pPr>
      <w:rPr>
        <w:rFonts w:ascii="Wingdings 2" w:hAnsi="Wingdings 2" w:hint="default"/>
      </w:rPr>
    </w:lvl>
    <w:lvl w:ilvl="7" w:tplc="B588D2DE" w:tentative="1">
      <w:start w:val="1"/>
      <w:numFmt w:val="bullet"/>
      <w:lvlText w:val=""/>
      <w:lvlJc w:val="left"/>
      <w:pPr>
        <w:tabs>
          <w:tab w:val="num" w:pos="5760"/>
        </w:tabs>
        <w:ind w:left="5760" w:hanging="360"/>
      </w:pPr>
      <w:rPr>
        <w:rFonts w:ascii="Wingdings 2" w:hAnsi="Wingdings 2" w:hint="default"/>
      </w:rPr>
    </w:lvl>
    <w:lvl w:ilvl="8" w:tplc="066A4E0E" w:tentative="1">
      <w:start w:val="1"/>
      <w:numFmt w:val="bullet"/>
      <w:lvlText w:val=""/>
      <w:lvlJc w:val="left"/>
      <w:pPr>
        <w:tabs>
          <w:tab w:val="num" w:pos="6480"/>
        </w:tabs>
        <w:ind w:left="6480" w:hanging="360"/>
      </w:pPr>
      <w:rPr>
        <w:rFonts w:ascii="Wingdings 2" w:hAnsi="Wingdings 2" w:hint="default"/>
      </w:rPr>
    </w:lvl>
  </w:abstractNum>
  <w:abstractNum w:abstractNumId="27">
    <w:nsid w:val="62B051A6"/>
    <w:multiLevelType w:val="hybridMultilevel"/>
    <w:tmpl w:val="214815BC"/>
    <w:lvl w:ilvl="0" w:tplc="4FEC74B6">
      <w:start w:val="1"/>
      <w:numFmt w:val="bullet"/>
      <w:lvlText w:val=""/>
      <w:lvlJc w:val="left"/>
      <w:pPr>
        <w:tabs>
          <w:tab w:val="num" w:pos="720"/>
        </w:tabs>
        <w:ind w:left="720" w:hanging="360"/>
      </w:pPr>
      <w:rPr>
        <w:rFonts w:ascii="Wingdings 2" w:hAnsi="Wingdings 2" w:hint="default"/>
      </w:rPr>
    </w:lvl>
    <w:lvl w:ilvl="1" w:tplc="0662286C" w:tentative="1">
      <w:start w:val="1"/>
      <w:numFmt w:val="bullet"/>
      <w:lvlText w:val=""/>
      <w:lvlJc w:val="left"/>
      <w:pPr>
        <w:tabs>
          <w:tab w:val="num" w:pos="1440"/>
        </w:tabs>
        <w:ind w:left="1440" w:hanging="360"/>
      </w:pPr>
      <w:rPr>
        <w:rFonts w:ascii="Wingdings 2" w:hAnsi="Wingdings 2" w:hint="default"/>
      </w:rPr>
    </w:lvl>
    <w:lvl w:ilvl="2" w:tplc="34C24C8A" w:tentative="1">
      <w:start w:val="1"/>
      <w:numFmt w:val="bullet"/>
      <w:lvlText w:val=""/>
      <w:lvlJc w:val="left"/>
      <w:pPr>
        <w:tabs>
          <w:tab w:val="num" w:pos="2160"/>
        </w:tabs>
        <w:ind w:left="2160" w:hanging="360"/>
      </w:pPr>
      <w:rPr>
        <w:rFonts w:ascii="Wingdings 2" w:hAnsi="Wingdings 2" w:hint="default"/>
      </w:rPr>
    </w:lvl>
    <w:lvl w:ilvl="3" w:tplc="97FAE0AA" w:tentative="1">
      <w:start w:val="1"/>
      <w:numFmt w:val="bullet"/>
      <w:lvlText w:val=""/>
      <w:lvlJc w:val="left"/>
      <w:pPr>
        <w:tabs>
          <w:tab w:val="num" w:pos="2880"/>
        </w:tabs>
        <w:ind w:left="2880" w:hanging="360"/>
      </w:pPr>
      <w:rPr>
        <w:rFonts w:ascii="Wingdings 2" w:hAnsi="Wingdings 2" w:hint="default"/>
      </w:rPr>
    </w:lvl>
    <w:lvl w:ilvl="4" w:tplc="880CC6C6" w:tentative="1">
      <w:start w:val="1"/>
      <w:numFmt w:val="bullet"/>
      <w:lvlText w:val=""/>
      <w:lvlJc w:val="left"/>
      <w:pPr>
        <w:tabs>
          <w:tab w:val="num" w:pos="3600"/>
        </w:tabs>
        <w:ind w:left="3600" w:hanging="360"/>
      </w:pPr>
      <w:rPr>
        <w:rFonts w:ascii="Wingdings 2" w:hAnsi="Wingdings 2" w:hint="default"/>
      </w:rPr>
    </w:lvl>
    <w:lvl w:ilvl="5" w:tplc="0F4AD93A" w:tentative="1">
      <w:start w:val="1"/>
      <w:numFmt w:val="bullet"/>
      <w:lvlText w:val=""/>
      <w:lvlJc w:val="left"/>
      <w:pPr>
        <w:tabs>
          <w:tab w:val="num" w:pos="4320"/>
        </w:tabs>
        <w:ind w:left="4320" w:hanging="360"/>
      </w:pPr>
      <w:rPr>
        <w:rFonts w:ascii="Wingdings 2" w:hAnsi="Wingdings 2" w:hint="default"/>
      </w:rPr>
    </w:lvl>
    <w:lvl w:ilvl="6" w:tplc="452C32B6" w:tentative="1">
      <w:start w:val="1"/>
      <w:numFmt w:val="bullet"/>
      <w:lvlText w:val=""/>
      <w:lvlJc w:val="left"/>
      <w:pPr>
        <w:tabs>
          <w:tab w:val="num" w:pos="5040"/>
        </w:tabs>
        <w:ind w:left="5040" w:hanging="360"/>
      </w:pPr>
      <w:rPr>
        <w:rFonts w:ascii="Wingdings 2" w:hAnsi="Wingdings 2" w:hint="default"/>
      </w:rPr>
    </w:lvl>
    <w:lvl w:ilvl="7" w:tplc="D09EEEA2" w:tentative="1">
      <w:start w:val="1"/>
      <w:numFmt w:val="bullet"/>
      <w:lvlText w:val=""/>
      <w:lvlJc w:val="left"/>
      <w:pPr>
        <w:tabs>
          <w:tab w:val="num" w:pos="5760"/>
        </w:tabs>
        <w:ind w:left="5760" w:hanging="360"/>
      </w:pPr>
      <w:rPr>
        <w:rFonts w:ascii="Wingdings 2" w:hAnsi="Wingdings 2" w:hint="default"/>
      </w:rPr>
    </w:lvl>
    <w:lvl w:ilvl="8" w:tplc="655ACD72" w:tentative="1">
      <w:start w:val="1"/>
      <w:numFmt w:val="bullet"/>
      <w:lvlText w:val=""/>
      <w:lvlJc w:val="left"/>
      <w:pPr>
        <w:tabs>
          <w:tab w:val="num" w:pos="6480"/>
        </w:tabs>
        <w:ind w:left="6480" w:hanging="360"/>
      </w:pPr>
      <w:rPr>
        <w:rFonts w:ascii="Wingdings 2" w:hAnsi="Wingdings 2" w:hint="default"/>
      </w:rPr>
    </w:lvl>
  </w:abstractNum>
  <w:abstractNum w:abstractNumId="28">
    <w:nsid w:val="67294D68"/>
    <w:multiLevelType w:val="hybridMultilevel"/>
    <w:tmpl w:val="ACD26DA2"/>
    <w:lvl w:ilvl="0" w:tplc="49187F9A">
      <w:start w:val="1"/>
      <w:numFmt w:val="bullet"/>
      <w:lvlText w:val=""/>
      <w:lvlJc w:val="left"/>
      <w:pPr>
        <w:tabs>
          <w:tab w:val="num" w:pos="720"/>
        </w:tabs>
        <w:ind w:left="720" w:hanging="360"/>
      </w:pPr>
      <w:rPr>
        <w:rFonts w:ascii="Wingdings 2" w:hAnsi="Wingdings 2" w:hint="default"/>
      </w:rPr>
    </w:lvl>
    <w:lvl w:ilvl="1" w:tplc="9DF4457E" w:tentative="1">
      <w:start w:val="1"/>
      <w:numFmt w:val="bullet"/>
      <w:lvlText w:val=""/>
      <w:lvlJc w:val="left"/>
      <w:pPr>
        <w:tabs>
          <w:tab w:val="num" w:pos="1440"/>
        </w:tabs>
        <w:ind w:left="1440" w:hanging="360"/>
      </w:pPr>
      <w:rPr>
        <w:rFonts w:ascii="Wingdings 2" w:hAnsi="Wingdings 2" w:hint="default"/>
      </w:rPr>
    </w:lvl>
    <w:lvl w:ilvl="2" w:tplc="445C038C" w:tentative="1">
      <w:start w:val="1"/>
      <w:numFmt w:val="bullet"/>
      <w:lvlText w:val=""/>
      <w:lvlJc w:val="left"/>
      <w:pPr>
        <w:tabs>
          <w:tab w:val="num" w:pos="2160"/>
        </w:tabs>
        <w:ind w:left="2160" w:hanging="360"/>
      </w:pPr>
      <w:rPr>
        <w:rFonts w:ascii="Wingdings 2" w:hAnsi="Wingdings 2" w:hint="default"/>
      </w:rPr>
    </w:lvl>
    <w:lvl w:ilvl="3" w:tplc="78C2386C" w:tentative="1">
      <w:start w:val="1"/>
      <w:numFmt w:val="bullet"/>
      <w:lvlText w:val=""/>
      <w:lvlJc w:val="left"/>
      <w:pPr>
        <w:tabs>
          <w:tab w:val="num" w:pos="2880"/>
        </w:tabs>
        <w:ind w:left="2880" w:hanging="360"/>
      </w:pPr>
      <w:rPr>
        <w:rFonts w:ascii="Wingdings 2" w:hAnsi="Wingdings 2" w:hint="default"/>
      </w:rPr>
    </w:lvl>
    <w:lvl w:ilvl="4" w:tplc="F2A6598E" w:tentative="1">
      <w:start w:val="1"/>
      <w:numFmt w:val="bullet"/>
      <w:lvlText w:val=""/>
      <w:lvlJc w:val="left"/>
      <w:pPr>
        <w:tabs>
          <w:tab w:val="num" w:pos="3600"/>
        </w:tabs>
        <w:ind w:left="3600" w:hanging="360"/>
      </w:pPr>
      <w:rPr>
        <w:rFonts w:ascii="Wingdings 2" w:hAnsi="Wingdings 2" w:hint="default"/>
      </w:rPr>
    </w:lvl>
    <w:lvl w:ilvl="5" w:tplc="F28C7624" w:tentative="1">
      <w:start w:val="1"/>
      <w:numFmt w:val="bullet"/>
      <w:lvlText w:val=""/>
      <w:lvlJc w:val="left"/>
      <w:pPr>
        <w:tabs>
          <w:tab w:val="num" w:pos="4320"/>
        </w:tabs>
        <w:ind w:left="4320" w:hanging="360"/>
      </w:pPr>
      <w:rPr>
        <w:rFonts w:ascii="Wingdings 2" w:hAnsi="Wingdings 2" w:hint="default"/>
      </w:rPr>
    </w:lvl>
    <w:lvl w:ilvl="6" w:tplc="AF169644" w:tentative="1">
      <w:start w:val="1"/>
      <w:numFmt w:val="bullet"/>
      <w:lvlText w:val=""/>
      <w:lvlJc w:val="left"/>
      <w:pPr>
        <w:tabs>
          <w:tab w:val="num" w:pos="5040"/>
        </w:tabs>
        <w:ind w:left="5040" w:hanging="360"/>
      </w:pPr>
      <w:rPr>
        <w:rFonts w:ascii="Wingdings 2" w:hAnsi="Wingdings 2" w:hint="default"/>
      </w:rPr>
    </w:lvl>
    <w:lvl w:ilvl="7" w:tplc="253259A4" w:tentative="1">
      <w:start w:val="1"/>
      <w:numFmt w:val="bullet"/>
      <w:lvlText w:val=""/>
      <w:lvlJc w:val="left"/>
      <w:pPr>
        <w:tabs>
          <w:tab w:val="num" w:pos="5760"/>
        </w:tabs>
        <w:ind w:left="5760" w:hanging="360"/>
      </w:pPr>
      <w:rPr>
        <w:rFonts w:ascii="Wingdings 2" w:hAnsi="Wingdings 2" w:hint="default"/>
      </w:rPr>
    </w:lvl>
    <w:lvl w:ilvl="8" w:tplc="6DCA453E" w:tentative="1">
      <w:start w:val="1"/>
      <w:numFmt w:val="bullet"/>
      <w:lvlText w:val=""/>
      <w:lvlJc w:val="left"/>
      <w:pPr>
        <w:tabs>
          <w:tab w:val="num" w:pos="6480"/>
        </w:tabs>
        <w:ind w:left="6480" w:hanging="360"/>
      </w:pPr>
      <w:rPr>
        <w:rFonts w:ascii="Wingdings 2" w:hAnsi="Wingdings 2" w:hint="default"/>
      </w:rPr>
    </w:lvl>
  </w:abstractNum>
  <w:abstractNum w:abstractNumId="29">
    <w:nsid w:val="6A870046"/>
    <w:multiLevelType w:val="hybridMultilevel"/>
    <w:tmpl w:val="6F14E874"/>
    <w:lvl w:ilvl="0" w:tplc="6B4A7100">
      <w:start w:val="1"/>
      <w:numFmt w:val="bullet"/>
      <w:lvlText w:val=""/>
      <w:lvlJc w:val="left"/>
      <w:pPr>
        <w:tabs>
          <w:tab w:val="num" w:pos="720"/>
        </w:tabs>
        <w:ind w:left="720" w:hanging="360"/>
      </w:pPr>
      <w:rPr>
        <w:rFonts w:ascii="Wingdings 2" w:hAnsi="Wingdings 2" w:hint="default"/>
      </w:rPr>
    </w:lvl>
    <w:lvl w:ilvl="1" w:tplc="A68493B0" w:tentative="1">
      <w:start w:val="1"/>
      <w:numFmt w:val="bullet"/>
      <w:lvlText w:val=""/>
      <w:lvlJc w:val="left"/>
      <w:pPr>
        <w:tabs>
          <w:tab w:val="num" w:pos="1440"/>
        </w:tabs>
        <w:ind w:left="1440" w:hanging="360"/>
      </w:pPr>
      <w:rPr>
        <w:rFonts w:ascii="Wingdings 2" w:hAnsi="Wingdings 2" w:hint="default"/>
      </w:rPr>
    </w:lvl>
    <w:lvl w:ilvl="2" w:tplc="6388ADAA" w:tentative="1">
      <w:start w:val="1"/>
      <w:numFmt w:val="bullet"/>
      <w:lvlText w:val=""/>
      <w:lvlJc w:val="left"/>
      <w:pPr>
        <w:tabs>
          <w:tab w:val="num" w:pos="2160"/>
        </w:tabs>
        <w:ind w:left="2160" w:hanging="360"/>
      </w:pPr>
      <w:rPr>
        <w:rFonts w:ascii="Wingdings 2" w:hAnsi="Wingdings 2" w:hint="default"/>
      </w:rPr>
    </w:lvl>
    <w:lvl w:ilvl="3" w:tplc="D2128E6E" w:tentative="1">
      <w:start w:val="1"/>
      <w:numFmt w:val="bullet"/>
      <w:lvlText w:val=""/>
      <w:lvlJc w:val="left"/>
      <w:pPr>
        <w:tabs>
          <w:tab w:val="num" w:pos="2880"/>
        </w:tabs>
        <w:ind w:left="2880" w:hanging="360"/>
      </w:pPr>
      <w:rPr>
        <w:rFonts w:ascii="Wingdings 2" w:hAnsi="Wingdings 2" w:hint="default"/>
      </w:rPr>
    </w:lvl>
    <w:lvl w:ilvl="4" w:tplc="B13A6FDE" w:tentative="1">
      <w:start w:val="1"/>
      <w:numFmt w:val="bullet"/>
      <w:lvlText w:val=""/>
      <w:lvlJc w:val="left"/>
      <w:pPr>
        <w:tabs>
          <w:tab w:val="num" w:pos="3600"/>
        </w:tabs>
        <w:ind w:left="3600" w:hanging="360"/>
      </w:pPr>
      <w:rPr>
        <w:rFonts w:ascii="Wingdings 2" w:hAnsi="Wingdings 2" w:hint="default"/>
      </w:rPr>
    </w:lvl>
    <w:lvl w:ilvl="5" w:tplc="F5CAE67E" w:tentative="1">
      <w:start w:val="1"/>
      <w:numFmt w:val="bullet"/>
      <w:lvlText w:val=""/>
      <w:lvlJc w:val="left"/>
      <w:pPr>
        <w:tabs>
          <w:tab w:val="num" w:pos="4320"/>
        </w:tabs>
        <w:ind w:left="4320" w:hanging="360"/>
      </w:pPr>
      <w:rPr>
        <w:rFonts w:ascii="Wingdings 2" w:hAnsi="Wingdings 2" w:hint="default"/>
      </w:rPr>
    </w:lvl>
    <w:lvl w:ilvl="6" w:tplc="FC560FCC" w:tentative="1">
      <w:start w:val="1"/>
      <w:numFmt w:val="bullet"/>
      <w:lvlText w:val=""/>
      <w:lvlJc w:val="left"/>
      <w:pPr>
        <w:tabs>
          <w:tab w:val="num" w:pos="5040"/>
        </w:tabs>
        <w:ind w:left="5040" w:hanging="360"/>
      </w:pPr>
      <w:rPr>
        <w:rFonts w:ascii="Wingdings 2" w:hAnsi="Wingdings 2" w:hint="default"/>
      </w:rPr>
    </w:lvl>
    <w:lvl w:ilvl="7" w:tplc="7E9497FC" w:tentative="1">
      <w:start w:val="1"/>
      <w:numFmt w:val="bullet"/>
      <w:lvlText w:val=""/>
      <w:lvlJc w:val="left"/>
      <w:pPr>
        <w:tabs>
          <w:tab w:val="num" w:pos="5760"/>
        </w:tabs>
        <w:ind w:left="5760" w:hanging="360"/>
      </w:pPr>
      <w:rPr>
        <w:rFonts w:ascii="Wingdings 2" w:hAnsi="Wingdings 2" w:hint="default"/>
      </w:rPr>
    </w:lvl>
    <w:lvl w:ilvl="8" w:tplc="2B30376A" w:tentative="1">
      <w:start w:val="1"/>
      <w:numFmt w:val="bullet"/>
      <w:lvlText w:val=""/>
      <w:lvlJc w:val="left"/>
      <w:pPr>
        <w:tabs>
          <w:tab w:val="num" w:pos="6480"/>
        </w:tabs>
        <w:ind w:left="6480" w:hanging="360"/>
      </w:pPr>
      <w:rPr>
        <w:rFonts w:ascii="Wingdings 2" w:hAnsi="Wingdings 2" w:hint="default"/>
      </w:rPr>
    </w:lvl>
  </w:abstractNum>
  <w:abstractNum w:abstractNumId="30">
    <w:nsid w:val="6A8A7321"/>
    <w:multiLevelType w:val="hybridMultilevel"/>
    <w:tmpl w:val="0812D480"/>
    <w:lvl w:ilvl="0" w:tplc="B326655C">
      <w:start w:val="1"/>
      <w:numFmt w:val="bullet"/>
      <w:lvlText w:val=""/>
      <w:lvlJc w:val="left"/>
      <w:pPr>
        <w:tabs>
          <w:tab w:val="num" w:pos="720"/>
        </w:tabs>
        <w:ind w:left="720" w:hanging="360"/>
      </w:pPr>
      <w:rPr>
        <w:rFonts w:ascii="Wingdings 2" w:hAnsi="Wingdings 2" w:hint="default"/>
      </w:rPr>
    </w:lvl>
    <w:lvl w:ilvl="1" w:tplc="1A129026" w:tentative="1">
      <w:start w:val="1"/>
      <w:numFmt w:val="bullet"/>
      <w:lvlText w:val=""/>
      <w:lvlJc w:val="left"/>
      <w:pPr>
        <w:tabs>
          <w:tab w:val="num" w:pos="1440"/>
        </w:tabs>
        <w:ind w:left="1440" w:hanging="360"/>
      </w:pPr>
      <w:rPr>
        <w:rFonts w:ascii="Wingdings 2" w:hAnsi="Wingdings 2" w:hint="default"/>
      </w:rPr>
    </w:lvl>
    <w:lvl w:ilvl="2" w:tplc="7826AC12" w:tentative="1">
      <w:start w:val="1"/>
      <w:numFmt w:val="bullet"/>
      <w:lvlText w:val=""/>
      <w:lvlJc w:val="left"/>
      <w:pPr>
        <w:tabs>
          <w:tab w:val="num" w:pos="2160"/>
        </w:tabs>
        <w:ind w:left="2160" w:hanging="360"/>
      </w:pPr>
      <w:rPr>
        <w:rFonts w:ascii="Wingdings 2" w:hAnsi="Wingdings 2" w:hint="default"/>
      </w:rPr>
    </w:lvl>
    <w:lvl w:ilvl="3" w:tplc="BBB22660" w:tentative="1">
      <w:start w:val="1"/>
      <w:numFmt w:val="bullet"/>
      <w:lvlText w:val=""/>
      <w:lvlJc w:val="left"/>
      <w:pPr>
        <w:tabs>
          <w:tab w:val="num" w:pos="2880"/>
        </w:tabs>
        <w:ind w:left="2880" w:hanging="360"/>
      </w:pPr>
      <w:rPr>
        <w:rFonts w:ascii="Wingdings 2" w:hAnsi="Wingdings 2" w:hint="default"/>
      </w:rPr>
    </w:lvl>
    <w:lvl w:ilvl="4" w:tplc="B8F41100" w:tentative="1">
      <w:start w:val="1"/>
      <w:numFmt w:val="bullet"/>
      <w:lvlText w:val=""/>
      <w:lvlJc w:val="left"/>
      <w:pPr>
        <w:tabs>
          <w:tab w:val="num" w:pos="3600"/>
        </w:tabs>
        <w:ind w:left="3600" w:hanging="360"/>
      </w:pPr>
      <w:rPr>
        <w:rFonts w:ascii="Wingdings 2" w:hAnsi="Wingdings 2" w:hint="default"/>
      </w:rPr>
    </w:lvl>
    <w:lvl w:ilvl="5" w:tplc="B38C8E02" w:tentative="1">
      <w:start w:val="1"/>
      <w:numFmt w:val="bullet"/>
      <w:lvlText w:val=""/>
      <w:lvlJc w:val="left"/>
      <w:pPr>
        <w:tabs>
          <w:tab w:val="num" w:pos="4320"/>
        </w:tabs>
        <w:ind w:left="4320" w:hanging="360"/>
      </w:pPr>
      <w:rPr>
        <w:rFonts w:ascii="Wingdings 2" w:hAnsi="Wingdings 2" w:hint="default"/>
      </w:rPr>
    </w:lvl>
    <w:lvl w:ilvl="6" w:tplc="50B48BB4" w:tentative="1">
      <w:start w:val="1"/>
      <w:numFmt w:val="bullet"/>
      <w:lvlText w:val=""/>
      <w:lvlJc w:val="left"/>
      <w:pPr>
        <w:tabs>
          <w:tab w:val="num" w:pos="5040"/>
        </w:tabs>
        <w:ind w:left="5040" w:hanging="360"/>
      </w:pPr>
      <w:rPr>
        <w:rFonts w:ascii="Wingdings 2" w:hAnsi="Wingdings 2" w:hint="default"/>
      </w:rPr>
    </w:lvl>
    <w:lvl w:ilvl="7" w:tplc="F7BED40A" w:tentative="1">
      <w:start w:val="1"/>
      <w:numFmt w:val="bullet"/>
      <w:lvlText w:val=""/>
      <w:lvlJc w:val="left"/>
      <w:pPr>
        <w:tabs>
          <w:tab w:val="num" w:pos="5760"/>
        </w:tabs>
        <w:ind w:left="5760" w:hanging="360"/>
      </w:pPr>
      <w:rPr>
        <w:rFonts w:ascii="Wingdings 2" w:hAnsi="Wingdings 2" w:hint="default"/>
      </w:rPr>
    </w:lvl>
    <w:lvl w:ilvl="8" w:tplc="26E81BE8" w:tentative="1">
      <w:start w:val="1"/>
      <w:numFmt w:val="bullet"/>
      <w:lvlText w:val=""/>
      <w:lvlJc w:val="left"/>
      <w:pPr>
        <w:tabs>
          <w:tab w:val="num" w:pos="6480"/>
        </w:tabs>
        <w:ind w:left="6480" w:hanging="360"/>
      </w:pPr>
      <w:rPr>
        <w:rFonts w:ascii="Wingdings 2" w:hAnsi="Wingdings 2" w:hint="default"/>
      </w:rPr>
    </w:lvl>
  </w:abstractNum>
  <w:abstractNum w:abstractNumId="31">
    <w:nsid w:val="6CC81319"/>
    <w:multiLevelType w:val="hybridMultilevel"/>
    <w:tmpl w:val="91A051EA"/>
    <w:lvl w:ilvl="0" w:tplc="FB883310">
      <w:start w:val="1"/>
      <w:numFmt w:val="bullet"/>
      <w:lvlText w:val=""/>
      <w:lvlJc w:val="left"/>
      <w:pPr>
        <w:tabs>
          <w:tab w:val="num" w:pos="720"/>
        </w:tabs>
        <w:ind w:left="720" w:hanging="360"/>
      </w:pPr>
      <w:rPr>
        <w:rFonts w:ascii="Wingdings 2" w:hAnsi="Wingdings 2" w:hint="default"/>
      </w:rPr>
    </w:lvl>
    <w:lvl w:ilvl="1" w:tplc="78F6D948" w:tentative="1">
      <w:start w:val="1"/>
      <w:numFmt w:val="bullet"/>
      <w:lvlText w:val=""/>
      <w:lvlJc w:val="left"/>
      <w:pPr>
        <w:tabs>
          <w:tab w:val="num" w:pos="1440"/>
        </w:tabs>
        <w:ind w:left="1440" w:hanging="360"/>
      </w:pPr>
      <w:rPr>
        <w:rFonts w:ascii="Wingdings 2" w:hAnsi="Wingdings 2" w:hint="default"/>
      </w:rPr>
    </w:lvl>
    <w:lvl w:ilvl="2" w:tplc="32D6A36A" w:tentative="1">
      <w:start w:val="1"/>
      <w:numFmt w:val="bullet"/>
      <w:lvlText w:val=""/>
      <w:lvlJc w:val="left"/>
      <w:pPr>
        <w:tabs>
          <w:tab w:val="num" w:pos="2160"/>
        </w:tabs>
        <w:ind w:left="2160" w:hanging="360"/>
      </w:pPr>
      <w:rPr>
        <w:rFonts w:ascii="Wingdings 2" w:hAnsi="Wingdings 2" w:hint="default"/>
      </w:rPr>
    </w:lvl>
    <w:lvl w:ilvl="3" w:tplc="9E525170" w:tentative="1">
      <w:start w:val="1"/>
      <w:numFmt w:val="bullet"/>
      <w:lvlText w:val=""/>
      <w:lvlJc w:val="left"/>
      <w:pPr>
        <w:tabs>
          <w:tab w:val="num" w:pos="2880"/>
        </w:tabs>
        <w:ind w:left="2880" w:hanging="360"/>
      </w:pPr>
      <w:rPr>
        <w:rFonts w:ascii="Wingdings 2" w:hAnsi="Wingdings 2" w:hint="default"/>
      </w:rPr>
    </w:lvl>
    <w:lvl w:ilvl="4" w:tplc="8BAEF5DE" w:tentative="1">
      <w:start w:val="1"/>
      <w:numFmt w:val="bullet"/>
      <w:lvlText w:val=""/>
      <w:lvlJc w:val="left"/>
      <w:pPr>
        <w:tabs>
          <w:tab w:val="num" w:pos="3600"/>
        </w:tabs>
        <w:ind w:left="3600" w:hanging="360"/>
      </w:pPr>
      <w:rPr>
        <w:rFonts w:ascii="Wingdings 2" w:hAnsi="Wingdings 2" w:hint="default"/>
      </w:rPr>
    </w:lvl>
    <w:lvl w:ilvl="5" w:tplc="EAFEAE88" w:tentative="1">
      <w:start w:val="1"/>
      <w:numFmt w:val="bullet"/>
      <w:lvlText w:val=""/>
      <w:lvlJc w:val="left"/>
      <w:pPr>
        <w:tabs>
          <w:tab w:val="num" w:pos="4320"/>
        </w:tabs>
        <w:ind w:left="4320" w:hanging="360"/>
      </w:pPr>
      <w:rPr>
        <w:rFonts w:ascii="Wingdings 2" w:hAnsi="Wingdings 2" w:hint="default"/>
      </w:rPr>
    </w:lvl>
    <w:lvl w:ilvl="6" w:tplc="19A42E22" w:tentative="1">
      <w:start w:val="1"/>
      <w:numFmt w:val="bullet"/>
      <w:lvlText w:val=""/>
      <w:lvlJc w:val="left"/>
      <w:pPr>
        <w:tabs>
          <w:tab w:val="num" w:pos="5040"/>
        </w:tabs>
        <w:ind w:left="5040" w:hanging="360"/>
      </w:pPr>
      <w:rPr>
        <w:rFonts w:ascii="Wingdings 2" w:hAnsi="Wingdings 2" w:hint="default"/>
      </w:rPr>
    </w:lvl>
    <w:lvl w:ilvl="7" w:tplc="3E14D3D8" w:tentative="1">
      <w:start w:val="1"/>
      <w:numFmt w:val="bullet"/>
      <w:lvlText w:val=""/>
      <w:lvlJc w:val="left"/>
      <w:pPr>
        <w:tabs>
          <w:tab w:val="num" w:pos="5760"/>
        </w:tabs>
        <w:ind w:left="5760" w:hanging="360"/>
      </w:pPr>
      <w:rPr>
        <w:rFonts w:ascii="Wingdings 2" w:hAnsi="Wingdings 2" w:hint="default"/>
      </w:rPr>
    </w:lvl>
    <w:lvl w:ilvl="8" w:tplc="B7E693E0" w:tentative="1">
      <w:start w:val="1"/>
      <w:numFmt w:val="bullet"/>
      <w:lvlText w:val=""/>
      <w:lvlJc w:val="left"/>
      <w:pPr>
        <w:tabs>
          <w:tab w:val="num" w:pos="6480"/>
        </w:tabs>
        <w:ind w:left="6480" w:hanging="360"/>
      </w:pPr>
      <w:rPr>
        <w:rFonts w:ascii="Wingdings 2" w:hAnsi="Wingdings 2" w:hint="default"/>
      </w:rPr>
    </w:lvl>
  </w:abstractNum>
  <w:abstractNum w:abstractNumId="32">
    <w:nsid w:val="72FB4643"/>
    <w:multiLevelType w:val="hybridMultilevel"/>
    <w:tmpl w:val="7A381CE2"/>
    <w:lvl w:ilvl="0" w:tplc="4B30F89A">
      <w:start w:val="1"/>
      <w:numFmt w:val="bullet"/>
      <w:lvlText w:val=""/>
      <w:lvlJc w:val="left"/>
      <w:pPr>
        <w:tabs>
          <w:tab w:val="num" w:pos="720"/>
        </w:tabs>
        <w:ind w:left="720" w:hanging="360"/>
      </w:pPr>
      <w:rPr>
        <w:rFonts w:ascii="Wingdings 2" w:hAnsi="Wingdings 2" w:hint="default"/>
      </w:rPr>
    </w:lvl>
    <w:lvl w:ilvl="1" w:tplc="B016EEF0" w:tentative="1">
      <w:start w:val="1"/>
      <w:numFmt w:val="bullet"/>
      <w:lvlText w:val=""/>
      <w:lvlJc w:val="left"/>
      <w:pPr>
        <w:tabs>
          <w:tab w:val="num" w:pos="1440"/>
        </w:tabs>
        <w:ind w:left="1440" w:hanging="360"/>
      </w:pPr>
      <w:rPr>
        <w:rFonts w:ascii="Wingdings 2" w:hAnsi="Wingdings 2" w:hint="default"/>
      </w:rPr>
    </w:lvl>
    <w:lvl w:ilvl="2" w:tplc="1D12A8BA" w:tentative="1">
      <w:start w:val="1"/>
      <w:numFmt w:val="bullet"/>
      <w:lvlText w:val=""/>
      <w:lvlJc w:val="left"/>
      <w:pPr>
        <w:tabs>
          <w:tab w:val="num" w:pos="2160"/>
        </w:tabs>
        <w:ind w:left="2160" w:hanging="360"/>
      </w:pPr>
      <w:rPr>
        <w:rFonts w:ascii="Wingdings 2" w:hAnsi="Wingdings 2" w:hint="default"/>
      </w:rPr>
    </w:lvl>
    <w:lvl w:ilvl="3" w:tplc="8BA6ED4E" w:tentative="1">
      <w:start w:val="1"/>
      <w:numFmt w:val="bullet"/>
      <w:lvlText w:val=""/>
      <w:lvlJc w:val="left"/>
      <w:pPr>
        <w:tabs>
          <w:tab w:val="num" w:pos="2880"/>
        </w:tabs>
        <w:ind w:left="2880" w:hanging="360"/>
      </w:pPr>
      <w:rPr>
        <w:rFonts w:ascii="Wingdings 2" w:hAnsi="Wingdings 2" w:hint="default"/>
      </w:rPr>
    </w:lvl>
    <w:lvl w:ilvl="4" w:tplc="6CB6F052" w:tentative="1">
      <w:start w:val="1"/>
      <w:numFmt w:val="bullet"/>
      <w:lvlText w:val=""/>
      <w:lvlJc w:val="left"/>
      <w:pPr>
        <w:tabs>
          <w:tab w:val="num" w:pos="3600"/>
        </w:tabs>
        <w:ind w:left="3600" w:hanging="360"/>
      </w:pPr>
      <w:rPr>
        <w:rFonts w:ascii="Wingdings 2" w:hAnsi="Wingdings 2" w:hint="default"/>
      </w:rPr>
    </w:lvl>
    <w:lvl w:ilvl="5" w:tplc="0E32F9C0" w:tentative="1">
      <w:start w:val="1"/>
      <w:numFmt w:val="bullet"/>
      <w:lvlText w:val=""/>
      <w:lvlJc w:val="left"/>
      <w:pPr>
        <w:tabs>
          <w:tab w:val="num" w:pos="4320"/>
        </w:tabs>
        <w:ind w:left="4320" w:hanging="360"/>
      </w:pPr>
      <w:rPr>
        <w:rFonts w:ascii="Wingdings 2" w:hAnsi="Wingdings 2" w:hint="default"/>
      </w:rPr>
    </w:lvl>
    <w:lvl w:ilvl="6" w:tplc="CB6202D0" w:tentative="1">
      <w:start w:val="1"/>
      <w:numFmt w:val="bullet"/>
      <w:lvlText w:val=""/>
      <w:lvlJc w:val="left"/>
      <w:pPr>
        <w:tabs>
          <w:tab w:val="num" w:pos="5040"/>
        </w:tabs>
        <w:ind w:left="5040" w:hanging="360"/>
      </w:pPr>
      <w:rPr>
        <w:rFonts w:ascii="Wingdings 2" w:hAnsi="Wingdings 2" w:hint="default"/>
      </w:rPr>
    </w:lvl>
    <w:lvl w:ilvl="7" w:tplc="44DE4952" w:tentative="1">
      <w:start w:val="1"/>
      <w:numFmt w:val="bullet"/>
      <w:lvlText w:val=""/>
      <w:lvlJc w:val="left"/>
      <w:pPr>
        <w:tabs>
          <w:tab w:val="num" w:pos="5760"/>
        </w:tabs>
        <w:ind w:left="5760" w:hanging="360"/>
      </w:pPr>
      <w:rPr>
        <w:rFonts w:ascii="Wingdings 2" w:hAnsi="Wingdings 2" w:hint="default"/>
      </w:rPr>
    </w:lvl>
    <w:lvl w:ilvl="8" w:tplc="3DB84024" w:tentative="1">
      <w:start w:val="1"/>
      <w:numFmt w:val="bullet"/>
      <w:lvlText w:val=""/>
      <w:lvlJc w:val="left"/>
      <w:pPr>
        <w:tabs>
          <w:tab w:val="num" w:pos="6480"/>
        </w:tabs>
        <w:ind w:left="6480" w:hanging="360"/>
      </w:pPr>
      <w:rPr>
        <w:rFonts w:ascii="Wingdings 2" w:hAnsi="Wingdings 2" w:hint="default"/>
      </w:rPr>
    </w:lvl>
  </w:abstractNum>
  <w:abstractNum w:abstractNumId="33">
    <w:nsid w:val="7818110C"/>
    <w:multiLevelType w:val="hybridMultilevel"/>
    <w:tmpl w:val="6F56D5CA"/>
    <w:lvl w:ilvl="0" w:tplc="486CDDF4">
      <w:start w:val="1"/>
      <w:numFmt w:val="bullet"/>
      <w:lvlText w:val=""/>
      <w:lvlJc w:val="left"/>
      <w:pPr>
        <w:tabs>
          <w:tab w:val="num" w:pos="720"/>
        </w:tabs>
        <w:ind w:left="720" w:hanging="360"/>
      </w:pPr>
      <w:rPr>
        <w:rFonts w:ascii="Wingdings 2" w:hAnsi="Wingdings 2" w:hint="default"/>
      </w:rPr>
    </w:lvl>
    <w:lvl w:ilvl="1" w:tplc="6BAAEEB2" w:tentative="1">
      <w:start w:val="1"/>
      <w:numFmt w:val="bullet"/>
      <w:lvlText w:val=""/>
      <w:lvlJc w:val="left"/>
      <w:pPr>
        <w:tabs>
          <w:tab w:val="num" w:pos="1440"/>
        </w:tabs>
        <w:ind w:left="1440" w:hanging="360"/>
      </w:pPr>
      <w:rPr>
        <w:rFonts w:ascii="Wingdings 2" w:hAnsi="Wingdings 2" w:hint="default"/>
      </w:rPr>
    </w:lvl>
    <w:lvl w:ilvl="2" w:tplc="BA44763A" w:tentative="1">
      <w:start w:val="1"/>
      <w:numFmt w:val="bullet"/>
      <w:lvlText w:val=""/>
      <w:lvlJc w:val="left"/>
      <w:pPr>
        <w:tabs>
          <w:tab w:val="num" w:pos="2160"/>
        </w:tabs>
        <w:ind w:left="2160" w:hanging="360"/>
      </w:pPr>
      <w:rPr>
        <w:rFonts w:ascii="Wingdings 2" w:hAnsi="Wingdings 2" w:hint="default"/>
      </w:rPr>
    </w:lvl>
    <w:lvl w:ilvl="3" w:tplc="117E6C8C" w:tentative="1">
      <w:start w:val="1"/>
      <w:numFmt w:val="bullet"/>
      <w:lvlText w:val=""/>
      <w:lvlJc w:val="left"/>
      <w:pPr>
        <w:tabs>
          <w:tab w:val="num" w:pos="2880"/>
        </w:tabs>
        <w:ind w:left="2880" w:hanging="360"/>
      </w:pPr>
      <w:rPr>
        <w:rFonts w:ascii="Wingdings 2" w:hAnsi="Wingdings 2" w:hint="default"/>
      </w:rPr>
    </w:lvl>
    <w:lvl w:ilvl="4" w:tplc="ADF2A350" w:tentative="1">
      <w:start w:val="1"/>
      <w:numFmt w:val="bullet"/>
      <w:lvlText w:val=""/>
      <w:lvlJc w:val="left"/>
      <w:pPr>
        <w:tabs>
          <w:tab w:val="num" w:pos="3600"/>
        </w:tabs>
        <w:ind w:left="3600" w:hanging="360"/>
      </w:pPr>
      <w:rPr>
        <w:rFonts w:ascii="Wingdings 2" w:hAnsi="Wingdings 2" w:hint="default"/>
      </w:rPr>
    </w:lvl>
    <w:lvl w:ilvl="5" w:tplc="BEBCC2F4" w:tentative="1">
      <w:start w:val="1"/>
      <w:numFmt w:val="bullet"/>
      <w:lvlText w:val=""/>
      <w:lvlJc w:val="left"/>
      <w:pPr>
        <w:tabs>
          <w:tab w:val="num" w:pos="4320"/>
        </w:tabs>
        <w:ind w:left="4320" w:hanging="360"/>
      </w:pPr>
      <w:rPr>
        <w:rFonts w:ascii="Wingdings 2" w:hAnsi="Wingdings 2" w:hint="default"/>
      </w:rPr>
    </w:lvl>
    <w:lvl w:ilvl="6" w:tplc="B7C20A72" w:tentative="1">
      <w:start w:val="1"/>
      <w:numFmt w:val="bullet"/>
      <w:lvlText w:val=""/>
      <w:lvlJc w:val="left"/>
      <w:pPr>
        <w:tabs>
          <w:tab w:val="num" w:pos="5040"/>
        </w:tabs>
        <w:ind w:left="5040" w:hanging="360"/>
      </w:pPr>
      <w:rPr>
        <w:rFonts w:ascii="Wingdings 2" w:hAnsi="Wingdings 2" w:hint="default"/>
      </w:rPr>
    </w:lvl>
    <w:lvl w:ilvl="7" w:tplc="2D44E06C" w:tentative="1">
      <w:start w:val="1"/>
      <w:numFmt w:val="bullet"/>
      <w:lvlText w:val=""/>
      <w:lvlJc w:val="left"/>
      <w:pPr>
        <w:tabs>
          <w:tab w:val="num" w:pos="5760"/>
        </w:tabs>
        <w:ind w:left="5760" w:hanging="360"/>
      </w:pPr>
      <w:rPr>
        <w:rFonts w:ascii="Wingdings 2" w:hAnsi="Wingdings 2" w:hint="default"/>
      </w:rPr>
    </w:lvl>
    <w:lvl w:ilvl="8" w:tplc="1C3436D4" w:tentative="1">
      <w:start w:val="1"/>
      <w:numFmt w:val="bullet"/>
      <w:lvlText w:val=""/>
      <w:lvlJc w:val="left"/>
      <w:pPr>
        <w:tabs>
          <w:tab w:val="num" w:pos="6480"/>
        </w:tabs>
        <w:ind w:left="6480" w:hanging="360"/>
      </w:pPr>
      <w:rPr>
        <w:rFonts w:ascii="Wingdings 2" w:hAnsi="Wingdings 2" w:hint="default"/>
      </w:rPr>
    </w:lvl>
  </w:abstractNum>
  <w:abstractNum w:abstractNumId="34">
    <w:nsid w:val="78D85A9D"/>
    <w:multiLevelType w:val="hybridMultilevel"/>
    <w:tmpl w:val="E8021F6C"/>
    <w:lvl w:ilvl="0" w:tplc="E9B41C9C">
      <w:start w:val="1"/>
      <w:numFmt w:val="bullet"/>
      <w:lvlText w:val=""/>
      <w:lvlJc w:val="left"/>
      <w:pPr>
        <w:tabs>
          <w:tab w:val="num" w:pos="720"/>
        </w:tabs>
        <w:ind w:left="720" w:hanging="360"/>
      </w:pPr>
      <w:rPr>
        <w:rFonts w:ascii="Wingdings 2" w:hAnsi="Wingdings 2" w:hint="default"/>
      </w:rPr>
    </w:lvl>
    <w:lvl w:ilvl="1" w:tplc="EFDA2C0C" w:tentative="1">
      <w:start w:val="1"/>
      <w:numFmt w:val="bullet"/>
      <w:lvlText w:val=""/>
      <w:lvlJc w:val="left"/>
      <w:pPr>
        <w:tabs>
          <w:tab w:val="num" w:pos="1440"/>
        </w:tabs>
        <w:ind w:left="1440" w:hanging="360"/>
      </w:pPr>
      <w:rPr>
        <w:rFonts w:ascii="Wingdings 2" w:hAnsi="Wingdings 2" w:hint="default"/>
      </w:rPr>
    </w:lvl>
    <w:lvl w:ilvl="2" w:tplc="3252E492" w:tentative="1">
      <w:start w:val="1"/>
      <w:numFmt w:val="bullet"/>
      <w:lvlText w:val=""/>
      <w:lvlJc w:val="left"/>
      <w:pPr>
        <w:tabs>
          <w:tab w:val="num" w:pos="2160"/>
        </w:tabs>
        <w:ind w:left="2160" w:hanging="360"/>
      </w:pPr>
      <w:rPr>
        <w:rFonts w:ascii="Wingdings 2" w:hAnsi="Wingdings 2" w:hint="default"/>
      </w:rPr>
    </w:lvl>
    <w:lvl w:ilvl="3" w:tplc="68A28EE6" w:tentative="1">
      <w:start w:val="1"/>
      <w:numFmt w:val="bullet"/>
      <w:lvlText w:val=""/>
      <w:lvlJc w:val="left"/>
      <w:pPr>
        <w:tabs>
          <w:tab w:val="num" w:pos="2880"/>
        </w:tabs>
        <w:ind w:left="2880" w:hanging="360"/>
      </w:pPr>
      <w:rPr>
        <w:rFonts w:ascii="Wingdings 2" w:hAnsi="Wingdings 2" w:hint="default"/>
      </w:rPr>
    </w:lvl>
    <w:lvl w:ilvl="4" w:tplc="B98E0C0E" w:tentative="1">
      <w:start w:val="1"/>
      <w:numFmt w:val="bullet"/>
      <w:lvlText w:val=""/>
      <w:lvlJc w:val="left"/>
      <w:pPr>
        <w:tabs>
          <w:tab w:val="num" w:pos="3600"/>
        </w:tabs>
        <w:ind w:left="3600" w:hanging="360"/>
      </w:pPr>
      <w:rPr>
        <w:rFonts w:ascii="Wingdings 2" w:hAnsi="Wingdings 2" w:hint="default"/>
      </w:rPr>
    </w:lvl>
    <w:lvl w:ilvl="5" w:tplc="F6862F9E" w:tentative="1">
      <w:start w:val="1"/>
      <w:numFmt w:val="bullet"/>
      <w:lvlText w:val=""/>
      <w:lvlJc w:val="left"/>
      <w:pPr>
        <w:tabs>
          <w:tab w:val="num" w:pos="4320"/>
        </w:tabs>
        <w:ind w:left="4320" w:hanging="360"/>
      </w:pPr>
      <w:rPr>
        <w:rFonts w:ascii="Wingdings 2" w:hAnsi="Wingdings 2" w:hint="default"/>
      </w:rPr>
    </w:lvl>
    <w:lvl w:ilvl="6" w:tplc="3DFC39CE" w:tentative="1">
      <w:start w:val="1"/>
      <w:numFmt w:val="bullet"/>
      <w:lvlText w:val=""/>
      <w:lvlJc w:val="left"/>
      <w:pPr>
        <w:tabs>
          <w:tab w:val="num" w:pos="5040"/>
        </w:tabs>
        <w:ind w:left="5040" w:hanging="360"/>
      </w:pPr>
      <w:rPr>
        <w:rFonts w:ascii="Wingdings 2" w:hAnsi="Wingdings 2" w:hint="default"/>
      </w:rPr>
    </w:lvl>
    <w:lvl w:ilvl="7" w:tplc="157C8DC4" w:tentative="1">
      <w:start w:val="1"/>
      <w:numFmt w:val="bullet"/>
      <w:lvlText w:val=""/>
      <w:lvlJc w:val="left"/>
      <w:pPr>
        <w:tabs>
          <w:tab w:val="num" w:pos="5760"/>
        </w:tabs>
        <w:ind w:left="5760" w:hanging="360"/>
      </w:pPr>
      <w:rPr>
        <w:rFonts w:ascii="Wingdings 2" w:hAnsi="Wingdings 2" w:hint="default"/>
      </w:rPr>
    </w:lvl>
    <w:lvl w:ilvl="8" w:tplc="19A09882" w:tentative="1">
      <w:start w:val="1"/>
      <w:numFmt w:val="bullet"/>
      <w:lvlText w:val=""/>
      <w:lvlJc w:val="left"/>
      <w:pPr>
        <w:tabs>
          <w:tab w:val="num" w:pos="6480"/>
        </w:tabs>
        <w:ind w:left="6480" w:hanging="360"/>
      </w:pPr>
      <w:rPr>
        <w:rFonts w:ascii="Wingdings 2" w:hAnsi="Wingdings 2" w:hint="default"/>
      </w:rPr>
    </w:lvl>
  </w:abstractNum>
  <w:abstractNum w:abstractNumId="35">
    <w:nsid w:val="79615882"/>
    <w:multiLevelType w:val="hybridMultilevel"/>
    <w:tmpl w:val="985ECCB2"/>
    <w:lvl w:ilvl="0" w:tplc="57B40A5C">
      <w:start w:val="1"/>
      <w:numFmt w:val="bullet"/>
      <w:lvlText w:val=""/>
      <w:lvlJc w:val="left"/>
      <w:pPr>
        <w:tabs>
          <w:tab w:val="num" w:pos="720"/>
        </w:tabs>
        <w:ind w:left="720" w:hanging="360"/>
      </w:pPr>
      <w:rPr>
        <w:rFonts w:ascii="Wingdings 2" w:hAnsi="Wingdings 2" w:hint="default"/>
      </w:rPr>
    </w:lvl>
    <w:lvl w:ilvl="1" w:tplc="EA0C5870" w:tentative="1">
      <w:start w:val="1"/>
      <w:numFmt w:val="bullet"/>
      <w:lvlText w:val=""/>
      <w:lvlJc w:val="left"/>
      <w:pPr>
        <w:tabs>
          <w:tab w:val="num" w:pos="1440"/>
        </w:tabs>
        <w:ind w:left="1440" w:hanging="360"/>
      </w:pPr>
      <w:rPr>
        <w:rFonts w:ascii="Wingdings 2" w:hAnsi="Wingdings 2" w:hint="default"/>
      </w:rPr>
    </w:lvl>
    <w:lvl w:ilvl="2" w:tplc="21B0D056" w:tentative="1">
      <w:start w:val="1"/>
      <w:numFmt w:val="bullet"/>
      <w:lvlText w:val=""/>
      <w:lvlJc w:val="left"/>
      <w:pPr>
        <w:tabs>
          <w:tab w:val="num" w:pos="2160"/>
        </w:tabs>
        <w:ind w:left="2160" w:hanging="360"/>
      </w:pPr>
      <w:rPr>
        <w:rFonts w:ascii="Wingdings 2" w:hAnsi="Wingdings 2" w:hint="default"/>
      </w:rPr>
    </w:lvl>
    <w:lvl w:ilvl="3" w:tplc="32F0A2B8" w:tentative="1">
      <w:start w:val="1"/>
      <w:numFmt w:val="bullet"/>
      <w:lvlText w:val=""/>
      <w:lvlJc w:val="left"/>
      <w:pPr>
        <w:tabs>
          <w:tab w:val="num" w:pos="2880"/>
        </w:tabs>
        <w:ind w:left="2880" w:hanging="360"/>
      </w:pPr>
      <w:rPr>
        <w:rFonts w:ascii="Wingdings 2" w:hAnsi="Wingdings 2" w:hint="default"/>
      </w:rPr>
    </w:lvl>
    <w:lvl w:ilvl="4" w:tplc="112416C0" w:tentative="1">
      <w:start w:val="1"/>
      <w:numFmt w:val="bullet"/>
      <w:lvlText w:val=""/>
      <w:lvlJc w:val="left"/>
      <w:pPr>
        <w:tabs>
          <w:tab w:val="num" w:pos="3600"/>
        </w:tabs>
        <w:ind w:left="3600" w:hanging="360"/>
      </w:pPr>
      <w:rPr>
        <w:rFonts w:ascii="Wingdings 2" w:hAnsi="Wingdings 2" w:hint="default"/>
      </w:rPr>
    </w:lvl>
    <w:lvl w:ilvl="5" w:tplc="07C673EA" w:tentative="1">
      <w:start w:val="1"/>
      <w:numFmt w:val="bullet"/>
      <w:lvlText w:val=""/>
      <w:lvlJc w:val="left"/>
      <w:pPr>
        <w:tabs>
          <w:tab w:val="num" w:pos="4320"/>
        </w:tabs>
        <w:ind w:left="4320" w:hanging="360"/>
      </w:pPr>
      <w:rPr>
        <w:rFonts w:ascii="Wingdings 2" w:hAnsi="Wingdings 2" w:hint="default"/>
      </w:rPr>
    </w:lvl>
    <w:lvl w:ilvl="6" w:tplc="599E9396" w:tentative="1">
      <w:start w:val="1"/>
      <w:numFmt w:val="bullet"/>
      <w:lvlText w:val=""/>
      <w:lvlJc w:val="left"/>
      <w:pPr>
        <w:tabs>
          <w:tab w:val="num" w:pos="5040"/>
        </w:tabs>
        <w:ind w:left="5040" w:hanging="360"/>
      </w:pPr>
      <w:rPr>
        <w:rFonts w:ascii="Wingdings 2" w:hAnsi="Wingdings 2" w:hint="default"/>
      </w:rPr>
    </w:lvl>
    <w:lvl w:ilvl="7" w:tplc="566E1232" w:tentative="1">
      <w:start w:val="1"/>
      <w:numFmt w:val="bullet"/>
      <w:lvlText w:val=""/>
      <w:lvlJc w:val="left"/>
      <w:pPr>
        <w:tabs>
          <w:tab w:val="num" w:pos="5760"/>
        </w:tabs>
        <w:ind w:left="5760" w:hanging="360"/>
      </w:pPr>
      <w:rPr>
        <w:rFonts w:ascii="Wingdings 2" w:hAnsi="Wingdings 2" w:hint="default"/>
      </w:rPr>
    </w:lvl>
    <w:lvl w:ilvl="8" w:tplc="5E1479F2" w:tentative="1">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2"/>
  </w:num>
  <w:num w:numId="3">
    <w:abstractNumId w:val="4"/>
  </w:num>
  <w:num w:numId="4">
    <w:abstractNumId w:val="31"/>
  </w:num>
  <w:num w:numId="5">
    <w:abstractNumId w:val="25"/>
  </w:num>
  <w:num w:numId="6">
    <w:abstractNumId w:val="12"/>
  </w:num>
  <w:num w:numId="7">
    <w:abstractNumId w:val="6"/>
  </w:num>
  <w:num w:numId="8">
    <w:abstractNumId w:val="5"/>
  </w:num>
  <w:num w:numId="9">
    <w:abstractNumId w:val="21"/>
  </w:num>
  <w:num w:numId="10">
    <w:abstractNumId w:val="14"/>
  </w:num>
  <w:num w:numId="11">
    <w:abstractNumId w:val="35"/>
  </w:num>
  <w:num w:numId="12">
    <w:abstractNumId w:val="13"/>
  </w:num>
  <w:num w:numId="13">
    <w:abstractNumId w:val="7"/>
  </w:num>
  <w:num w:numId="14">
    <w:abstractNumId w:val="30"/>
  </w:num>
  <w:num w:numId="15">
    <w:abstractNumId w:val="16"/>
  </w:num>
  <w:num w:numId="16">
    <w:abstractNumId w:val="18"/>
  </w:num>
  <w:num w:numId="17">
    <w:abstractNumId w:val="3"/>
  </w:num>
  <w:num w:numId="18">
    <w:abstractNumId w:val="34"/>
  </w:num>
  <w:num w:numId="19">
    <w:abstractNumId w:val="28"/>
  </w:num>
  <w:num w:numId="20">
    <w:abstractNumId w:val="0"/>
  </w:num>
  <w:num w:numId="21">
    <w:abstractNumId w:val="8"/>
  </w:num>
  <w:num w:numId="22">
    <w:abstractNumId w:val="27"/>
  </w:num>
  <w:num w:numId="23">
    <w:abstractNumId w:val="26"/>
  </w:num>
  <w:num w:numId="24">
    <w:abstractNumId w:val="1"/>
  </w:num>
  <w:num w:numId="25">
    <w:abstractNumId w:val="29"/>
  </w:num>
  <w:num w:numId="26">
    <w:abstractNumId w:val="20"/>
  </w:num>
  <w:num w:numId="27">
    <w:abstractNumId w:val="15"/>
  </w:num>
  <w:num w:numId="28">
    <w:abstractNumId w:val="23"/>
  </w:num>
  <w:num w:numId="29">
    <w:abstractNumId w:val="17"/>
  </w:num>
  <w:num w:numId="30">
    <w:abstractNumId w:val="10"/>
  </w:num>
  <w:num w:numId="31">
    <w:abstractNumId w:val="22"/>
  </w:num>
  <w:num w:numId="32">
    <w:abstractNumId w:val="9"/>
  </w:num>
  <w:num w:numId="33">
    <w:abstractNumId w:val="11"/>
  </w:num>
  <w:num w:numId="34">
    <w:abstractNumId w:val="19"/>
  </w:num>
  <w:num w:numId="35">
    <w:abstractNumId w:val="32"/>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886"/>
    <w:rsid w:val="00002692"/>
    <w:rsid w:val="00016B06"/>
    <w:rsid w:val="00052CBD"/>
    <w:rsid w:val="000564F3"/>
    <w:rsid w:val="00084E0E"/>
    <w:rsid w:val="000933B6"/>
    <w:rsid w:val="000A0A94"/>
    <w:rsid w:val="000C7301"/>
    <w:rsid w:val="000F38E6"/>
    <w:rsid w:val="000F390A"/>
    <w:rsid w:val="00103E10"/>
    <w:rsid w:val="00153832"/>
    <w:rsid w:val="00154717"/>
    <w:rsid w:val="00174DD7"/>
    <w:rsid w:val="001779A6"/>
    <w:rsid w:val="001A32FD"/>
    <w:rsid w:val="001A4FF3"/>
    <w:rsid w:val="001A5676"/>
    <w:rsid w:val="001B3013"/>
    <w:rsid w:val="001B71E6"/>
    <w:rsid w:val="001F337E"/>
    <w:rsid w:val="002012AD"/>
    <w:rsid w:val="0020164B"/>
    <w:rsid w:val="00206464"/>
    <w:rsid w:val="0023691F"/>
    <w:rsid w:val="002376FE"/>
    <w:rsid w:val="002762A0"/>
    <w:rsid w:val="0028622D"/>
    <w:rsid w:val="00295034"/>
    <w:rsid w:val="002A7511"/>
    <w:rsid w:val="002C1DCB"/>
    <w:rsid w:val="00307DA4"/>
    <w:rsid w:val="0035623C"/>
    <w:rsid w:val="003E3B3A"/>
    <w:rsid w:val="00413276"/>
    <w:rsid w:val="00422BEA"/>
    <w:rsid w:val="00427CC4"/>
    <w:rsid w:val="00450FD9"/>
    <w:rsid w:val="00460D65"/>
    <w:rsid w:val="004763CE"/>
    <w:rsid w:val="00497997"/>
    <w:rsid w:val="004A6D30"/>
    <w:rsid w:val="004D7D4F"/>
    <w:rsid w:val="004E60EF"/>
    <w:rsid w:val="004E6BDA"/>
    <w:rsid w:val="004F0886"/>
    <w:rsid w:val="00502562"/>
    <w:rsid w:val="00507240"/>
    <w:rsid w:val="005117B0"/>
    <w:rsid w:val="005230DA"/>
    <w:rsid w:val="0052666A"/>
    <w:rsid w:val="00545E39"/>
    <w:rsid w:val="005818EF"/>
    <w:rsid w:val="005A15B9"/>
    <w:rsid w:val="005A4AD3"/>
    <w:rsid w:val="005A7462"/>
    <w:rsid w:val="005E17C2"/>
    <w:rsid w:val="00602963"/>
    <w:rsid w:val="00625CBF"/>
    <w:rsid w:val="006265D4"/>
    <w:rsid w:val="00633FFC"/>
    <w:rsid w:val="00657050"/>
    <w:rsid w:val="0066547C"/>
    <w:rsid w:val="00687D88"/>
    <w:rsid w:val="00720A1F"/>
    <w:rsid w:val="00721AC5"/>
    <w:rsid w:val="00730542"/>
    <w:rsid w:val="007927BC"/>
    <w:rsid w:val="007C225E"/>
    <w:rsid w:val="007E582D"/>
    <w:rsid w:val="00820855"/>
    <w:rsid w:val="0082520F"/>
    <w:rsid w:val="00840B2F"/>
    <w:rsid w:val="008568ED"/>
    <w:rsid w:val="00876476"/>
    <w:rsid w:val="00895701"/>
    <w:rsid w:val="008C3F7B"/>
    <w:rsid w:val="008D6673"/>
    <w:rsid w:val="009012A4"/>
    <w:rsid w:val="0092149A"/>
    <w:rsid w:val="009219CA"/>
    <w:rsid w:val="009528D2"/>
    <w:rsid w:val="00960246"/>
    <w:rsid w:val="00985612"/>
    <w:rsid w:val="009A7B8D"/>
    <w:rsid w:val="009D58CC"/>
    <w:rsid w:val="009F6EC7"/>
    <w:rsid w:val="00A11F88"/>
    <w:rsid w:val="00A14269"/>
    <w:rsid w:val="00A216A3"/>
    <w:rsid w:val="00A31400"/>
    <w:rsid w:val="00A54ACD"/>
    <w:rsid w:val="00A56B41"/>
    <w:rsid w:val="00A61350"/>
    <w:rsid w:val="00A65C7B"/>
    <w:rsid w:val="00AB1A3E"/>
    <w:rsid w:val="00B27D65"/>
    <w:rsid w:val="00B32952"/>
    <w:rsid w:val="00B53E4F"/>
    <w:rsid w:val="00B542F4"/>
    <w:rsid w:val="00B649DF"/>
    <w:rsid w:val="00B67B9F"/>
    <w:rsid w:val="00B75209"/>
    <w:rsid w:val="00BC5319"/>
    <w:rsid w:val="00BF14DE"/>
    <w:rsid w:val="00C25E1B"/>
    <w:rsid w:val="00C362C3"/>
    <w:rsid w:val="00C66F5F"/>
    <w:rsid w:val="00C85420"/>
    <w:rsid w:val="00C903AE"/>
    <w:rsid w:val="00CA749B"/>
    <w:rsid w:val="00CC0921"/>
    <w:rsid w:val="00D04DAB"/>
    <w:rsid w:val="00D1305A"/>
    <w:rsid w:val="00D44F1D"/>
    <w:rsid w:val="00D677D1"/>
    <w:rsid w:val="00D7171C"/>
    <w:rsid w:val="00D97343"/>
    <w:rsid w:val="00DA27E6"/>
    <w:rsid w:val="00DC7C96"/>
    <w:rsid w:val="00DD341C"/>
    <w:rsid w:val="00DF2160"/>
    <w:rsid w:val="00E2185A"/>
    <w:rsid w:val="00E36000"/>
    <w:rsid w:val="00E40F9C"/>
    <w:rsid w:val="00E7526D"/>
    <w:rsid w:val="00E82421"/>
    <w:rsid w:val="00E85DE9"/>
    <w:rsid w:val="00EB4E89"/>
    <w:rsid w:val="00EC32AA"/>
    <w:rsid w:val="00EF11F1"/>
    <w:rsid w:val="00F11D6D"/>
    <w:rsid w:val="00F13B4C"/>
    <w:rsid w:val="00F153EA"/>
    <w:rsid w:val="00FB1D0C"/>
    <w:rsid w:val="00FB440E"/>
    <w:rsid w:val="00FC614F"/>
    <w:rsid w:val="00FE25DB"/>
    <w:rsid w:val="00FF4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15B9"/>
    <w:pPr>
      <w:ind w:firstLineChars="200" w:firstLine="420"/>
    </w:pPr>
  </w:style>
  <w:style w:type="paragraph" w:styleId="a4">
    <w:name w:val="header"/>
    <w:basedOn w:val="a"/>
    <w:link w:val="Char"/>
    <w:uiPriority w:val="99"/>
    <w:rsid w:val="00E40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40F9C"/>
    <w:rPr>
      <w:rFonts w:cs="Times New Roman"/>
      <w:sz w:val="18"/>
      <w:szCs w:val="18"/>
    </w:rPr>
  </w:style>
  <w:style w:type="paragraph" w:styleId="a5">
    <w:name w:val="footer"/>
    <w:basedOn w:val="a"/>
    <w:link w:val="Char0"/>
    <w:uiPriority w:val="99"/>
    <w:rsid w:val="00E40F9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40F9C"/>
    <w:rPr>
      <w:rFonts w:cs="Times New Roman"/>
      <w:sz w:val="18"/>
      <w:szCs w:val="18"/>
    </w:rPr>
  </w:style>
  <w:style w:type="paragraph" w:styleId="a6">
    <w:name w:val="Balloon Text"/>
    <w:basedOn w:val="a"/>
    <w:link w:val="Char1"/>
    <w:uiPriority w:val="99"/>
    <w:semiHidden/>
    <w:unhideWhenUsed/>
    <w:rsid w:val="00E2185A"/>
    <w:rPr>
      <w:sz w:val="18"/>
      <w:szCs w:val="18"/>
    </w:rPr>
  </w:style>
  <w:style w:type="character" w:customStyle="1" w:styleId="Char1">
    <w:name w:val="批注框文本 Char"/>
    <w:basedOn w:val="a0"/>
    <w:link w:val="a6"/>
    <w:uiPriority w:val="99"/>
    <w:semiHidden/>
    <w:rsid w:val="00E2185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15B9"/>
    <w:pPr>
      <w:ind w:firstLineChars="200" w:firstLine="420"/>
    </w:pPr>
  </w:style>
  <w:style w:type="paragraph" w:styleId="a4">
    <w:name w:val="header"/>
    <w:basedOn w:val="a"/>
    <w:link w:val="Char"/>
    <w:uiPriority w:val="99"/>
    <w:rsid w:val="00E40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40F9C"/>
    <w:rPr>
      <w:rFonts w:cs="Times New Roman"/>
      <w:sz w:val="18"/>
      <w:szCs w:val="18"/>
    </w:rPr>
  </w:style>
  <w:style w:type="paragraph" w:styleId="a5">
    <w:name w:val="footer"/>
    <w:basedOn w:val="a"/>
    <w:link w:val="Char0"/>
    <w:uiPriority w:val="99"/>
    <w:rsid w:val="00E40F9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40F9C"/>
    <w:rPr>
      <w:rFonts w:cs="Times New Roman"/>
      <w:sz w:val="18"/>
      <w:szCs w:val="18"/>
    </w:rPr>
  </w:style>
  <w:style w:type="paragraph" w:styleId="a6">
    <w:name w:val="Balloon Text"/>
    <w:basedOn w:val="a"/>
    <w:link w:val="Char1"/>
    <w:uiPriority w:val="99"/>
    <w:semiHidden/>
    <w:unhideWhenUsed/>
    <w:rsid w:val="00E2185A"/>
    <w:rPr>
      <w:sz w:val="18"/>
      <w:szCs w:val="18"/>
    </w:rPr>
  </w:style>
  <w:style w:type="character" w:customStyle="1" w:styleId="Char1">
    <w:name w:val="批注框文本 Char"/>
    <w:basedOn w:val="a0"/>
    <w:link w:val="a6"/>
    <w:uiPriority w:val="99"/>
    <w:semiHidden/>
    <w:rsid w:val="00E2185A"/>
    <w:rPr>
      <w:kern w:val="2"/>
      <w:sz w:val="18"/>
      <w:szCs w:val="18"/>
    </w:rPr>
  </w:style>
</w:styles>
</file>

<file path=word/webSettings.xml><?xml version="1.0" encoding="utf-8"?>
<w:webSettings xmlns:r="http://schemas.openxmlformats.org/officeDocument/2006/relationships" xmlns:w="http://schemas.openxmlformats.org/wordprocessingml/2006/main">
  <w:divs>
    <w:div w:id="773744807">
      <w:marLeft w:val="0"/>
      <w:marRight w:val="0"/>
      <w:marTop w:val="0"/>
      <w:marBottom w:val="0"/>
      <w:divBdr>
        <w:top w:val="none" w:sz="0" w:space="0" w:color="auto"/>
        <w:left w:val="none" w:sz="0" w:space="0" w:color="auto"/>
        <w:bottom w:val="none" w:sz="0" w:space="0" w:color="auto"/>
        <w:right w:val="none" w:sz="0" w:space="0" w:color="auto"/>
      </w:divBdr>
      <w:divsChild>
        <w:div w:id="773744892">
          <w:marLeft w:val="547"/>
          <w:marRight w:val="0"/>
          <w:marTop w:val="144"/>
          <w:marBottom w:val="0"/>
          <w:divBdr>
            <w:top w:val="none" w:sz="0" w:space="0" w:color="auto"/>
            <w:left w:val="none" w:sz="0" w:space="0" w:color="auto"/>
            <w:bottom w:val="none" w:sz="0" w:space="0" w:color="auto"/>
            <w:right w:val="none" w:sz="0" w:space="0" w:color="auto"/>
          </w:divBdr>
        </w:div>
        <w:div w:id="773744908">
          <w:marLeft w:val="547"/>
          <w:marRight w:val="0"/>
          <w:marTop w:val="130"/>
          <w:marBottom w:val="0"/>
          <w:divBdr>
            <w:top w:val="none" w:sz="0" w:space="0" w:color="auto"/>
            <w:left w:val="none" w:sz="0" w:space="0" w:color="auto"/>
            <w:bottom w:val="none" w:sz="0" w:space="0" w:color="auto"/>
            <w:right w:val="none" w:sz="0" w:space="0" w:color="auto"/>
          </w:divBdr>
        </w:div>
      </w:divsChild>
    </w:div>
    <w:div w:id="773744811">
      <w:marLeft w:val="0"/>
      <w:marRight w:val="0"/>
      <w:marTop w:val="0"/>
      <w:marBottom w:val="0"/>
      <w:divBdr>
        <w:top w:val="none" w:sz="0" w:space="0" w:color="auto"/>
        <w:left w:val="none" w:sz="0" w:space="0" w:color="auto"/>
        <w:bottom w:val="none" w:sz="0" w:space="0" w:color="auto"/>
        <w:right w:val="none" w:sz="0" w:space="0" w:color="auto"/>
      </w:divBdr>
      <w:divsChild>
        <w:div w:id="773744836">
          <w:marLeft w:val="547"/>
          <w:marRight w:val="0"/>
          <w:marTop w:val="130"/>
          <w:marBottom w:val="0"/>
          <w:divBdr>
            <w:top w:val="none" w:sz="0" w:space="0" w:color="auto"/>
            <w:left w:val="none" w:sz="0" w:space="0" w:color="auto"/>
            <w:bottom w:val="none" w:sz="0" w:space="0" w:color="auto"/>
            <w:right w:val="none" w:sz="0" w:space="0" w:color="auto"/>
          </w:divBdr>
        </w:div>
      </w:divsChild>
    </w:div>
    <w:div w:id="773744815">
      <w:marLeft w:val="0"/>
      <w:marRight w:val="0"/>
      <w:marTop w:val="0"/>
      <w:marBottom w:val="0"/>
      <w:divBdr>
        <w:top w:val="none" w:sz="0" w:space="0" w:color="auto"/>
        <w:left w:val="none" w:sz="0" w:space="0" w:color="auto"/>
        <w:bottom w:val="none" w:sz="0" w:space="0" w:color="auto"/>
        <w:right w:val="none" w:sz="0" w:space="0" w:color="auto"/>
      </w:divBdr>
      <w:divsChild>
        <w:div w:id="773744885">
          <w:marLeft w:val="547"/>
          <w:marRight w:val="0"/>
          <w:marTop w:val="130"/>
          <w:marBottom w:val="0"/>
          <w:divBdr>
            <w:top w:val="none" w:sz="0" w:space="0" w:color="auto"/>
            <w:left w:val="none" w:sz="0" w:space="0" w:color="auto"/>
            <w:bottom w:val="none" w:sz="0" w:space="0" w:color="auto"/>
            <w:right w:val="none" w:sz="0" w:space="0" w:color="auto"/>
          </w:divBdr>
        </w:div>
      </w:divsChild>
    </w:div>
    <w:div w:id="773744818">
      <w:marLeft w:val="0"/>
      <w:marRight w:val="0"/>
      <w:marTop w:val="0"/>
      <w:marBottom w:val="0"/>
      <w:divBdr>
        <w:top w:val="none" w:sz="0" w:space="0" w:color="auto"/>
        <w:left w:val="none" w:sz="0" w:space="0" w:color="auto"/>
        <w:bottom w:val="none" w:sz="0" w:space="0" w:color="auto"/>
        <w:right w:val="none" w:sz="0" w:space="0" w:color="auto"/>
      </w:divBdr>
      <w:divsChild>
        <w:div w:id="773744814">
          <w:marLeft w:val="547"/>
          <w:marRight w:val="0"/>
          <w:marTop w:val="130"/>
          <w:marBottom w:val="0"/>
          <w:divBdr>
            <w:top w:val="none" w:sz="0" w:space="0" w:color="auto"/>
            <w:left w:val="none" w:sz="0" w:space="0" w:color="auto"/>
            <w:bottom w:val="none" w:sz="0" w:space="0" w:color="auto"/>
            <w:right w:val="none" w:sz="0" w:space="0" w:color="auto"/>
          </w:divBdr>
        </w:div>
      </w:divsChild>
    </w:div>
    <w:div w:id="773744821">
      <w:marLeft w:val="0"/>
      <w:marRight w:val="0"/>
      <w:marTop w:val="0"/>
      <w:marBottom w:val="0"/>
      <w:divBdr>
        <w:top w:val="none" w:sz="0" w:space="0" w:color="auto"/>
        <w:left w:val="none" w:sz="0" w:space="0" w:color="auto"/>
        <w:bottom w:val="none" w:sz="0" w:space="0" w:color="auto"/>
        <w:right w:val="none" w:sz="0" w:space="0" w:color="auto"/>
      </w:divBdr>
      <w:divsChild>
        <w:div w:id="773744842">
          <w:marLeft w:val="547"/>
          <w:marRight w:val="0"/>
          <w:marTop w:val="130"/>
          <w:marBottom w:val="0"/>
          <w:divBdr>
            <w:top w:val="none" w:sz="0" w:space="0" w:color="auto"/>
            <w:left w:val="none" w:sz="0" w:space="0" w:color="auto"/>
            <w:bottom w:val="none" w:sz="0" w:space="0" w:color="auto"/>
            <w:right w:val="none" w:sz="0" w:space="0" w:color="auto"/>
          </w:divBdr>
        </w:div>
        <w:div w:id="773744871">
          <w:marLeft w:val="547"/>
          <w:marRight w:val="0"/>
          <w:marTop w:val="144"/>
          <w:marBottom w:val="0"/>
          <w:divBdr>
            <w:top w:val="none" w:sz="0" w:space="0" w:color="auto"/>
            <w:left w:val="none" w:sz="0" w:space="0" w:color="auto"/>
            <w:bottom w:val="none" w:sz="0" w:space="0" w:color="auto"/>
            <w:right w:val="none" w:sz="0" w:space="0" w:color="auto"/>
          </w:divBdr>
        </w:div>
      </w:divsChild>
    </w:div>
    <w:div w:id="773744822">
      <w:marLeft w:val="0"/>
      <w:marRight w:val="0"/>
      <w:marTop w:val="0"/>
      <w:marBottom w:val="0"/>
      <w:divBdr>
        <w:top w:val="none" w:sz="0" w:space="0" w:color="auto"/>
        <w:left w:val="none" w:sz="0" w:space="0" w:color="auto"/>
        <w:bottom w:val="none" w:sz="0" w:space="0" w:color="auto"/>
        <w:right w:val="none" w:sz="0" w:space="0" w:color="auto"/>
      </w:divBdr>
      <w:divsChild>
        <w:div w:id="773744816">
          <w:marLeft w:val="547"/>
          <w:marRight w:val="0"/>
          <w:marTop w:val="130"/>
          <w:marBottom w:val="0"/>
          <w:divBdr>
            <w:top w:val="none" w:sz="0" w:space="0" w:color="auto"/>
            <w:left w:val="none" w:sz="0" w:space="0" w:color="auto"/>
            <w:bottom w:val="none" w:sz="0" w:space="0" w:color="auto"/>
            <w:right w:val="none" w:sz="0" w:space="0" w:color="auto"/>
          </w:divBdr>
        </w:div>
        <w:div w:id="773744853">
          <w:marLeft w:val="547"/>
          <w:marRight w:val="0"/>
          <w:marTop w:val="144"/>
          <w:marBottom w:val="0"/>
          <w:divBdr>
            <w:top w:val="none" w:sz="0" w:space="0" w:color="auto"/>
            <w:left w:val="none" w:sz="0" w:space="0" w:color="auto"/>
            <w:bottom w:val="none" w:sz="0" w:space="0" w:color="auto"/>
            <w:right w:val="none" w:sz="0" w:space="0" w:color="auto"/>
          </w:divBdr>
        </w:div>
      </w:divsChild>
    </w:div>
    <w:div w:id="773744824">
      <w:marLeft w:val="0"/>
      <w:marRight w:val="0"/>
      <w:marTop w:val="0"/>
      <w:marBottom w:val="0"/>
      <w:divBdr>
        <w:top w:val="none" w:sz="0" w:space="0" w:color="auto"/>
        <w:left w:val="none" w:sz="0" w:space="0" w:color="auto"/>
        <w:bottom w:val="none" w:sz="0" w:space="0" w:color="auto"/>
        <w:right w:val="none" w:sz="0" w:space="0" w:color="auto"/>
      </w:divBdr>
      <w:divsChild>
        <w:div w:id="773744826">
          <w:marLeft w:val="547"/>
          <w:marRight w:val="0"/>
          <w:marTop w:val="130"/>
          <w:marBottom w:val="0"/>
          <w:divBdr>
            <w:top w:val="none" w:sz="0" w:space="0" w:color="auto"/>
            <w:left w:val="none" w:sz="0" w:space="0" w:color="auto"/>
            <w:bottom w:val="none" w:sz="0" w:space="0" w:color="auto"/>
            <w:right w:val="none" w:sz="0" w:space="0" w:color="auto"/>
          </w:divBdr>
        </w:div>
      </w:divsChild>
    </w:div>
    <w:div w:id="773744827">
      <w:marLeft w:val="0"/>
      <w:marRight w:val="0"/>
      <w:marTop w:val="0"/>
      <w:marBottom w:val="0"/>
      <w:divBdr>
        <w:top w:val="none" w:sz="0" w:space="0" w:color="auto"/>
        <w:left w:val="none" w:sz="0" w:space="0" w:color="auto"/>
        <w:bottom w:val="none" w:sz="0" w:space="0" w:color="auto"/>
        <w:right w:val="none" w:sz="0" w:space="0" w:color="auto"/>
      </w:divBdr>
      <w:divsChild>
        <w:div w:id="773744861">
          <w:marLeft w:val="547"/>
          <w:marRight w:val="0"/>
          <w:marTop w:val="130"/>
          <w:marBottom w:val="0"/>
          <w:divBdr>
            <w:top w:val="none" w:sz="0" w:space="0" w:color="auto"/>
            <w:left w:val="none" w:sz="0" w:space="0" w:color="auto"/>
            <w:bottom w:val="none" w:sz="0" w:space="0" w:color="auto"/>
            <w:right w:val="none" w:sz="0" w:space="0" w:color="auto"/>
          </w:divBdr>
        </w:div>
        <w:div w:id="773744865">
          <w:marLeft w:val="547"/>
          <w:marRight w:val="0"/>
          <w:marTop w:val="144"/>
          <w:marBottom w:val="0"/>
          <w:divBdr>
            <w:top w:val="none" w:sz="0" w:space="0" w:color="auto"/>
            <w:left w:val="none" w:sz="0" w:space="0" w:color="auto"/>
            <w:bottom w:val="none" w:sz="0" w:space="0" w:color="auto"/>
            <w:right w:val="none" w:sz="0" w:space="0" w:color="auto"/>
          </w:divBdr>
        </w:div>
      </w:divsChild>
    </w:div>
    <w:div w:id="773744829">
      <w:marLeft w:val="0"/>
      <w:marRight w:val="0"/>
      <w:marTop w:val="0"/>
      <w:marBottom w:val="0"/>
      <w:divBdr>
        <w:top w:val="none" w:sz="0" w:space="0" w:color="auto"/>
        <w:left w:val="none" w:sz="0" w:space="0" w:color="auto"/>
        <w:bottom w:val="none" w:sz="0" w:space="0" w:color="auto"/>
        <w:right w:val="none" w:sz="0" w:space="0" w:color="auto"/>
      </w:divBdr>
      <w:divsChild>
        <w:div w:id="773744813">
          <w:marLeft w:val="547"/>
          <w:marRight w:val="0"/>
          <w:marTop w:val="130"/>
          <w:marBottom w:val="0"/>
          <w:divBdr>
            <w:top w:val="none" w:sz="0" w:space="0" w:color="auto"/>
            <w:left w:val="none" w:sz="0" w:space="0" w:color="auto"/>
            <w:bottom w:val="none" w:sz="0" w:space="0" w:color="auto"/>
            <w:right w:val="none" w:sz="0" w:space="0" w:color="auto"/>
          </w:divBdr>
        </w:div>
        <w:div w:id="773744902">
          <w:marLeft w:val="547"/>
          <w:marRight w:val="0"/>
          <w:marTop w:val="144"/>
          <w:marBottom w:val="0"/>
          <w:divBdr>
            <w:top w:val="none" w:sz="0" w:space="0" w:color="auto"/>
            <w:left w:val="none" w:sz="0" w:space="0" w:color="auto"/>
            <w:bottom w:val="none" w:sz="0" w:space="0" w:color="auto"/>
            <w:right w:val="none" w:sz="0" w:space="0" w:color="auto"/>
          </w:divBdr>
        </w:div>
      </w:divsChild>
    </w:div>
    <w:div w:id="773744831">
      <w:marLeft w:val="0"/>
      <w:marRight w:val="0"/>
      <w:marTop w:val="0"/>
      <w:marBottom w:val="0"/>
      <w:divBdr>
        <w:top w:val="none" w:sz="0" w:space="0" w:color="auto"/>
        <w:left w:val="none" w:sz="0" w:space="0" w:color="auto"/>
        <w:bottom w:val="none" w:sz="0" w:space="0" w:color="auto"/>
        <w:right w:val="none" w:sz="0" w:space="0" w:color="auto"/>
      </w:divBdr>
      <w:divsChild>
        <w:div w:id="773744884">
          <w:marLeft w:val="547"/>
          <w:marRight w:val="0"/>
          <w:marTop w:val="130"/>
          <w:marBottom w:val="0"/>
          <w:divBdr>
            <w:top w:val="none" w:sz="0" w:space="0" w:color="auto"/>
            <w:left w:val="none" w:sz="0" w:space="0" w:color="auto"/>
            <w:bottom w:val="none" w:sz="0" w:space="0" w:color="auto"/>
            <w:right w:val="none" w:sz="0" w:space="0" w:color="auto"/>
          </w:divBdr>
        </w:div>
      </w:divsChild>
    </w:div>
    <w:div w:id="773744832">
      <w:marLeft w:val="0"/>
      <w:marRight w:val="0"/>
      <w:marTop w:val="0"/>
      <w:marBottom w:val="0"/>
      <w:divBdr>
        <w:top w:val="none" w:sz="0" w:space="0" w:color="auto"/>
        <w:left w:val="none" w:sz="0" w:space="0" w:color="auto"/>
        <w:bottom w:val="none" w:sz="0" w:space="0" w:color="auto"/>
        <w:right w:val="none" w:sz="0" w:space="0" w:color="auto"/>
      </w:divBdr>
      <w:divsChild>
        <w:div w:id="773744830">
          <w:marLeft w:val="547"/>
          <w:marRight w:val="0"/>
          <w:marTop w:val="144"/>
          <w:marBottom w:val="0"/>
          <w:divBdr>
            <w:top w:val="none" w:sz="0" w:space="0" w:color="auto"/>
            <w:left w:val="none" w:sz="0" w:space="0" w:color="auto"/>
            <w:bottom w:val="none" w:sz="0" w:space="0" w:color="auto"/>
            <w:right w:val="none" w:sz="0" w:space="0" w:color="auto"/>
          </w:divBdr>
        </w:div>
        <w:div w:id="773744880">
          <w:marLeft w:val="547"/>
          <w:marRight w:val="0"/>
          <w:marTop w:val="130"/>
          <w:marBottom w:val="0"/>
          <w:divBdr>
            <w:top w:val="none" w:sz="0" w:space="0" w:color="auto"/>
            <w:left w:val="none" w:sz="0" w:space="0" w:color="auto"/>
            <w:bottom w:val="none" w:sz="0" w:space="0" w:color="auto"/>
            <w:right w:val="none" w:sz="0" w:space="0" w:color="auto"/>
          </w:divBdr>
        </w:div>
      </w:divsChild>
    </w:div>
    <w:div w:id="773744838">
      <w:marLeft w:val="0"/>
      <w:marRight w:val="0"/>
      <w:marTop w:val="0"/>
      <w:marBottom w:val="0"/>
      <w:divBdr>
        <w:top w:val="none" w:sz="0" w:space="0" w:color="auto"/>
        <w:left w:val="none" w:sz="0" w:space="0" w:color="auto"/>
        <w:bottom w:val="none" w:sz="0" w:space="0" w:color="auto"/>
        <w:right w:val="none" w:sz="0" w:space="0" w:color="auto"/>
      </w:divBdr>
      <w:divsChild>
        <w:div w:id="773744889">
          <w:marLeft w:val="547"/>
          <w:marRight w:val="0"/>
          <w:marTop w:val="130"/>
          <w:marBottom w:val="0"/>
          <w:divBdr>
            <w:top w:val="none" w:sz="0" w:space="0" w:color="auto"/>
            <w:left w:val="none" w:sz="0" w:space="0" w:color="auto"/>
            <w:bottom w:val="none" w:sz="0" w:space="0" w:color="auto"/>
            <w:right w:val="none" w:sz="0" w:space="0" w:color="auto"/>
          </w:divBdr>
        </w:div>
      </w:divsChild>
    </w:div>
    <w:div w:id="773744840">
      <w:marLeft w:val="0"/>
      <w:marRight w:val="0"/>
      <w:marTop w:val="0"/>
      <w:marBottom w:val="0"/>
      <w:divBdr>
        <w:top w:val="none" w:sz="0" w:space="0" w:color="auto"/>
        <w:left w:val="none" w:sz="0" w:space="0" w:color="auto"/>
        <w:bottom w:val="none" w:sz="0" w:space="0" w:color="auto"/>
        <w:right w:val="none" w:sz="0" w:space="0" w:color="auto"/>
      </w:divBdr>
      <w:divsChild>
        <w:div w:id="773744888">
          <w:marLeft w:val="547"/>
          <w:marRight w:val="0"/>
          <w:marTop w:val="130"/>
          <w:marBottom w:val="0"/>
          <w:divBdr>
            <w:top w:val="none" w:sz="0" w:space="0" w:color="auto"/>
            <w:left w:val="none" w:sz="0" w:space="0" w:color="auto"/>
            <w:bottom w:val="none" w:sz="0" w:space="0" w:color="auto"/>
            <w:right w:val="none" w:sz="0" w:space="0" w:color="auto"/>
          </w:divBdr>
        </w:div>
      </w:divsChild>
    </w:div>
    <w:div w:id="773744844">
      <w:marLeft w:val="0"/>
      <w:marRight w:val="0"/>
      <w:marTop w:val="0"/>
      <w:marBottom w:val="0"/>
      <w:divBdr>
        <w:top w:val="none" w:sz="0" w:space="0" w:color="auto"/>
        <w:left w:val="none" w:sz="0" w:space="0" w:color="auto"/>
        <w:bottom w:val="none" w:sz="0" w:space="0" w:color="auto"/>
        <w:right w:val="none" w:sz="0" w:space="0" w:color="auto"/>
      </w:divBdr>
      <w:divsChild>
        <w:div w:id="773744839">
          <w:marLeft w:val="547"/>
          <w:marRight w:val="0"/>
          <w:marTop w:val="192"/>
          <w:marBottom w:val="0"/>
          <w:divBdr>
            <w:top w:val="none" w:sz="0" w:space="0" w:color="auto"/>
            <w:left w:val="none" w:sz="0" w:space="0" w:color="auto"/>
            <w:bottom w:val="none" w:sz="0" w:space="0" w:color="auto"/>
            <w:right w:val="none" w:sz="0" w:space="0" w:color="auto"/>
          </w:divBdr>
        </w:div>
      </w:divsChild>
    </w:div>
    <w:div w:id="773744847">
      <w:marLeft w:val="0"/>
      <w:marRight w:val="0"/>
      <w:marTop w:val="0"/>
      <w:marBottom w:val="0"/>
      <w:divBdr>
        <w:top w:val="none" w:sz="0" w:space="0" w:color="auto"/>
        <w:left w:val="none" w:sz="0" w:space="0" w:color="auto"/>
        <w:bottom w:val="none" w:sz="0" w:space="0" w:color="auto"/>
        <w:right w:val="none" w:sz="0" w:space="0" w:color="auto"/>
      </w:divBdr>
      <w:divsChild>
        <w:div w:id="773744859">
          <w:marLeft w:val="547"/>
          <w:marRight w:val="0"/>
          <w:marTop w:val="130"/>
          <w:marBottom w:val="0"/>
          <w:divBdr>
            <w:top w:val="none" w:sz="0" w:space="0" w:color="auto"/>
            <w:left w:val="none" w:sz="0" w:space="0" w:color="auto"/>
            <w:bottom w:val="none" w:sz="0" w:space="0" w:color="auto"/>
            <w:right w:val="none" w:sz="0" w:space="0" w:color="auto"/>
          </w:divBdr>
        </w:div>
        <w:div w:id="773744873">
          <w:marLeft w:val="547"/>
          <w:marRight w:val="0"/>
          <w:marTop w:val="144"/>
          <w:marBottom w:val="0"/>
          <w:divBdr>
            <w:top w:val="none" w:sz="0" w:space="0" w:color="auto"/>
            <w:left w:val="none" w:sz="0" w:space="0" w:color="auto"/>
            <w:bottom w:val="none" w:sz="0" w:space="0" w:color="auto"/>
            <w:right w:val="none" w:sz="0" w:space="0" w:color="auto"/>
          </w:divBdr>
        </w:div>
      </w:divsChild>
    </w:div>
    <w:div w:id="773744848">
      <w:marLeft w:val="0"/>
      <w:marRight w:val="0"/>
      <w:marTop w:val="0"/>
      <w:marBottom w:val="0"/>
      <w:divBdr>
        <w:top w:val="none" w:sz="0" w:space="0" w:color="auto"/>
        <w:left w:val="none" w:sz="0" w:space="0" w:color="auto"/>
        <w:bottom w:val="none" w:sz="0" w:space="0" w:color="auto"/>
        <w:right w:val="none" w:sz="0" w:space="0" w:color="auto"/>
      </w:divBdr>
      <w:divsChild>
        <w:div w:id="773744846">
          <w:marLeft w:val="547"/>
          <w:marRight w:val="0"/>
          <w:marTop w:val="130"/>
          <w:marBottom w:val="0"/>
          <w:divBdr>
            <w:top w:val="none" w:sz="0" w:space="0" w:color="auto"/>
            <w:left w:val="none" w:sz="0" w:space="0" w:color="auto"/>
            <w:bottom w:val="none" w:sz="0" w:space="0" w:color="auto"/>
            <w:right w:val="none" w:sz="0" w:space="0" w:color="auto"/>
          </w:divBdr>
        </w:div>
        <w:div w:id="773744887">
          <w:marLeft w:val="547"/>
          <w:marRight w:val="0"/>
          <w:marTop w:val="144"/>
          <w:marBottom w:val="0"/>
          <w:divBdr>
            <w:top w:val="none" w:sz="0" w:space="0" w:color="auto"/>
            <w:left w:val="none" w:sz="0" w:space="0" w:color="auto"/>
            <w:bottom w:val="none" w:sz="0" w:space="0" w:color="auto"/>
            <w:right w:val="none" w:sz="0" w:space="0" w:color="auto"/>
          </w:divBdr>
        </w:div>
      </w:divsChild>
    </w:div>
    <w:div w:id="773744851">
      <w:marLeft w:val="0"/>
      <w:marRight w:val="0"/>
      <w:marTop w:val="0"/>
      <w:marBottom w:val="0"/>
      <w:divBdr>
        <w:top w:val="none" w:sz="0" w:space="0" w:color="auto"/>
        <w:left w:val="none" w:sz="0" w:space="0" w:color="auto"/>
        <w:bottom w:val="none" w:sz="0" w:space="0" w:color="auto"/>
        <w:right w:val="none" w:sz="0" w:space="0" w:color="auto"/>
      </w:divBdr>
      <w:divsChild>
        <w:div w:id="773744808">
          <w:marLeft w:val="547"/>
          <w:marRight w:val="0"/>
          <w:marTop w:val="144"/>
          <w:marBottom w:val="0"/>
          <w:divBdr>
            <w:top w:val="none" w:sz="0" w:space="0" w:color="auto"/>
            <w:left w:val="none" w:sz="0" w:space="0" w:color="auto"/>
            <w:bottom w:val="none" w:sz="0" w:space="0" w:color="auto"/>
            <w:right w:val="none" w:sz="0" w:space="0" w:color="auto"/>
          </w:divBdr>
        </w:div>
        <w:div w:id="773744817">
          <w:marLeft w:val="547"/>
          <w:marRight w:val="0"/>
          <w:marTop w:val="130"/>
          <w:marBottom w:val="0"/>
          <w:divBdr>
            <w:top w:val="none" w:sz="0" w:space="0" w:color="auto"/>
            <w:left w:val="none" w:sz="0" w:space="0" w:color="auto"/>
            <w:bottom w:val="none" w:sz="0" w:space="0" w:color="auto"/>
            <w:right w:val="none" w:sz="0" w:space="0" w:color="auto"/>
          </w:divBdr>
        </w:div>
      </w:divsChild>
    </w:div>
    <w:div w:id="773744858">
      <w:marLeft w:val="0"/>
      <w:marRight w:val="0"/>
      <w:marTop w:val="0"/>
      <w:marBottom w:val="0"/>
      <w:divBdr>
        <w:top w:val="none" w:sz="0" w:space="0" w:color="auto"/>
        <w:left w:val="none" w:sz="0" w:space="0" w:color="auto"/>
        <w:bottom w:val="none" w:sz="0" w:space="0" w:color="auto"/>
        <w:right w:val="none" w:sz="0" w:space="0" w:color="auto"/>
      </w:divBdr>
      <w:divsChild>
        <w:div w:id="773744854">
          <w:marLeft w:val="547"/>
          <w:marRight w:val="0"/>
          <w:marTop w:val="144"/>
          <w:marBottom w:val="0"/>
          <w:divBdr>
            <w:top w:val="none" w:sz="0" w:space="0" w:color="auto"/>
            <w:left w:val="none" w:sz="0" w:space="0" w:color="auto"/>
            <w:bottom w:val="none" w:sz="0" w:space="0" w:color="auto"/>
            <w:right w:val="none" w:sz="0" w:space="0" w:color="auto"/>
          </w:divBdr>
        </w:div>
        <w:div w:id="773744895">
          <w:marLeft w:val="547"/>
          <w:marRight w:val="0"/>
          <w:marTop w:val="130"/>
          <w:marBottom w:val="0"/>
          <w:divBdr>
            <w:top w:val="none" w:sz="0" w:space="0" w:color="auto"/>
            <w:left w:val="none" w:sz="0" w:space="0" w:color="auto"/>
            <w:bottom w:val="none" w:sz="0" w:space="0" w:color="auto"/>
            <w:right w:val="none" w:sz="0" w:space="0" w:color="auto"/>
          </w:divBdr>
        </w:div>
      </w:divsChild>
    </w:div>
    <w:div w:id="773744860">
      <w:marLeft w:val="0"/>
      <w:marRight w:val="0"/>
      <w:marTop w:val="0"/>
      <w:marBottom w:val="0"/>
      <w:divBdr>
        <w:top w:val="none" w:sz="0" w:space="0" w:color="auto"/>
        <w:left w:val="none" w:sz="0" w:space="0" w:color="auto"/>
        <w:bottom w:val="none" w:sz="0" w:space="0" w:color="auto"/>
        <w:right w:val="none" w:sz="0" w:space="0" w:color="auto"/>
      </w:divBdr>
      <w:divsChild>
        <w:div w:id="773744819">
          <w:marLeft w:val="547"/>
          <w:marRight w:val="0"/>
          <w:marTop w:val="144"/>
          <w:marBottom w:val="0"/>
          <w:divBdr>
            <w:top w:val="none" w:sz="0" w:space="0" w:color="auto"/>
            <w:left w:val="none" w:sz="0" w:space="0" w:color="auto"/>
            <w:bottom w:val="none" w:sz="0" w:space="0" w:color="auto"/>
            <w:right w:val="none" w:sz="0" w:space="0" w:color="auto"/>
          </w:divBdr>
        </w:div>
        <w:div w:id="773744828">
          <w:marLeft w:val="547"/>
          <w:marRight w:val="0"/>
          <w:marTop w:val="130"/>
          <w:marBottom w:val="0"/>
          <w:divBdr>
            <w:top w:val="none" w:sz="0" w:space="0" w:color="auto"/>
            <w:left w:val="none" w:sz="0" w:space="0" w:color="auto"/>
            <w:bottom w:val="none" w:sz="0" w:space="0" w:color="auto"/>
            <w:right w:val="none" w:sz="0" w:space="0" w:color="auto"/>
          </w:divBdr>
        </w:div>
      </w:divsChild>
    </w:div>
    <w:div w:id="773744862">
      <w:marLeft w:val="0"/>
      <w:marRight w:val="0"/>
      <w:marTop w:val="0"/>
      <w:marBottom w:val="0"/>
      <w:divBdr>
        <w:top w:val="none" w:sz="0" w:space="0" w:color="auto"/>
        <w:left w:val="none" w:sz="0" w:space="0" w:color="auto"/>
        <w:bottom w:val="none" w:sz="0" w:space="0" w:color="auto"/>
        <w:right w:val="none" w:sz="0" w:space="0" w:color="auto"/>
      </w:divBdr>
      <w:divsChild>
        <w:div w:id="773744820">
          <w:marLeft w:val="547"/>
          <w:marRight w:val="0"/>
          <w:marTop w:val="130"/>
          <w:marBottom w:val="0"/>
          <w:divBdr>
            <w:top w:val="none" w:sz="0" w:space="0" w:color="auto"/>
            <w:left w:val="none" w:sz="0" w:space="0" w:color="auto"/>
            <w:bottom w:val="none" w:sz="0" w:space="0" w:color="auto"/>
            <w:right w:val="none" w:sz="0" w:space="0" w:color="auto"/>
          </w:divBdr>
        </w:div>
        <w:div w:id="773744899">
          <w:marLeft w:val="547"/>
          <w:marRight w:val="0"/>
          <w:marTop w:val="144"/>
          <w:marBottom w:val="0"/>
          <w:divBdr>
            <w:top w:val="none" w:sz="0" w:space="0" w:color="auto"/>
            <w:left w:val="none" w:sz="0" w:space="0" w:color="auto"/>
            <w:bottom w:val="none" w:sz="0" w:space="0" w:color="auto"/>
            <w:right w:val="none" w:sz="0" w:space="0" w:color="auto"/>
          </w:divBdr>
        </w:div>
      </w:divsChild>
    </w:div>
    <w:div w:id="773744863">
      <w:marLeft w:val="0"/>
      <w:marRight w:val="0"/>
      <w:marTop w:val="0"/>
      <w:marBottom w:val="0"/>
      <w:divBdr>
        <w:top w:val="none" w:sz="0" w:space="0" w:color="auto"/>
        <w:left w:val="none" w:sz="0" w:space="0" w:color="auto"/>
        <w:bottom w:val="none" w:sz="0" w:space="0" w:color="auto"/>
        <w:right w:val="none" w:sz="0" w:space="0" w:color="auto"/>
      </w:divBdr>
      <w:divsChild>
        <w:div w:id="773744896">
          <w:marLeft w:val="547"/>
          <w:marRight w:val="0"/>
          <w:marTop w:val="154"/>
          <w:marBottom w:val="0"/>
          <w:divBdr>
            <w:top w:val="none" w:sz="0" w:space="0" w:color="auto"/>
            <w:left w:val="none" w:sz="0" w:space="0" w:color="auto"/>
            <w:bottom w:val="none" w:sz="0" w:space="0" w:color="auto"/>
            <w:right w:val="none" w:sz="0" w:space="0" w:color="auto"/>
          </w:divBdr>
        </w:div>
      </w:divsChild>
    </w:div>
    <w:div w:id="773744864">
      <w:marLeft w:val="0"/>
      <w:marRight w:val="0"/>
      <w:marTop w:val="0"/>
      <w:marBottom w:val="0"/>
      <w:divBdr>
        <w:top w:val="none" w:sz="0" w:space="0" w:color="auto"/>
        <w:left w:val="none" w:sz="0" w:space="0" w:color="auto"/>
        <w:bottom w:val="none" w:sz="0" w:space="0" w:color="auto"/>
        <w:right w:val="none" w:sz="0" w:space="0" w:color="auto"/>
      </w:divBdr>
      <w:divsChild>
        <w:div w:id="773744905">
          <w:marLeft w:val="547"/>
          <w:marRight w:val="0"/>
          <w:marTop w:val="130"/>
          <w:marBottom w:val="0"/>
          <w:divBdr>
            <w:top w:val="none" w:sz="0" w:space="0" w:color="auto"/>
            <w:left w:val="none" w:sz="0" w:space="0" w:color="auto"/>
            <w:bottom w:val="none" w:sz="0" w:space="0" w:color="auto"/>
            <w:right w:val="none" w:sz="0" w:space="0" w:color="auto"/>
          </w:divBdr>
        </w:div>
      </w:divsChild>
    </w:div>
    <w:div w:id="773744866">
      <w:marLeft w:val="0"/>
      <w:marRight w:val="0"/>
      <w:marTop w:val="0"/>
      <w:marBottom w:val="0"/>
      <w:divBdr>
        <w:top w:val="none" w:sz="0" w:space="0" w:color="auto"/>
        <w:left w:val="none" w:sz="0" w:space="0" w:color="auto"/>
        <w:bottom w:val="none" w:sz="0" w:space="0" w:color="auto"/>
        <w:right w:val="none" w:sz="0" w:space="0" w:color="auto"/>
      </w:divBdr>
      <w:divsChild>
        <w:div w:id="773744849">
          <w:marLeft w:val="547"/>
          <w:marRight w:val="0"/>
          <w:marTop w:val="139"/>
          <w:marBottom w:val="0"/>
          <w:divBdr>
            <w:top w:val="none" w:sz="0" w:space="0" w:color="auto"/>
            <w:left w:val="none" w:sz="0" w:space="0" w:color="auto"/>
            <w:bottom w:val="none" w:sz="0" w:space="0" w:color="auto"/>
            <w:right w:val="none" w:sz="0" w:space="0" w:color="auto"/>
          </w:divBdr>
        </w:div>
        <w:div w:id="773744891">
          <w:marLeft w:val="547"/>
          <w:marRight w:val="0"/>
          <w:marTop w:val="154"/>
          <w:marBottom w:val="0"/>
          <w:divBdr>
            <w:top w:val="none" w:sz="0" w:space="0" w:color="auto"/>
            <w:left w:val="none" w:sz="0" w:space="0" w:color="auto"/>
            <w:bottom w:val="none" w:sz="0" w:space="0" w:color="auto"/>
            <w:right w:val="none" w:sz="0" w:space="0" w:color="auto"/>
          </w:divBdr>
        </w:div>
      </w:divsChild>
    </w:div>
    <w:div w:id="773744867">
      <w:marLeft w:val="0"/>
      <w:marRight w:val="0"/>
      <w:marTop w:val="0"/>
      <w:marBottom w:val="0"/>
      <w:divBdr>
        <w:top w:val="none" w:sz="0" w:space="0" w:color="auto"/>
        <w:left w:val="none" w:sz="0" w:space="0" w:color="auto"/>
        <w:bottom w:val="none" w:sz="0" w:space="0" w:color="auto"/>
        <w:right w:val="none" w:sz="0" w:space="0" w:color="auto"/>
      </w:divBdr>
      <w:divsChild>
        <w:div w:id="773744850">
          <w:marLeft w:val="547"/>
          <w:marRight w:val="0"/>
          <w:marTop w:val="154"/>
          <w:marBottom w:val="0"/>
          <w:divBdr>
            <w:top w:val="none" w:sz="0" w:space="0" w:color="auto"/>
            <w:left w:val="none" w:sz="0" w:space="0" w:color="auto"/>
            <w:bottom w:val="none" w:sz="0" w:space="0" w:color="auto"/>
            <w:right w:val="none" w:sz="0" w:space="0" w:color="auto"/>
          </w:divBdr>
        </w:div>
      </w:divsChild>
    </w:div>
    <w:div w:id="773744869">
      <w:marLeft w:val="0"/>
      <w:marRight w:val="0"/>
      <w:marTop w:val="0"/>
      <w:marBottom w:val="0"/>
      <w:divBdr>
        <w:top w:val="none" w:sz="0" w:space="0" w:color="auto"/>
        <w:left w:val="none" w:sz="0" w:space="0" w:color="auto"/>
        <w:bottom w:val="none" w:sz="0" w:space="0" w:color="auto"/>
        <w:right w:val="none" w:sz="0" w:space="0" w:color="auto"/>
      </w:divBdr>
      <w:divsChild>
        <w:div w:id="773744835">
          <w:marLeft w:val="547"/>
          <w:marRight w:val="0"/>
          <w:marTop w:val="144"/>
          <w:marBottom w:val="0"/>
          <w:divBdr>
            <w:top w:val="none" w:sz="0" w:space="0" w:color="auto"/>
            <w:left w:val="none" w:sz="0" w:space="0" w:color="auto"/>
            <w:bottom w:val="none" w:sz="0" w:space="0" w:color="auto"/>
            <w:right w:val="none" w:sz="0" w:space="0" w:color="auto"/>
          </w:divBdr>
        </w:div>
        <w:div w:id="773744874">
          <w:marLeft w:val="547"/>
          <w:marRight w:val="0"/>
          <w:marTop w:val="130"/>
          <w:marBottom w:val="0"/>
          <w:divBdr>
            <w:top w:val="none" w:sz="0" w:space="0" w:color="auto"/>
            <w:left w:val="none" w:sz="0" w:space="0" w:color="auto"/>
            <w:bottom w:val="none" w:sz="0" w:space="0" w:color="auto"/>
            <w:right w:val="none" w:sz="0" w:space="0" w:color="auto"/>
          </w:divBdr>
        </w:div>
      </w:divsChild>
    </w:div>
    <w:div w:id="773744872">
      <w:marLeft w:val="0"/>
      <w:marRight w:val="0"/>
      <w:marTop w:val="0"/>
      <w:marBottom w:val="0"/>
      <w:divBdr>
        <w:top w:val="none" w:sz="0" w:space="0" w:color="auto"/>
        <w:left w:val="none" w:sz="0" w:space="0" w:color="auto"/>
        <w:bottom w:val="none" w:sz="0" w:space="0" w:color="auto"/>
        <w:right w:val="none" w:sz="0" w:space="0" w:color="auto"/>
      </w:divBdr>
      <w:divsChild>
        <w:div w:id="773744833">
          <w:marLeft w:val="547"/>
          <w:marRight w:val="0"/>
          <w:marTop w:val="144"/>
          <w:marBottom w:val="0"/>
          <w:divBdr>
            <w:top w:val="none" w:sz="0" w:space="0" w:color="auto"/>
            <w:left w:val="none" w:sz="0" w:space="0" w:color="auto"/>
            <w:bottom w:val="none" w:sz="0" w:space="0" w:color="auto"/>
            <w:right w:val="none" w:sz="0" w:space="0" w:color="auto"/>
          </w:divBdr>
        </w:div>
        <w:div w:id="773744841">
          <w:marLeft w:val="547"/>
          <w:marRight w:val="0"/>
          <w:marTop w:val="130"/>
          <w:marBottom w:val="0"/>
          <w:divBdr>
            <w:top w:val="none" w:sz="0" w:space="0" w:color="auto"/>
            <w:left w:val="none" w:sz="0" w:space="0" w:color="auto"/>
            <w:bottom w:val="none" w:sz="0" w:space="0" w:color="auto"/>
            <w:right w:val="none" w:sz="0" w:space="0" w:color="auto"/>
          </w:divBdr>
        </w:div>
      </w:divsChild>
    </w:div>
    <w:div w:id="773744876">
      <w:marLeft w:val="0"/>
      <w:marRight w:val="0"/>
      <w:marTop w:val="0"/>
      <w:marBottom w:val="0"/>
      <w:divBdr>
        <w:top w:val="none" w:sz="0" w:space="0" w:color="auto"/>
        <w:left w:val="none" w:sz="0" w:space="0" w:color="auto"/>
        <w:bottom w:val="none" w:sz="0" w:space="0" w:color="auto"/>
        <w:right w:val="none" w:sz="0" w:space="0" w:color="auto"/>
      </w:divBdr>
      <w:divsChild>
        <w:div w:id="773744856">
          <w:marLeft w:val="547"/>
          <w:marRight w:val="0"/>
          <w:marTop w:val="130"/>
          <w:marBottom w:val="0"/>
          <w:divBdr>
            <w:top w:val="none" w:sz="0" w:space="0" w:color="auto"/>
            <w:left w:val="none" w:sz="0" w:space="0" w:color="auto"/>
            <w:bottom w:val="none" w:sz="0" w:space="0" w:color="auto"/>
            <w:right w:val="none" w:sz="0" w:space="0" w:color="auto"/>
          </w:divBdr>
        </w:div>
      </w:divsChild>
    </w:div>
    <w:div w:id="773744877">
      <w:marLeft w:val="0"/>
      <w:marRight w:val="0"/>
      <w:marTop w:val="0"/>
      <w:marBottom w:val="0"/>
      <w:divBdr>
        <w:top w:val="none" w:sz="0" w:space="0" w:color="auto"/>
        <w:left w:val="none" w:sz="0" w:space="0" w:color="auto"/>
        <w:bottom w:val="none" w:sz="0" w:space="0" w:color="auto"/>
        <w:right w:val="none" w:sz="0" w:space="0" w:color="auto"/>
      </w:divBdr>
      <w:divsChild>
        <w:div w:id="773744809">
          <w:marLeft w:val="547"/>
          <w:marRight w:val="0"/>
          <w:marTop w:val="130"/>
          <w:marBottom w:val="0"/>
          <w:divBdr>
            <w:top w:val="none" w:sz="0" w:space="0" w:color="auto"/>
            <w:left w:val="none" w:sz="0" w:space="0" w:color="auto"/>
            <w:bottom w:val="none" w:sz="0" w:space="0" w:color="auto"/>
            <w:right w:val="none" w:sz="0" w:space="0" w:color="auto"/>
          </w:divBdr>
        </w:div>
        <w:div w:id="773744855">
          <w:marLeft w:val="547"/>
          <w:marRight w:val="0"/>
          <w:marTop w:val="144"/>
          <w:marBottom w:val="0"/>
          <w:divBdr>
            <w:top w:val="none" w:sz="0" w:space="0" w:color="auto"/>
            <w:left w:val="none" w:sz="0" w:space="0" w:color="auto"/>
            <w:bottom w:val="none" w:sz="0" w:space="0" w:color="auto"/>
            <w:right w:val="none" w:sz="0" w:space="0" w:color="auto"/>
          </w:divBdr>
        </w:div>
      </w:divsChild>
    </w:div>
    <w:div w:id="773744878">
      <w:marLeft w:val="0"/>
      <w:marRight w:val="0"/>
      <w:marTop w:val="0"/>
      <w:marBottom w:val="0"/>
      <w:divBdr>
        <w:top w:val="none" w:sz="0" w:space="0" w:color="auto"/>
        <w:left w:val="none" w:sz="0" w:space="0" w:color="auto"/>
        <w:bottom w:val="none" w:sz="0" w:space="0" w:color="auto"/>
        <w:right w:val="none" w:sz="0" w:space="0" w:color="auto"/>
      </w:divBdr>
      <w:divsChild>
        <w:div w:id="773744812">
          <w:marLeft w:val="547"/>
          <w:marRight w:val="0"/>
          <w:marTop w:val="192"/>
          <w:marBottom w:val="0"/>
          <w:divBdr>
            <w:top w:val="none" w:sz="0" w:space="0" w:color="auto"/>
            <w:left w:val="none" w:sz="0" w:space="0" w:color="auto"/>
            <w:bottom w:val="none" w:sz="0" w:space="0" w:color="auto"/>
            <w:right w:val="none" w:sz="0" w:space="0" w:color="auto"/>
          </w:divBdr>
        </w:div>
      </w:divsChild>
    </w:div>
    <w:div w:id="773744879">
      <w:marLeft w:val="0"/>
      <w:marRight w:val="0"/>
      <w:marTop w:val="0"/>
      <w:marBottom w:val="0"/>
      <w:divBdr>
        <w:top w:val="none" w:sz="0" w:space="0" w:color="auto"/>
        <w:left w:val="none" w:sz="0" w:space="0" w:color="auto"/>
        <w:bottom w:val="none" w:sz="0" w:space="0" w:color="auto"/>
        <w:right w:val="none" w:sz="0" w:space="0" w:color="auto"/>
      </w:divBdr>
      <w:divsChild>
        <w:div w:id="773744825">
          <w:marLeft w:val="547"/>
          <w:marRight w:val="0"/>
          <w:marTop w:val="130"/>
          <w:marBottom w:val="0"/>
          <w:divBdr>
            <w:top w:val="none" w:sz="0" w:space="0" w:color="auto"/>
            <w:left w:val="none" w:sz="0" w:space="0" w:color="auto"/>
            <w:bottom w:val="none" w:sz="0" w:space="0" w:color="auto"/>
            <w:right w:val="none" w:sz="0" w:space="0" w:color="auto"/>
          </w:divBdr>
        </w:div>
        <w:div w:id="773744875">
          <w:marLeft w:val="547"/>
          <w:marRight w:val="0"/>
          <w:marTop w:val="144"/>
          <w:marBottom w:val="0"/>
          <w:divBdr>
            <w:top w:val="none" w:sz="0" w:space="0" w:color="auto"/>
            <w:left w:val="none" w:sz="0" w:space="0" w:color="auto"/>
            <w:bottom w:val="none" w:sz="0" w:space="0" w:color="auto"/>
            <w:right w:val="none" w:sz="0" w:space="0" w:color="auto"/>
          </w:divBdr>
        </w:div>
      </w:divsChild>
    </w:div>
    <w:div w:id="773744881">
      <w:marLeft w:val="0"/>
      <w:marRight w:val="0"/>
      <w:marTop w:val="0"/>
      <w:marBottom w:val="0"/>
      <w:divBdr>
        <w:top w:val="none" w:sz="0" w:space="0" w:color="auto"/>
        <w:left w:val="none" w:sz="0" w:space="0" w:color="auto"/>
        <w:bottom w:val="none" w:sz="0" w:space="0" w:color="auto"/>
        <w:right w:val="none" w:sz="0" w:space="0" w:color="auto"/>
      </w:divBdr>
      <w:divsChild>
        <w:div w:id="773744852">
          <w:marLeft w:val="547"/>
          <w:marRight w:val="0"/>
          <w:marTop w:val="130"/>
          <w:marBottom w:val="0"/>
          <w:divBdr>
            <w:top w:val="none" w:sz="0" w:space="0" w:color="auto"/>
            <w:left w:val="none" w:sz="0" w:space="0" w:color="auto"/>
            <w:bottom w:val="none" w:sz="0" w:space="0" w:color="auto"/>
            <w:right w:val="none" w:sz="0" w:space="0" w:color="auto"/>
          </w:divBdr>
        </w:div>
      </w:divsChild>
    </w:div>
    <w:div w:id="773744883">
      <w:marLeft w:val="0"/>
      <w:marRight w:val="0"/>
      <w:marTop w:val="0"/>
      <w:marBottom w:val="0"/>
      <w:divBdr>
        <w:top w:val="none" w:sz="0" w:space="0" w:color="auto"/>
        <w:left w:val="none" w:sz="0" w:space="0" w:color="auto"/>
        <w:bottom w:val="none" w:sz="0" w:space="0" w:color="auto"/>
        <w:right w:val="none" w:sz="0" w:space="0" w:color="auto"/>
      </w:divBdr>
      <w:divsChild>
        <w:div w:id="773744843">
          <w:marLeft w:val="547"/>
          <w:marRight w:val="0"/>
          <w:marTop w:val="130"/>
          <w:marBottom w:val="0"/>
          <w:divBdr>
            <w:top w:val="none" w:sz="0" w:space="0" w:color="auto"/>
            <w:left w:val="none" w:sz="0" w:space="0" w:color="auto"/>
            <w:bottom w:val="none" w:sz="0" w:space="0" w:color="auto"/>
            <w:right w:val="none" w:sz="0" w:space="0" w:color="auto"/>
          </w:divBdr>
        </w:div>
        <w:div w:id="773744868">
          <w:marLeft w:val="547"/>
          <w:marRight w:val="0"/>
          <w:marTop w:val="144"/>
          <w:marBottom w:val="0"/>
          <w:divBdr>
            <w:top w:val="none" w:sz="0" w:space="0" w:color="auto"/>
            <w:left w:val="none" w:sz="0" w:space="0" w:color="auto"/>
            <w:bottom w:val="none" w:sz="0" w:space="0" w:color="auto"/>
            <w:right w:val="none" w:sz="0" w:space="0" w:color="auto"/>
          </w:divBdr>
        </w:div>
      </w:divsChild>
    </w:div>
    <w:div w:id="773744890">
      <w:marLeft w:val="0"/>
      <w:marRight w:val="0"/>
      <w:marTop w:val="0"/>
      <w:marBottom w:val="0"/>
      <w:divBdr>
        <w:top w:val="none" w:sz="0" w:space="0" w:color="auto"/>
        <w:left w:val="none" w:sz="0" w:space="0" w:color="auto"/>
        <w:bottom w:val="none" w:sz="0" w:space="0" w:color="auto"/>
        <w:right w:val="none" w:sz="0" w:space="0" w:color="auto"/>
      </w:divBdr>
      <w:divsChild>
        <w:div w:id="773744837">
          <w:marLeft w:val="547"/>
          <w:marRight w:val="0"/>
          <w:marTop w:val="144"/>
          <w:marBottom w:val="0"/>
          <w:divBdr>
            <w:top w:val="none" w:sz="0" w:space="0" w:color="auto"/>
            <w:left w:val="none" w:sz="0" w:space="0" w:color="auto"/>
            <w:bottom w:val="none" w:sz="0" w:space="0" w:color="auto"/>
            <w:right w:val="none" w:sz="0" w:space="0" w:color="auto"/>
          </w:divBdr>
        </w:div>
        <w:div w:id="773744897">
          <w:marLeft w:val="547"/>
          <w:marRight w:val="0"/>
          <w:marTop w:val="130"/>
          <w:marBottom w:val="0"/>
          <w:divBdr>
            <w:top w:val="none" w:sz="0" w:space="0" w:color="auto"/>
            <w:left w:val="none" w:sz="0" w:space="0" w:color="auto"/>
            <w:bottom w:val="none" w:sz="0" w:space="0" w:color="auto"/>
            <w:right w:val="none" w:sz="0" w:space="0" w:color="auto"/>
          </w:divBdr>
        </w:div>
      </w:divsChild>
    </w:div>
    <w:div w:id="773744893">
      <w:marLeft w:val="0"/>
      <w:marRight w:val="0"/>
      <w:marTop w:val="0"/>
      <w:marBottom w:val="0"/>
      <w:divBdr>
        <w:top w:val="none" w:sz="0" w:space="0" w:color="auto"/>
        <w:left w:val="none" w:sz="0" w:space="0" w:color="auto"/>
        <w:bottom w:val="none" w:sz="0" w:space="0" w:color="auto"/>
        <w:right w:val="none" w:sz="0" w:space="0" w:color="auto"/>
      </w:divBdr>
      <w:divsChild>
        <w:div w:id="773744886">
          <w:marLeft w:val="547"/>
          <w:marRight w:val="0"/>
          <w:marTop w:val="144"/>
          <w:marBottom w:val="0"/>
          <w:divBdr>
            <w:top w:val="none" w:sz="0" w:space="0" w:color="auto"/>
            <w:left w:val="none" w:sz="0" w:space="0" w:color="auto"/>
            <w:bottom w:val="none" w:sz="0" w:space="0" w:color="auto"/>
            <w:right w:val="none" w:sz="0" w:space="0" w:color="auto"/>
          </w:divBdr>
        </w:div>
        <w:div w:id="773744907">
          <w:marLeft w:val="547"/>
          <w:marRight w:val="0"/>
          <w:marTop w:val="130"/>
          <w:marBottom w:val="0"/>
          <w:divBdr>
            <w:top w:val="none" w:sz="0" w:space="0" w:color="auto"/>
            <w:left w:val="none" w:sz="0" w:space="0" w:color="auto"/>
            <w:bottom w:val="none" w:sz="0" w:space="0" w:color="auto"/>
            <w:right w:val="none" w:sz="0" w:space="0" w:color="auto"/>
          </w:divBdr>
        </w:div>
      </w:divsChild>
    </w:div>
    <w:div w:id="773744894">
      <w:marLeft w:val="0"/>
      <w:marRight w:val="0"/>
      <w:marTop w:val="0"/>
      <w:marBottom w:val="0"/>
      <w:divBdr>
        <w:top w:val="none" w:sz="0" w:space="0" w:color="auto"/>
        <w:left w:val="none" w:sz="0" w:space="0" w:color="auto"/>
        <w:bottom w:val="none" w:sz="0" w:space="0" w:color="auto"/>
        <w:right w:val="none" w:sz="0" w:space="0" w:color="auto"/>
      </w:divBdr>
      <w:divsChild>
        <w:div w:id="773744845">
          <w:marLeft w:val="547"/>
          <w:marRight w:val="0"/>
          <w:marTop w:val="130"/>
          <w:marBottom w:val="0"/>
          <w:divBdr>
            <w:top w:val="none" w:sz="0" w:space="0" w:color="auto"/>
            <w:left w:val="none" w:sz="0" w:space="0" w:color="auto"/>
            <w:bottom w:val="none" w:sz="0" w:space="0" w:color="auto"/>
            <w:right w:val="none" w:sz="0" w:space="0" w:color="auto"/>
          </w:divBdr>
        </w:div>
        <w:div w:id="773744882">
          <w:marLeft w:val="547"/>
          <w:marRight w:val="0"/>
          <w:marTop w:val="144"/>
          <w:marBottom w:val="0"/>
          <w:divBdr>
            <w:top w:val="none" w:sz="0" w:space="0" w:color="auto"/>
            <w:left w:val="none" w:sz="0" w:space="0" w:color="auto"/>
            <w:bottom w:val="none" w:sz="0" w:space="0" w:color="auto"/>
            <w:right w:val="none" w:sz="0" w:space="0" w:color="auto"/>
          </w:divBdr>
        </w:div>
      </w:divsChild>
    </w:div>
    <w:div w:id="773744898">
      <w:marLeft w:val="0"/>
      <w:marRight w:val="0"/>
      <w:marTop w:val="0"/>
      <w:marBottom w:val="0"/>
      <w:divBdr>
        <w:top w:val="none" w:sz="0" w:space="0" w:color="auto"/>
        <w:left w:val="none" w:sz="0" w:space="0" w:color="auto"/>
        <w:bottom w:val="none" w:sz="0" w:space="0" w:color="auto"/>
        <w:right w:val="none" w:sz="0" w:space="0" w:color="auto"/>
      </w:divBdr>
      <w:divsChild>
        <w:div w:id="773744823">
          <w:marLeft w:val="547"/>
          <w:marRight w:val="0"/>
          <w:marTop w:val="144"/>
          <w:marBottom w:val="0"/>
          <w:divBdr>
            <w:top w:val="none" w:sz="0" w:space="0" w:color="auto"/>
            <w:left w:val="none" w:sz="0" w:space="0" w:color="auto"/>
            <w:bottom w:val="none" w:sz="0" w:space="0" w:color="auto"/>
            <w:right w:val="none" w:sz="0" w:space="0" w:color="auto"/>
          </w:divBdr>
        </w:div>
        <w:div w:id="773744857">
          <w:marLeft w:val="547"/>
          <w:marRight w:val="0"/>
          <w:marTop w:val="130"/>
          <w:marBottom w:val="0"/>
          <w:divBdr>
            <w:top w:val="none" w:sz="0" w:space="0" w:color="auto"/>
            <w:left w:val="none" w:sz="0" w:space="0" w:color="auto"/>
            <w:bottom w:val="none" w:sz="0" w:space="0" w:color="auto"/>
            <w:right w:val="none" w:sz="0" w:space="0" w:color="auto"/>
          </w:divBdr>
        </w:div>
      </w:divsChild>
    </w:div>
    <w:div w:id="773744900">
      <w:marLeft w:val="0"/>
      <w:marRight w:val="0"/>
      <w:marTop w:val="0"/>
      <w:marBottom w:val="0"/>
      <w:divBdr>
        <w:top w:val="none" w:sz="0" w:space="0" w:color="auto"/>
        <w:left w:val="none" w:sz="0" w:space="0" w:color="auto"/>
        <w:bottom w:val="none" w:sz="0" w:space="0" w:color="auto"/>
        <w:right w:val="none" w:sz="0" w:space="0" w:color="auto"/>
      </w:divBdr>
    </w:div>
    <w:div w:id="773744901">
      <w:marLeft w:val="0"/>
      <w:marRight w:val="0"/>
      <w:marTop w:val="0"/>
      <w:marBottom w:val="0"/>
      <w:divBdr>
        <w:top w:val="none" w:sz="0" w:space="0" w:color="auto"/>
        <w:left w:val="none" w:sz="0" w:space="0" w:color="auto"/>
        <w:bottom w:val="none" w:sz="0" w:space="0" w:color="auto"/>
        <w:right w:val="none" w:sz="0" w:space="0" w:color="auto"/>
      </w:divBdr>
      <w:divsChild>
        <w:div w:id="773744834">
          <w:marLeft w:val="547"/>
          <w:marRight w:val="0"/>
          <w:marTop w:val="130"/>
          <w:marBottom w:val="0"/>
          <w:divBdr>
            <w:top w:val="none" w:sz="0" w:space="0" w:color="auto"/>
            <w:left w:val="none" w:sz="0" w:space="0" w:color="auto"/>
            <w:bottom w:val="none" w:sz="0" w:space="0" w:color="auto"/>
            <w:right w:val="none" w:sz="0" w:space="0" w:color="auto"/>
          </w:divBdr>
        </w:div>
      </w:divsChild>
    </w:div>
    <w:div w:id="773744903">
      <w:marLeft w:val="0"/>
      <w:marRight w:val="0"/>
      <w:marTop w:val="0"/>
      <w:marBottom w:val="0"/>
      <w:divBdr>
        <w:top w:val="none" w:sz="0" w:space="0" w:color="auto"/>
        <w:left w:val="none" w:sz="0" w:space="0" w:color="auto"/>
        <w:bottom w:val="none" w:sz="0" w:space="0" w:color="auto"/>
        <w:right w:val="none" w:sz="0" w:space="0" w:color="auto"/>
      </w:divBdr>
      <w:divsChild>
        <w:div w:id="773744810">
          <w:marLeft w:val="547"/>
          <w:marRight w:val="0"/>
          <w:marTop w:val="192"/>
          <w:marBottom w:val="0"/>
          <w:divBdr>
            <w:top w:val="none" w:sz="0" w:space="0" w:color="auto"/>
            <w:left w:val="none" w:sz="0" w:space="0" w:color="auto"/>
            <w:bottom w:val="none" w:sz="0" w:space="0" w:color="auto"/>
            <w:right w:val="none" w:sz="0" w:space="0" w:color="auto"/>
          </w:divBdr>
        </w:div>
      </w:divsChild>
    </w:div>
    <w:div w:id="773744904">
      <w:marLeft w:val="0"/>
      <w:marRight w:val="0"/>
      <w:marTop w:val="0"/>
      <w:marBottom w:val="0"/>
      <w:divBdr>
        <w:top w:val="none" w:sz="0" w:space="0" w:color="auto"/>
        <w:left w:val="none" w:sz="0" w:space="0" w:color="auto"/>
        <w:bottom w:val="none" w:sz="0" w:space="0" w:color="auto"/>
        <w:right w:val="none" w:sz="0" w:space="0" w:color="auto"/>
      </w:divBdr>
      <w:divsChild>
        <w:div w:id="773744870">
          <w:marLeft w:val="547"/>
          <w:marRight w:val="0"/>
          <w:marTop w:val="192"/>
          <w:marBottom w:val="0"/>
          <w:divBdr>
            <w:top w:val="none" w:sz="0" w:space="0" w:color="auto"/>
            <w:left w:val="none" w:sz="0" w:space="0" w:color="auto"/>
            <w:bottom w:val="none" w:sz="0" w:space="0" w:color="auto"/>
            <w:right w:val="none" w:sz="0" w:space="0" w:color="auto"/>
          </w:divBdr>
        </w:div>
      </w:divsChild>
    </w:div>
    <w:div w:id="7737449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62BE-1544-4309-8EA1-2F65CEC7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1087</Words>
  <Characters>6197</Characters>
  <Application>Microsoft Office Word</Application>
  <DocSecurity>0</DocSecurity>
  <Lines>51</Lines>
  <Paragraphs>14</Paragraphs>
  <ScaleCrop>false</ScaleCrop>
  <Company>Microsoft</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武汉大学新时期教育对外开放工作规划(2016-2025)</dc:title>
  <dc:creator>张文佳</dc:creator>
  <cp:lastModifiedBy>张文佳</cp:lastModifiedBy>
  <cp:revision>2</cp:revision>
  <cp:lastPrinted>2016-07-08T09:30:00Z</cp:lastPrinted>
  <dcterms:created xsi:type="dcterms:W3CDTF">2016-09-05T08:25:00Z</dcterms:created>
  <dcterms:modified xsi:type="dcterms:W3CDTF">2016-09-05T08:25:00Z</dcterms:modified>
</cp:coreProperties>
</file>