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40" w:rsidRPr="00282BDC" w:rsidRDefault="00287F40" w:rsidP="00287F40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 w:rsidRPr="00282BDC">
        <w:rPr>
          <w:rFonts w:ascii="Times New Roman" w:eastAsia="黑体" w:hAnsi="Times New Roman"/>
          <w:sz w:val="32"/>
          <w:szCs w:val="32"/>
        </w:rPr>
        <w:t>附件</w:t>
      </w:r>
      <w:r w:rsidRPr="00282BDC">
        <w:rPr>
          <w:rFonts w:ascii="Times New Roman" w:eastAsia="黑体" w:hAnsi="Times New Roman"/>
          <w:sz w:val="32"/>
          <w:szCs w:val="32"/>
        </w:rPr>
        <w:t>1</w:t>
      </w:r>
    </w:p>
    <w:p w:rsidR="00287F40" w:rsidRPr="00282BDC" w:rsidRDefault="00287F40" w:rsidP="00287F40">
      <w:pPr>
        <w:spacing w:line="58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282BDC">
        <w:rPr>
          <w:rFonts w:ascii="方正小标宋简体" w:eastAsia="方正小标宋简体" w:hAnsi="Times New Roman" w:hint="eastAsia"/>
          <w:sz w:val="44"/>
          <w:szCs w:val="44"/>
        </w:rPr>
        <w:t>校外培训机构专项治理行动情况登记表一</w:t>
      </w:r>
    </w:p>
    <w:tbl>
      <w:tblPr>
        <w:tblW w:w="14972" w:type="dxa"/>
        <w:jc w:val="center"/>
        <w:tblLook w:val="04A0" w:firstRow="1" w:lastRow="0" w:firstColumn="1" w:lastColumn="0" w:noHBand="0" w:noVBand="1"/>
      </w:tblPr>
      <w:tblGrid>
        <w:gridCol w:w="2140"/>
        <w:gridCol w:w="820"/>
        <w:gridCol w:w="1056"/>
        <w:gridCol w:w="820"/>
        <w:gridCol w:w="1056"/>
        <w:gridCol w:w="820"/>
        <w:gridCol w:w="520"/>
        <w:gridCol w:w="1356"/>
        <w:gridCol w:w="1056"/>
        <w:gridCol w:w="820"/>
        <w:gridCol w:w="1056"/>
        <w:gridCol w:w="660"/>
        <w:gridCol w:w="1056"/>
        <w:gridCol w:w="660"/>
        <w:gridCol w:w="1076"/>
      </w:tblGrid>
      <w:tr w:rsidR="00287F40" w:rsidRPr="002C64C0" w:rsidTr="00DC6641">
        <w:trPr>
          <w:trHeight w:val="54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单位：（盖章）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87F40" w:rsidRPr="002C64C0" w:rsidTr="00DC6641">
        <w:trPr>
          <w:trHeight w:val="418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培训机构审批、登记情况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学生参与培训情况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在职教师参与培训情况</w:t>
            </w:r>
          </w:p>
        </w:tc>
      </w:tr>
      <w:tr w:rsidR="00287F40" w:rsidRPr="002C64C0" w:rsidTr="00DC6641">
        <w:trPr>
          <w:trHeight w:val="723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培训机构总数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教育部门审批数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人力社保部门审批数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工商部门登记数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无证、无照数</w:t>
            </w: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87F40" w:rsidRPr="002C64C0" w:rsidTr="00DC6641">
        <w:trPr>
          <w:trHeight w:val="9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其中：文化课程类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其中：文化课程类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F40" w:rsidRPr="00282BDC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highlight w:val="red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其中：文化课程类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其中：文化课程类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其中：文化课程类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其中：文化课程类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全市汇总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市本级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7F40" w:rsidRPr="002C64C0" w:rsidTr="00DC6641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县（市、区）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40" w:rsidRPr="002C64C0" w:rsidRDefault="00287F40" w:rsidP="00DC66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64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B6190" w:rsidRDefault="00AB6190">
      <w:bookmarkStart w:id="0" w:name="_GoBack"/>
      <w:bookmarkEnd w:id="0"/>
    </w:p>
    <w:sectPr w:rsidR="00AB6190" w:rsidSect="00287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40"/>
    <w:rsid w:val="00287F40"/>
    <w:rsid w:val="00A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BD489-5C29-41F3-98E7-C71D18C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2018-07-30T01:19:00Z</dcterms:created>
  <dcterms:modified xsi:type="dcterms:W3CDTF">2018-07-30T01:19:00Z</dcterms:modified>
</cp:coreProperties>
</file>