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54" w:rsidRPr="00C8040E" w:rsidRDefault="00FB5154" w:rsidP="00FB5154">
      <w:pPr>
        <w:spacing w:line="288" w:lineRule="auto"/>
        <w:rPr>
          <w:rFonts w:ascii="黑体" w:eastAsia="黑体" w:hAnsi="黑体"/>
          <w:color w:val="000000"/>
          <w:sz w:val="32"/>
          <w:szCs w:val="32"/>
        </w:rPr>
      </w:pPr>
      <w:r w:rsidRPr="00C8040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C8040E">
        <w:rPr>
          <w:rFonts w:ascii="黑体" w:eastAsia="黑体" w:hAnsi="黑体"/>
          <w:color w:val="000000"/>
          <w:sz w:val="32"/>
          <w:szCs w:val="32"/>
        </w:rPr>
        <w:t>5</w:t>
      </w:r>
    </w:p>
    <w:p w:rsidR="00FB5154" w:rsidRDefault="00FB5154" w:rsidP="00FB5154">
      <w:pPr>
        <w:spacing w:beforeLines="50" w:before="156" w:afterLines="50" w:after="156" w:line="288" w:lineRule="auto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Ansi="仿宋"/>
          <w:color w:val="000000"/>
          <w:sz w:val="36"/>
          <w:szCs w:val="36"/>
        </w:rPr>
        <w:t>9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年度国家虚拟仿真实验教学项目工作联系人信息表</w:t>
      </w:r>
    </w:p>
    <w:p w:rsidR="00FB5154" w:rsidRDefault="00FB5154" w:rsidP="00FB5154">
      <w:pPr>
        <w:spacing w:beforeLines="50" w:before="156" w:afterLines="50" w:after="156" w:line="288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582"/>
        <w:gridCol w:w="1726"/>
        <w:gridCol w:w="1576"/>
        <w:gridCol w:w="1721"/>
        <w:gridCol w:w="2299"/>
        <w:gridCol w:w="3294"/>
      </w:tblGrid>
      <w:tr w:rsidR="00FB5154" w:rsidTr="00801720">
        <w:trPr>
          <w:trHeight w:val="466"/>
        </w:trPr>
        <w:tc>
          <w:tcPr>
            <w:tcW w:w="697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/>
                <w:b/>
                <w:color w:val="000000"/>
                <w:sz w:val="32"/>
                <w:szCs w:val="28"/>
              </w:rPr>
              <w:t>单位</w:t>
            </w:r>
            <w:r w:rsidRPr="005A44E4">
              <w:rPr>
                <w:rFonts w:eastAsia="仿宋_GB2312" w:hint="eastAsia"/>
                <w:b/>
                <w:color w:val="000000"/>
                <w:sz w:val="32"/>
                <w:szCs w:val="28"/>
              </w:rPr>
              <w:t>（公章）</w:t>
            </w:r>
          </w:p>
        </w:tc>
        <w:tc>
          <w:tcPr>
            <w:tcW w:w="558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/>
                <w:b/>
                <w:color w:val="000000"/>
                <w:sz w:val="32"/>
                <w:szCs w:val="28"/>
              </w:rPr>
              <w:t>姓名</w:t>
            </w:r>
          </w:p>
        </w:tc>
        <w:tc>
          <w:tcPr>
            <w:tcW w:w="609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 w:hint="eastAsia"/>
                <w:b/>
                <w:color w:val="000000"/>
                <w:sz w:val="32"/>
                <w:szCs w:val="28"/>
              </w:rPr>
              <w:t>所在</w:t>
            </w:r>
            <w:r w:rsidRPr="005A44E4">
              <w:rPr>
                <w:rFonts w:eastAsia="仿宋_GB2312"/>
                <w:b/>
                <w:color w:val="000000"/>
                <w:sz w:val="32"/>
                <w:szCs w:val="28"/>
              </w:rPr>
              <w:t>部门</w:t>
            </w:r>
          </w:p>
        </w:tc>
        <w:tc>
          <w:tcPr>
            <w:tcW w:w="556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/>
                <w:b/>
                <w:color w:val="000000"/>
                <w:sz w:val="32"/>
                <w:szCs w:val="28"/>
              </w:rPr>
              <w:t>职务</w:t>
            </w:r>
          </w:p>
        </w:tc>
        <w:tc>
          <w:tcPr>
            <w:tcW w:w="607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/>
                <w:b/>
                <w:color w:val="000000"/>
                <w:sz w:val="32"/>
                <w:szCs w:val="28"/>
              </w:rPr>
              <w:t>电话</w:t>
            </w:r>
          </w:p>
        </w:tc>
        <w:tc>
          <w:tcPr>
            <w:tcW w:w="811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/>
                <w:b/>
                <w:color w:val="000000"/>
                <w:sz w:val="32"/>
                <w:szCs w:val="28"/>
              </w:rPr>
              <w:t>手机</w:t>
            </w:r>
          </w:p>
        </w:tc>
        <w:tc>
          <w:tcPr>
            <w:tcW w:w="1162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 w:hint="eastAsia"/>
                <w:b/>
                <w:bCs/>
                <w:color w:val="000000"/>
                <w:sz w:val="32"/>
                <w:szCs w:val="28"/>
              </w:rPr>
              <w:t>电子邮箱</w:t>
            </w:r>
          </w:p>
        </w:tc>
      </w:tr>
      <w:tr w:rsidR="00FB5154" w:rsidTr="00801720">
        <w:trPr>
          <w:trHeight w:val="459"/>
        </w:trPr>
        <w:tc>
          <w:tcPr>
            <w:tcW w:w="697" w:type="pct"/>
            <w:vAlign w:val="center"/>
          </w:tcPr>
          <w:p w:rsidR="00FB5154" w:rsidRDefault="00FB5154" w:rsidP="00801720">
            <w:pPr>
              <w:spacing w:line="288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8" w:type="pct"/>
            <w:vAlign w:val="center"/>
          </w:tcPr>
          <w:p w:rsidR="00FB5154" w:rsidRDefault="00FB5154" w:rsidP="00801720">
            <w:pPr>
              <w:spacing w:line="288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FB5154" w:rsidRDefault="00FB5154" w:rsidP="00801720">
            <w:pPr>
              <w:spacing w:line="288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FB5154" w:rsidRDefault="00FB5154" w:rsidP="00801720">
            <w:pPr>
              <w:spacing w:line="288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FB5154" w:rsidRDefault="00FB5154" w:rsidP="00801720">
            <w:pPr>
              <w:spacing w:line="288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:rsidR="00FB5154" w:rsidRDefault="00FB5154" w:rsidP="00801720">
            <w:pPr>
              <w:spacing w:line="288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pct"/>
            <w:vAlign w:val="center"/>
          </w:tcPr>
          <w:p w:rsidR="00FB5154" w:rsidRDefault="00FB5154" w:rsidP="00801720">
            <w:pPr>
              <w:spacing w:line="288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6B01A6" w:rsidRDefault="006B01A6">
      <w:bookmarkStart w:id="0" w:name="_GoBack"/>
      <w:bookmarkEnd w:id="0"/>
    </w:p>
    <w:sectPr w:rsidR="006B01A6" w:rsidSect="00FB51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54"/>
    <w:rsid w:val="006B01A6"/>
    <w:rsid w:val="00F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CHINA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2019-07-02T08:57:00Z</dcterms:created>
  <dcterms:modified xsi:type="dcterms:W3CDTF">2019-07-02T08:58:00Z</dcterms:modified>
</cp:coreProperties>
</file>