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208" w:rsidRDefault="00AD2208">
      <w:pPr>
        <w:jc w:val="center"/>
        <w:rPr>
          <w:rFonts w:ascii="宋体" w:hAnsi="宋体"/>
          <w:b/>
          <w:color w:val="000000"/>
          <w:sz w:val="44"/>
          <w:szCs w:val="44"/>
          <w:shd w:val="clear" w:color="auto" w:fill="FFFFFF"/>
        </w:rPr>
      </w:pPr>
    </w:p>
    <w:p w:rsidR="00AD2208" w:rsidRDefault="00427864">
      <w:pPr>
        <w:jc w:val="center"/>
        <w:rPr>
          <w:rFonts w:ascii="宋体" w:hAnsi="宋体"/>
          <w:b/>
          <w:color w:val="000000"/>
          <w:sz w:val="44"/>
          <w:szCs w:val="44"/>
          <w:shd w:val="clear" w:color="auto" w:fill="FFFFFF"/>
        </w:rPr>
      </w:pPr>
      <w:r>
        <w:rPr>
          <w:rFonts w:ascii="宋体" w:hAnsi="宋体" w:hint="eastAsia"/>
          <w:b/>
          <w:color w:val="000000"/>
          <w:sz w:val="44"/>
          <w:szCs w:val="44"/>
          <w:shd w:val="clear" w:color="auto" w:fill="FFFFFF"/>
        </w:rPr>
        <w:t>预防校园欺凌制度</w:t>
      </w:r>
    </w:p>
    <w:p w:rsidR="00AD2208" w:rsidRDefault="00AD2208">
      <w:pPr>
        <w:jc w:val="center"/>
        <w:rPr>
          <w:rFonts w:ascii="宋体" w:hAnsi="宋体"/>
          <w:b/>
          <w:color w:val="000000"/>
          <w:sz w:val="44"/>
          <w:szCs w:val="44"/>
          <w:shd w:val="clear" w:color="auto" w:fill="FFFFFF"/>
        </w:rPr>
      </w:pPr>
    </w:p>
    <w:p w:rsidR="00AD2208" w:rsidRDefault="00427864">
      <w:pPr>
        <w:ind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1.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宣传教育。</w:t>
      </w:r>
      <w:bookmarkStart w:id="0" w:name="_GoBack"/>
      <w:bookmarkEnd w:id="0"/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定期对学生开展以校园欺凌治理为主题的专题教育活动，充分利用品德与社会、心理健康和安全教育课，让学生深刻认识到学生之间蓄意或恶意通过肢体、语言及网络等手段，实施欺负、侮辱造成伤害的危害性，遵守《小学生守则》，彼此爱护，共同进步。</w:t>
      </w:r>
    </w:p>
    <w:p w:rsidR="00AD2208" w:rsidRDefault="00427864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>2.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组织学习。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组织教职工集中学习对校园欺凌事件预防和处理的相关政策、措施和方法。</w:t>
      </w:r>
    </w:p>
    <w:p w:rsidR="00AD2208" w:rsidRDefault="00427864">
      <w:pPr>
        <w:ind w:firstLine="640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>3.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加强预防。学校加强校园欺凌治理的人防、物防和技防建设，充分利用心理咨询室开展学生心理健康咨询和疏导，公布学生救助或校园欺凌治理的电话号码并明确负责人，及时处理。教师要及时发现、调查处置校园欺凌事件，严肃处理实施欺凌的学生。涉嫌违法犯罪的，要及时向公安部门报案并配合立案查处。</w:t>
      </w:r>
      <w:r>
        <w:rPr>
          <w:rFonts w:ascii="仿宋" w:eastAsia="仿宋" w:hAnsi="仿宋" w:hint="eastAsia"/>
          <w:sz w:val="32"/>
          <w:szCs w:val="32"/>
        </w:rPr>
        <w:br/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4.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监督指导。学校领导加强对学校开展校园欺凌治理的检查，对校园内的治理全程监督，发现问题及时与家长沟通</w:t>
      </w:r>
      <w:r>
        <w:rPr>
          <w:rFonts w:ascii="仿宋" w:eastAsia="仿宋" w:hAnsi="仿宋" w:hint="eastAsia"/>
          <w:sz w:val="32"/>
          <w:szCs w:val="32"/>
        </w:rPr>
        <w:t>教育处理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，做好记录并及时向相关部门报告备案。</w:t>
      </w:r>
    </w:p>
    <w:p w:rsidR="00AD2208" w:rsidRDefault="00AD2208">
      <w:pPr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p w:rsidR="00AD2208" w:rsidRDefault="00AD2208">
      <w:pPr>
        <w:rPr>
          <w:rFonts w:ascii="仿宋" w:eastAsia="仿宋" w:hAnsi="仿宋"/>
          <w:sz w:val="32"/>
          <w:szCs w:val="32"/>
        </w:rPr>
      </w:pPr>
    </w:p>
    <w:sectPr w:rsidR="00AD2208" w:rsidSect="00AD220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864" w:rsidRDefault="00427864" w:rsidP="00BB5004">
      <w:r>
        <w:separator/>
      </w:r>
    </w:p>
  </w:endnote>
  <w:endnote w:type="continuationSeparator" w:id="1">
    <w:p w:rsidR="00427864" w:rsidRDefault="00427864" w:rsidP="00BB5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864" w:rsidRDefault="00427864" w:rsidP="00BB5004">
      <w:r>
        <w:separator/>
      </w:r>
    </w:p>
  </w:footnote>
  <w:footnote w:type="continuationSeparator" w:id="1">
    <w:p w:rsidR="00427864" w:rsidRDefault="00427864" w:rsidP="00BB50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2208"/>
    <w:rsid w:val="00427864"/>
    <w:rsid w:val="00AD2208"/>
    <w:rsid w:val="00BB5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0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AD22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D2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D2208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AD220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D22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预防校园欺凌制度</dc:title>
  <dc:creator>PC</dc:creator>
  <cp:lastModifiedBy>Windows 用户</cp:lastModifiedBy>
  <cp:revision>1</cp:revision>
  <dcterms:created xsi:type="dcterms:W3CDTF">2018-12-14T07:59:00Z</dcterms:created>
  <dcterms:modified xsi:type="dcterms:W3CDTF">2019-01-14T02:42:00Z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