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3C" w:rsidRDefault="00DE013C" w:rsidP="00DE013C">
      <w:pPr>
        <w:widowControl/>
        <w:shd w:val="clear" w:color="auto" w:fill="FFFFFF"/>
        <w:spacing w:line="315" w:lineRule="atLeas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Pr="00963F08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DE013C" w:rsidRPr="00DB335B" w:rsidRDefault="00DE013C" w:rsidP="00DE013C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DB335B">
        <w:rPr>
          <w:rFonts w:ascii="方正小标宋简体" w:eastAsia="方正小标宋简体" w:hint="eastAsia"/>
          <w:sz w:val="32"/>
          <w:szCs w:val="32"/>
        </w:rPr>
        <w:t>教育部高校辅导员工作精品项目</w:t>
      </w:r>
      <w:proofErr w:type="gramStart"/>
      <w:r w:rsidRPr="00DB335B">
        <w:rPr>
          <w:rFonts w:ascii="方正小标宋简体" w:eastAsia="方正小标宋简体" w:hint="eastAsia"/>
          <w:sz w:val="32"/>
          <w:szCs w:val="32"/>
        </w:rPr>
        <w:t>结项表</w:t>
      </w:r>
      <w:proofErr w:type="gramEnd"/>
    </w:p>
    <w:p w:rsidR="00DE013C" w:rsidRPr="00B503C5" w:rsidRDefault="00DE013C" w:rsidP="00DE013C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5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15"/>
        <w:gridCol w:w="1550"/>
        <w:gridCol w:w="686"/>
        <w:gridCol w:w="444"/>
        <w:gridCol w:w="409"/>
        <w:gridCol w:w="1162"/>
        <w:gridCol w:w="1264"/>
        <w:gridCol w:w="1559"/>
      </w:tblGrid>
      <w:tr w:rsidR="00DE013C" w:rsidRPr="00307D1D" w:rsidTr="003605B6">
        <w:trPr>
          <w:trHeight w:val="503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cantSplit/>
          <w:trHeight w:val="484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项目经费</w:t>
            </w:r>
          </w:p>
        </w:tc>
        <w:tc>
          <w:tcPr>
            <w:tcW w:w="7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批准经费：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万元；已拨经费：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万元；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支出：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万元</w:t>
            </w:r>
          </w:p>
        </w:tc>
      </w:tr>
      <w:tr w:rsidR="00DE013C" w:rsidRPr="00307D1D" w:rsidTr="003605B6">
        <w:trPr>
          <w:cantSplit/>
          <w:trHeight w:val="449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批准时间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计划完成时间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实际完成时间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</w:p>
        </w:tc>
      </w:tr>
      <w:tr w:rsidR="00DE013C" w:rsidRPr="00307D1D" w:rsidTr="003605B6">
        <w:trPr>
          <w:cantSplit/>
          <w:trHeight w:val="469"/>
          <w:jc w:val="center"/>
        </w:trPr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作者（</w:t>
            </w:r>
            <w:proofErr w:type="gramStart"/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含主要</w:t>
            </w:r>
            <w:proofErr w:type="gramEnd"/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成员）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trHeight w:val="468"/>
          <w:jc w:val="center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主要成果（限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307D1D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项）</w:t>
            </w:r>
          </w:p>
        </w:tc>
      </w:tr>
      <w:tr w:rsidR="00DE013C" w:rsidRPr="00307D1D" w:rsidTr="003605B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成果名称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成果</w:t>
            </w:r>
          </w:p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形式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署名人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刊物年期、出版社、获奖信息等</w:t>
            </w:r>
          </w:p>
        </w:tc>
      </w:tr>
      <w:tr w:rsidR="00DE013C" w:rsidRPr="00307D1D" w:rsidTr="003605B6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E013C" w:rsidRPr="00307D1D" w:rsidTr="003605B6">
        <w:trPr>
          <w:trHeight w:val="7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07D1D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C" w:rsidRPr="00307D1D" w:rsidRDefault="00DE013C" w:rsidP="003605B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DE013C" w:rsidRPr="00085FFA" w:rsidRDefault="00DE013C" w:rsidP="00DE013C">
      <w:pPr>
        <w:spacing w:beforeLines="50" w:before="156"/>
        <w:rPr>
          <w:rFonts w:ascii="仿宋_GB2312" w:eastAsia="仿宋_GB2312" w:hAnsi="宋体" w:cs="Times New Roman"/>
          <w:sz w:val="24"/>
          <w:szCs w:val="24"/>
        </w:rPr>
      </w:pPr>
      <w:r w:rsidRPr="00085FFA">
        <w:rPr>
          <w:rFonts w:ascii="仿宋_GB2312" w:eastAsia="仿宋_GB2312" w:hAnsi="宋体" w:cs="Times New Roman" w:hint="eastAsia"/>
          <w:sz w:val="24"/>
          <w:szCs w:val="24"/>
        </w:rPr>
        <w:t>注：项目成果须在显著位置标注“教育部思想政治工作司高校辅导员工作精品项目资助”字样（未标注者不统计）；成果形式可为正式出版物（论文、书籍等）及省级以上奖项等</w:t>
      </w:r>
      <w:r>
        <w:rPr>
          <w:rFonts w:ascii="仿宋_GB2312" w:eastAsia="仿宋_GB2312" w:hAnsi="宋体" w:cs="Times New Roman" w:hint="eastAsia"/>
          <w:sz w:val="24"/>
          <w:szCs w:val="24"/>
        </w:rPr>
        <w:t>；署名人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限成果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排名前3人</w:t>
      </w:r>
      <w:r w:rsidRPr="00085FFA"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985"/>
        <w:gridCol w:w="1276"/>
        <w:gridCol w:w="5139"/>
        <w:gridCol w:w="14"/>
      </w:tblGrid>
      <w:tr w:rsidR="00DE013C" w:rsidTr="003605B6">
        <w:trPr>
          <w:trHeight w:val="1975"/>
          <w:jc w:val="center"/>
        </w:trPr>
        <w:tc>
          <w:tcPr>
            <w:tcW w:w="8522" w:type="dxa"/>
            <w:gridSpan w:val="5"/>
          </w:tcPr>
          <w:p w:rsidR="00DE013C" w:rsidRPr="00456944" w:rsidRDefault="00DE013C" w:rsidP="003605B6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</w:rPr>
              <w:lastRenderedPageBreak/>
              <w:br w:type="page"/>
            </w:r>
            <w:r w:rsidRPr="00456944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项目完成的总体情况</w:t>
            </w:r>
          </w:p>
          <w:p w:rsidR="00DE013C" w:rsidRPr="00456944" w:rsidRDefault="00DE013C" w:rsidP="003605B6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．项目计划的执行情况；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．主要成效及经验；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．存在的问题等。（简要概括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1000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字左右，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具体请另附</w:t>
            </w:r>
            <w:r w:rsidRPr="002230C6">
              <w:rPr>
                <w:rFonts w:ascii="Times New Roman" w:eastAsia="仿宋_GB2312" w:hAnsi="Times New Roman" w:cs="Times New Roman"/>
                <w:sz w:val="30"/>
                <w:szCs w:val="30"/>
              </w:rPr>
              <w:t>总结报告）</w:t>
            </w:r>
          </w:p>
        </w:tc>
      </w:tr>
      <w:tr w:rsidR="00DE013C" w:rsidTr="003605B6">
        <w:trPr>
          <w:cantSplit/>
          <w:trHeight w:val="11614"/>
          <w:jc w:val="center"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</w:tc>
      </w:tr>
      <w:tr w:rsidR="00DE013C" w:rsidTr="003605B6">
        <w:trPr>
          <w:gridBefore w:val="1"/>
          <w:wBefore w:w="108" w:type="dxa"/>
          <w:jc w:val="center"/>
        </w:trPr>
        <w:tc>
          <w:tcPr>
            <w:tcW w:w="8414" w:type="dxa"/>
            <w:gridSpan w:val="4"/>
          </w:tcPr>
          <w:p w:rsidR="00DE013C" w:rsidRPr="009E203E" w:rsidRDefault="00DE013C" w:rsidP="00DE013C">
            <w:pPr>
              <w:spacing w:beforeLines="50" w:before="156" w:afterLines="50" w:after="156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</w:rPr>
              <w:lastRenderedPageBreak/>
              <w:br w:type="page"/>
            </w:r>
            <w:r w:rsidRPr="009E203E">
              <w:rPr>
                <w:rFonts w:ascii="仿宋_GB2312" w:eastAsia="仿宋_GB2312" w:hAnsi="Calibri" w:cs="Times New Roman" w:hint="eastAsia"/>
                <w:b/>
                <w:bCs/>
                <w:sz w:val="30"/>
                <w:szCs w:val="30"/>
              </w:rPr>
              <w:t>项目经费支出情况</w:t>
            </w: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645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支出类别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合计</w:t>
            </w:r>
          </w:p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主要支出内容说明</w:t>
            </w: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9E203E">
              <w:rPr>
                <w:rFonts w:ascii="仿宋_GB2312" w:eastAsia="仿宋_GB2312" w:hAnsi="Calibri" w:cs="Times New Roman" w:hint="eastAsia"/>
                <w:sz w:val="28"/>
                <w:szCs w:val="28"/>
              </w:rPr>
              <w:t>合  计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．图书资料费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．数据采集费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．调研差旅费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．设备购置和使用费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．会议费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．咨询费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．劳务费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．印刷费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．管理费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540"/>
          <w:jc w:val="center"/>
        </w:trPr>
        <w:tc>
          <w:tcPr>
            <w:tcW w:w="1985" w:type="dxa"/>
            <w:vAlign w:val="center"/>
          </w:tcPr>
          <w:p w:rsidR="00DE013C" w:rsidRPr="009E203E" w:rsidRDefault="00DE013C" w:rsidP="003605B6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9E203E">
              <w:rPr>
                <w:rFonts w:ascii="Times New Roman" w:eastAsia="仿宋_GB2312" w:hAnsi="Times New Roman" w:cs="Times New Roman"/>
                <w:sz w:val="28"/>
                <w:szCs w:val="28"/>
              </w:rPr>
              <w:t>．其他</w:t>
            </w:r>
          </w:p>
        </w:tc>
        <w:tc>
          <w:tcPr>
            <w:tcW w:w="1276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DE013C" w:rsidRPr="009E203E" w:rsidRDefault="00DE013C" w:rsidP="003605B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DE013C" w:rsidTr="003605B6">
        <w:trPr>
          <w:gridBefore w:val="1"/>
          <w:gridAfter w:val="1"/>
          <w:wBefore w:w="108" w:type="dxa"/>
          <w:wAfter w:w="14" w:type="dxa"/>
          <w:trHeight w:val="302"/>
          <w:jc w:val="center"/>
        </w:trPr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DE013C" w:rsidRDefault="00DE013C" w:rsidP="00DE013C">
            <w:pPr>
              <w:spacing w:beforeLines="50" w:before="156"/>
              <w:rPr>
                <w:rFonts w:ascii="Calibri" w:eastAsia="宋体" w:hAnsi="Calibri" w:cs="Times New Roman"/>
              </w:rPr>
            </w:pPr>
            <w:r w:rsidRPr="009E203E">
              <w:rPr>
                <w:rFonts w:ascii="仿宋_GB2312" w:eastAsia="仿宋_GB2312" w:hAnsi="Calibri" w:cs="Times New Roman" w:hint="eastAsia"/>
                <w:b/>
                <w:bCs/>
                <w:sz w:val="30"/>
                <w:szCs w:val="30"/>
              </w:rPr>
              <w:t>单位财务部门意见：</w:t>
            </w: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</w:p>
          <w:p w:rsidR="00DE013C" w:rsidRDefault="00DE013C" w:rsidP="003605B6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（公章）                     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</w:p>
          <w:p w:rsidR="00DE013C" w:rsidRDefault="00DE013C" w:rsidP="003605B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 月   日</w:t>
            </w:r>
          </w:p>
        </w:tc>
      </w:tr>
      <w:tr w:rsidR="00DE013C" w:rsidTr="003605B6">
        <w:trPr>
          <w:gridBefore w:val="1"/>
          <w:wBefore w:w="108" w:type="dxa"/>
          <w:cantSplit/>
          <w:trHeight w:val="841"/>
          <w:jc w:val="center"/>
        </w:trPr>
        <w:tc>
          <w:tcPr>
            <w:tcW w:w="8414" w:type="dxa"/>
            <w:gridSpan w:val="4"/>
            <w:vAlign w:val="center"/>
          </w:tcPr>
          <w:p w:rsidR="00DE013C" w:rsidRPr="009E203E" w:rsidRDefault="00DE013C" w:rsidP="003605B6">
            <w:pPr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9E203E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学校意见</w:t>
            </w:r>
          </w:p>
        </w:tc>
      </w:tr>
      <w:tr w:rsidR="00DE013C" w:rsidTr="003605B6">
        <w:trPr>
          <w:gridBefore w:val="1"/>
          <w:wBefore w:w="108" w:type="dxa"/>
          <w:cantSplit/>
          <w:trHeight w:val="3815"/>
          <w:jc w:val="center"/>
        </w:trPr>
        <w:tc>
          <w:tcPr>
            <w:tcW w:w="8414" w:type="dxa"/>
            <w:gridSpan w:val="4"/>
          </w:tcPr>
          <w:p w:rsidR="00DE013C" w:rsidRDefault="00DE013C" w:rsidP="003605B6">
            <w:pPr>
              <w:rPr>
                <w:rFonts w:ascii="宋体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（公章）                     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 月   日</w:t>
            </w:r>
          </w:p>
        </w:tc>
      </w:tr>
      <w:tr w:rsidR="00DE013C" w:rsidTr="003605B6">
        <w:trPr>
          <w:gridBefore w:val="1"/>
          <w:wBefore w:w="108" w:type="dxa"/>
          <w:cantSplit/>
          <w:trHeight w:val="722"/>
          <w:jc w:val="center"/>
        </w:trPr>
        <w:tc>
          <w:tcPr>
            <w:tcW w:w="8414" w:type="dxa"/>
            <w:gridSpan w:val="4"/>
            <w:vAlign w:val="center"/>
          </w:tcPr>
          <w:p w:rsidR="00DE013C" w:rsidRPr="000F4CBF" w:rsidRDefault="00DE013C" w:rsidP="003605B6">
            <w:pPr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9E203E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省（自治区、直辖市）教育厅（教委）意见</w:t>
            </w:r>
          </w:p>
        </w:tc>
      </w:tr>
      <w:tr w:rsidR="00DE013C" w:rsidTr="003605B6">
        <w:trPr>
          <w:gridBefore w:val="1"/>
          <w:wBefore w:w="108" w:type="dxa"/>
          <w:trHeight w:val="2754"/>
          <w:jc w:val="center"/>
        </w:trPr>
        <w:tc>
          <w:tcPr>
            <w:tcW w:w="8414" w:type="dxa"/>
            <w:gridSpan w:val="4"/>
          </w:tcPr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（公章）               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</w:p>
          <w:p w:rsidR="00DE013C" w:rsidRDefault="00DE013C" w:rsidP="00DE013C">
            <w:pPr>
              <w:spacing w:beforeLines="50" w:before="156" w:afterLines="50" w:after="156"/>
              <w:ind w:leftChars="-1" w:left="1" w:hangingChars="1" w:hanging="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 月   日</w:t>
            </w:r>
          </w:p>
        </w:tc>
      </w:tr>
      <w:tr w:rsidR="00DE013C" w:rsidTr="003605B6">
        <w:trPr>
          <w:gridBefore w:val="1"/>
          <w:wBefore w:w="108" w:type="dxa"/>
          <w:cantSplit/>
          <w:trHeight w:val="663"/>
          <w:jc w:val="center"/>
        </w:trPr>
        <w:tc>
          <w:tcPr>
            <w:tcW w:w="8414" w:type="dxa"/>
            <w:gridSpan w:val="4"/>
            <w:vAlign w:val="center"/>
          </w:tcPr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  <w:r w:rsidRPr="008510CA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教育部思想政治工作司意见</w:t>
            </w:r>
          </w:p>
        </w:tc>
      </w:tr>
      <w:tr w:rsidR="00DE013C" w:rsidTr="003605B6">
        <w:trPr>
          <w:gridBefore w:val="1"/>
          <w:wBefore w:w="108" w:type="dxa"/>
          <w:trHeight w:val="3394"/>
          <w:jc w:val="center"/>
        </w:trPr>
        <w:tc>
          <w:tcPr>
            <w:tcW w:w="8414" w:type="dxa"/>
            <w:gridSpan w:val="4"/>
          </w:tcPr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rPr>
                <w:rFonts w:ascii="Calibri" w:eastAsia="宋体" w:hAnsi="Calibri" w:cs="Times New Roman"/>
              </w:rPr>
            </w:pPr>
          </w:p>
          <w:p w:rsidR="00DE013C" w:rsidRDefault="00DE013C" w:rsidP="003605B6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（公章）                                    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</w:p>
          <w:p w:rsidR="00DE013C" w:rsidRDefault="00DE013C" w:rsidP="00DE013C">
            <w:pPr>
              <w:spacing w:beforeLines="50" w:before="156" w:afterLines="50" w:after="156"/>
              <w:ind w:leftChars="-1" w:left="1" w:hangingChars="1" w:hanging="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                           </w:t>
            </w:r>
            <w:r w:rsidRPr="009E203E">
              <w:rPr>
                <w:rFonts w:ascii="仿宋_GB2312" w:eastAsia="仿宋_GB2312" w:hAnsi="Calibri" w:cs="Times New Roman" w:hint="eastAsia"/>
                <w:sz w:val="30"/>
                <w:szCs w:val="30"/>
              </w:rPr>
              <w:t>年   月   日</w:t>
            </w:r>
          </w:p>
        </w:tc>
      </w:tr>
    </w:tbl>
    <w:p w:rsidR="004600E5" w:rsidRPr="00DE013C" w:rsidRDefault="004600E5" w:rsidP="00DE013C">
      <w:bookmarkStart w:id="0" w:name="_GoBack"/>
      <w:bookmarkEnd w:id="0"/>
    </w:p>
    <w:sectPr w:rsidR="004600E5" w:rsidRPr="00DE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18" w:rsidRDefault="00CA0018" w:rsidP="002C2AB1">
      <w:r>
        <w:separator/>
      </w:r>
    </w:p>
  </w:endnote>
  <w:endnote w:type="continuationSeparator" w:id="0">
    <w:p w:rsidR="00CA0018" w:rsidRDefault="00CA0018" w:rsidP="002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18" w:rsidRDefault="00CA0018" w:rsidP="002C2AB1">
      <w:r>
        <w:separator/>
      </w:r>
    </w:p>
  </w:footnote>
  <w:footnote w:type="continuationSeparator" w:id="0">
    <w:p w:rsidR="00CA0018" w:rsidRDefault="00CA0018" w:rsidP="002C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9C"/>
    <w:rsid w:val="002C2AB1"/>
    <w:rsid w:val="0045599C"/>
    <w:rsid w:val="004600E5"/>
    <w:rsid w:val="00CA0018"/>
    <w:rsid w:val="00D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A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2015-09-21T01:38:00Z</dcterms:created>
  <dcterms:modified xsi:type="dcterms:W3CDTF">2015-09-21T01:38:00Z</dcterms:modified>
</cp:coreProperties>
</file>