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76" w:rsidRPr="008843B9" w:rsidRDefault="003C4176" w:rsidP="003C4176">
      <w:pPr>
        <w:spacing w:line="300" w:lineRule="auto"/>
        <w:ind w:left="1256" w:hanging="1256"/>
        <w:rPr>
          <w:rFonts w:ascii="Times New Roman" w:eastAsia="仿宋_GB2312" w:hAnsi="Times New Roman"/>
          <w:kern w:val="0"/>
          <w:sz w:val="30"/>
          <w:szCs w:val="30"/>
        </w:rPr>
      </w:pPr>
      <w:r w:rsidRPr="008843B9">
        <w:rPr>
          <w:rFonts w:ascii="Times New Roman" w:eastAsia="仿宋_GB2312" w:hAnsi="Times New Roman"/>
          <w:kern w:val="0"/>
          <w:sz w:val="30"/>
          <w:szCs w:val="30"/>
        </w:rPr>
        <w:t>附件</w:t>
      </w:r>
      <w:r w:rsidRPr="008843B9">
        <w:rPr>
          <w:rFonts w:ascii="Times New Roman" w:eastAsia="仿宋_GB2312" w:hAnsi="Times New Roman"/>
          <w:kern w:val="0"/>
          <w:sz w:val="30"/>
          <w:szCs w:val="30"/>
        </w:rPr>
        <w:t>1</w:t>
      </w:r>
    </w:p>
    <w:p w:rsidR="003C4176" w:rsidRPr="008843B9" w:rsidRDefault="003C4176" w:rsidP="003C417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8843B9">
        <w:rPr>
          <w:rFonts w:ascii="方正小标宋简体" w:eastAsia="方正小标宋简体" w:hAnsi="宋体" w:hint="eastAsia"/>
          <w:bCs/>
          <w:sz w:val="36"/>
          <w:szCs w:val="36"/>
        </w:rPr>
        <w:t>“学习贯彻习近平新时代中国特色社会主义思想”</w:t>
      </w:r>
    </w:p>
    <w:p w:rsidR="003C4176" w:rsidRDefault="003C4176" w:rsidP="003C4176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843B9">
        <w:rPr>
          <w:rFonts w:ascii="方正小标宋简体" w:eastAsia="方正小标宋简体" w:hAnsi="宋体" w:hint="eastAsia"/>
          <w:bCs/>
          <w:sz w:val="36"/>
          <w:szCs w:val="36"/>
        </w:rPr>
        <w:t>专题培训班名额分配表</w:t>
      </w:r>
    </w:p>
    <w:p w:rsidR="003C4176" w:rsidRPr="007A2267" w:rsidRDefault="003C4176" w:rsidP="003C4176">
      <w:pPr>
        <w:spacing w:line="500" w:lineRule="exact"/>
        <w:ind w:left="1256" w:hanging="1256"/>
        <w:jc w:val="center"/>
        <w:rPr>
          <w:rFonts w:ascii="Times New Roman" w:eastAsia="仿宋_GB2312" w:hAnsi="Times New Roman" w:cs="宋体"/>
          <w:kern w:val="0"/>
          <w:sz w:val="30"/>
          <w:szCs w:val="30"/>
        </w:rPr>
      </w:pPr>
      <w:r w:rsidRPr="007A2267">
        <w:rPr>
          <w:rFonts w:ascii="Times New Roman" w:eastAsia="仿宋_GB2312" w:hAnsi="Times New Roman" w:cs="宋体" w:hint="eastAsia"/>
          <w:kern w:val="0"/>
          <w:sz w:val="30"/>
          <w:szCs w:val="30"/>
        </w:rPr>
        <w:t>（</w:t>
      </w:r>
      <w:r>
        <w:rPr>
          <w:rFonts w:ascii="Times New Roman" w:eastAsia="仿宋_GB2312" w:hAnsi="Times New Roman" w:cs="宋体" w:hint="eastAsia"/>
          <w:kern w:val="0"/>
          <w:sz w:val="30"/>
          <w:szCs w:val="30"/>
        </w:rPr>
        <w:t>南开</w:t>
      </w:r>
      <w:r w:rsidRPr="007A2267">
        <w:rPr>
          <w:rFonts w:ascii="Times New Roman" w:eastAsia="仿宋_GB2312" w:hAnsi="Times New Roman" w:cs="宋体" w:hint="eastAsia"/>
          <w:kern w:val="0"/>
          <w:sz w:val="30"/>
          <w:szCs w:val="30"/>
        </w:rPr>
        <w:t>大学基地</w:t>
      </w:r>
      <w:r w:rsidRPr="007A2267">
        <w:rPr>
          <w:rFonts w:ascii="Times New Roman" w:eastAsia="仿宋_GB2312" w:hAnsi="Times New Roman" w:cs="宋体" w:hint="eastAsia"/>
          <w:kern w:val="0"/>
          <w:sz w:val="30"/>
          <w:szCs w:val="30"/>
        </w:rPr>
        <w:t xml:space="preserve">  </w:t>
      </w:r>
      <w:r w:rsidRPr="007A2267">
        <w:rPr>
          <w:rFonts w:ascii="Times New Roman" w:eastAsia="仿宋_GB2312" w:hAnsi="Times New Roman" w:hint="eastAsia"/>
          <w:kern w:val="0"/>
          <w:sz w:val="30"/>
          <w:szCs w:val="30"/>
        </w:rPr>
        <w:t>120</w:t>
      </w:r>
      <w:r w:rsidRPr="007A2267">
        <w:rPr>
          <w:rFonts w:ascii="Times New Roman" w:eastAsia="仿宋_GB2312" w:hAnsi="Times New Roman" w:hint="eastAsia"/>
          <w:kern w:val="0"/>
          <w:sz w:val="30"/>
          <w:szCs w:val="30"/>
        </w:rPr>
        <w:t>人</w:t>
      </w:r>
      <w:r w:rsidRPr="007A2267">
        <w:rPr>
          <w:rFonts w:ascii="Times New Roman" w:eastAsia="仿宋_GB2312" w:hAnsi="Times New Roman" w:cs="宋体" w:hint="eastAsia"/>
          <w:kern w:val="0"/>
          <w:sz w:val="30"/>
          <w:szCs w:val="30"/>
        </w:rPr>
        <w:t>）</w:t>
      </w:r>
    </w:p>
    <w:p w:rsidR="003C4176" w:rsidRPr="008843B9" w:rsidRDefault="003C4176" w:rsidP="003C4176">
      <w:pPr>
        <w:spacing w:line="500" w:lineRule="exact"/>
        <w:ind w:left="1256" w:hanging="1256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 w:rsidRPr="008843B9">
        <w:rPr>
          <w:rFonts w:ascii="仿宋_GB2312" w:eastAsia="仿宋_GB2312" w:hAnsi="宋体" w:hint="eastAsia"/>
          <w:b/>
          <w:kern w:val="0"/>
          <w:sz w:val="28"/>
          <w:szCs w:val="28"/>
        </w:rPr>
        <w:t>部属高校名额分配（每所高校</w:t>
      </w:r>
      <w:r w:rsidRPr="008843B9"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  <w:r w:rsidRPr="008843B9">
        <w:rPr>
          <w:rFonts w:ascii="仿宋_GB2312" w:eastAsia="仿宋_GB2312" w:hAnsi="宋体" w:hint="eastAsia"/>
          <w:b/>
          <w:kern w:val="0"/>
          <w:sz w:val="28"/>
          <w:szCs w:val="28"/>
        </w:rPr>
        <w:t>个名额）：</w:t>
      </w:r>
    </w:p>
    <w:p w:rsidR="003C4176" w:rsidRPr="008843B9" w:rsidRDefault="003C4176" w:rsidP="003C4176">
      <w:pPr>
        <w:spacing w:line="500" w:lineRule="exact"/>
        <w:ind w:rightChars="-162" w:right="-340"/>
        <w:rPr>
          <w:rFonts w:ascii="仿宋_GB2312" w:eastAsia="仿宋_GB2312" w:hAnsi="宋体" w:cs="宋体"/>
          <w:kern w:val="0"/>
          <w:sz w:val="28"/>
          <w:szCs w:val="28"/>
        </w:rPr>
      </w:pPr>
      <w:r w:rsidRPr="008843B9"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北京航空航天大学、北京语言大学、北京科技大学、北京化工大学、中国地质大学（北京）、中国石油大学（北京）、中央财经大学、中央音乐学院、中央戏剧学院、中央美术学院、北京中医药大学、对外经济贸易大学、华北电力大学、大连理工大学、东北大学、大连民族大学、大连海事大学、吉林大学、东北师范大学、哈尔滨工业大学、东北林业大学、哈尔滨工程大学、复旦大学、上海交通大学、同济大学、华东理工大学、华东师范大学、南京大学、东南大学、中国矿业大学、江南大学、中国药科大学、合肥工业大学、浙江大学、山东大学、中国石油大学（华东）、武汉大学、华中科技大学、武汉理工大学、华中农业大学、湖南大学、中南民族大学、中南大学、中山大学、华南理工大学、重庆大学、西南大学、四川大学、西南财经大学、西南交通大学、电子科技大学、西南民族大学、西安交通大学、西北农林科技大学、西北工业大学、陕西师范大学、长安大学、兰州大学、西北民族大学、北方民族大学</w:t>
      </w:r>
    </w:p>
    <w:p w:rsidR="003C4176" w:rsidRPr="008843B9" w:rsidRDefault="003C4176" w:rsidP="003C4176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8843B9"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</w:tr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3C4176" w:rsidRPr="008843B9" w:rsidTr="00BB6000">
        <w:trPr>
          <w:trHeight w:val="9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</w:tr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3C4176" w:rsidRPr="008843B9" w:rsidTr="00BB6000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8843B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8843B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C4176" w:rsidRPr="008843B9" w:rsidRDefault="003C4176" w:rsidP="00BB6000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592C68" w:rsidRDefault="00592C68">
      <w:bookmarkStart w:id="0" w:name="_GoBack"/>
      <w:bookmarkEnd w:id="0"/>
    </w:p>
    <w:sectPr w:rsidR="0059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76"/>
    <w:rsid w:val="003C4176"/>
    <w:rsid w:val="005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2018-04-17T02:19:00Z</dcterms:created>
  <dcterms:modified xsi:type="dcterms:W3CDTF">2018-04-17T02:20:00Z</dcterms:modified>
</cp:coreProperties>
</file>