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附件</w:t>
      </w:r>
    </w:p>
    <w:p>
      <w:pPr>
        <w:widowControl/>
        <w:spacing w:line="360" w:lineRule="auto"/>
        <w:ind w:left="0" w:leftChars="0" w:right="0" w:rightChars="0" w:firstLine="0" w:firstLineChars="0"/>
        <w:jc w:val="center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2017年以来新版图书一览表</w:t>
      </w:r>
    </w:p>
    <w:p>
      <w:pPr>
        <w:widowControl/>
        <w:spacing w:line="360" w:lineRule="auto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 xml:space="preserve">出版单位社长签字：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主办单位领导签字：</w:t>
      </w:r>
    </w:p>
    <w:p>
      <w:pPr>
        <w:widowControl/>
        <w:spacing w:line="360" w:lineRule="auto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 xml:space="preserve">出版单位（公章）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主办单位（公章）</w:t>
      </w:r>
    </w:p>
    <w:tbl>
      <w:tblPr>
        <w:tblStyle w:val="3"/>
        <w:tblW w:w="13894" w:type="dxa"/>
        <w:jc w:val="center"/>
        <w:tblInd w:w="-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9"/>
        <w:gridCol w:w="2186"/>
        <w:gridCol w:w="1247"/>
        <w:gridCol w:w="1247"/>
        <w:gridCol w:w="1134"/>
        <w:gridCol w:w="1247"/>
        <w:gridCol w:w="1247"/>
        <w:gridCol w:w="1134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号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ISBN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978-7-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书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次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kern w:val="0"/>
                <w:sz w:val="24"/>
                <w:szCs w:val="24"/>
              </w:rPr>
              <w:t>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kern w:val="0"/>
                <w:sz w:val="24"/>
                <w:szCs w:val="24"/>
              </w:rPr>
              <w:t>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kern w:val="0"/>
                <w:sz w:val="24"/>
                <w:szCs w:val="24"/>
              </w:rPr>
              <w:t>次）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全书字数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万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者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责任编辑及所在编辑室名称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出版时间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是否为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引进版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是否为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公版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201</w:t>
            </w:r>
            <w:r>
              <w:rPr>
                <w:rFonts w:hint="default" w:ascii="Arial" w:hAnsi="Arial" w:eastAsia="仿宋_GB2312" w:cs="Arial"/>
                <w:color w:val="000000"/>
                <w:kern w:val="0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年</w:t>
            </w:r>
            <w:r>
              <w:rPr>
                <w:rFonts w:hint="default" w:ascii="Arial" w:hAnsi="Arial" w:eastAsia="仿宋_GB2312" w:cs="Arial"/>
                <w:color w:val="000000"/>
                <w:kern w:val="0"/>
              </w:rPr>
              <w:t>×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/>
              </w:rPr>
              <w:t>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“类别”栏填写说明：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请按社科、文艺、少儿、大中专教材、中小学教材、大中专教参、中小学教辅、生活、地图和古籍类等类别集中依次填报；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除以上类别新版图书外，请填写“其他”。</w:t>
      </w: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C12F2"/>
    <w:rsid w:val="0A0346E8"/>
    <w:rsid w:val="144A7D0A"/>
    <w:rsid w:val="14992432"/>
    <w:rsid w:val="15772C11"/>
    <w:rsid w:val="194E6189"/>
    <w:rsid w:val="1A2A2781"/>
    <w:rsid w:val="1C7758CC"/>
    <w:rsid w:val="1D6D4087"/>
    <w:rsid w:val="1F6B756A"/>
    <w:rsid w:val="1FD86DFF"/>
    <w:rsid w:val="26D72DBD"/>
    <w:rsid w:val="277D77AA"/>
    <w:rsid w:val="29622C55"/>
    <w:rsid w:val="2C66386F"/>
    <w:rsid w:val="2C681DD8"/>
    <w:rsid w:val="2E2F0544"/>
    <w:rsid w:val="36CF36C6"/>
    <w:rsid w:val="379A7CDA"/>
    <w:rsid w:val="413F511A"/>
    <w:rsid w:val="46E45077"/>
    <w:rsid w:val="472C308F"/>
    <w:rsid w:val="47A766F1"/>
    <w:rsid w:val="4A8F30C8"/>
    <w:rsid w:val="4D9113B6"/>
    <w:rsid w:val="503B2E82"/>
    <w:rsid w:val="50E77647"/>
    <w:rsid w:val="522F5836"/>
    <w:rsid w:val="52532F43"/>
    <w:rsid w:val="549B06F0"/>
    <w:rsid w:val="5DF40693"/>
    <w:rsid w:val="5EF5327A"/>
    <w:rsid w:val="5FF3072A"/>
    <w:rsid w:val="62485927"/>
    <w:rsid w:val="6274174B"/>
    <w:rsid w:val="69C300C8"/>
    <w:rsid w:val="6A4B2741"/>
    <w:rsid w:val="6BE41947"/>
    <w:rsid w:val="6E572E65"/>
    <w:rsid w:val="70CC1416"/>
    <w:rsid w:val="76272F5A"/>
    <w:rsid w:val="79FA466B"/>
    <w:rsid w:val="7D837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SKS-CB.X</dc:creator>
  <cp:lastModifiedBy>SKS-CB.X</cp:lastModifiedBy>
  <cp:lastPrinted>2017-08-29T06:49:00Z</cp:lastPrinted>
  <dcterms:modified xsi:type="dcterms:W3CDTF">2018-03-19T06:36:37Z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