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A5" w:rsidRPr="00051CA5" w:rsidRDefault="00051CA5" w:rsidP="00051CA5">
      <w:pPr>
        <w:rPr>
          <w:rFonts w:ascii="仿宋" w:eastAsia="仿宋" w:hAnsi="仿宋" w:hint="eastAsia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附件1</w:t>
      </w:r>
    </w:p>
    <w:p w:rsidR="00051CA5" w:rsidRPr="00051CA5" w:rsidRDefault="00051CA5" w:rsidP="00051CA5">
      <w:pPr>
        <w:rPr>
          <w:rFonts w:ascii="仿宋" w:eastAsia="仿宋" w:hAnsi="仿宋"/>
          <w:sz w:val="32"/>
          <w:szCs w:val="32"/>
        </w:rPr>
      </w:pPr>
    </w:p>
    <w:p w:rsidR="00051CA5" w:rsidRPr="00051CA5" w:rsidRDefault="00051CA5" w:rsidP="00051CA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r w:rsidRPr="00051CA5">
        <w:rPr>
          <w:rFonts w:ascii="华文中宋" w:eastAsia="华文中宋" w:hAnsi="华文中宋" w:hint="eastAsia"/>
          <w:b/>
          <w:sz w:val="44"/>
          <w:szCs w:val="44"/>
        </w:rPr>
        <w:t>皖江工学院办学许可证信息</w:t>
      </w:r>
    </w:p>
    <w:bookmarkEnd w:id="0"/>
    <w:p w:rsidR="00051CA5" w:rsidRPr="00051CA5" w:rsidRDefault="00051CA5" w:rsidP="00051CA5">
      <w:pPr>
        <w:rPr>
          <w:rFonts w:ascii="仿宋" w:eastAsia="仿宋" w:hAnsi="仿宋"/>
          <w:sz w:val="32"/>
          <w:szCs w:val="32"/>
        </w:rPr>
      </w:pPr>
    </w:p>
    <w:p w:rsidR="00051CA5" w:rsidRPr="00051CA5" w:rsidRDefault="00051CA5" w:rsidP="00051CA5">
      <w:pPr>
        <w:jc w:val="right"/>
        <w:rPr>
          <w:rFonts w:ascii="仿宋" w:eastAsia="仿宋" w:hAnsi="仿宋" w:hint="eastAsia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编号：教民034050100000050号</w:t>
      </w:r>
    </w:p>
    <w:p w:rsidR="00051CA5" w:rsidRPr="00051CA5" w:rsidRDefault="00051CA5" w:rsidP="00051CA5">
      <w:pPr>
        <w:rPr>
          <w:rFonts w:ascii="仿宋" w:eastAsia="仿宋" w:hAnsi="仿宋"/>
          <w:sz w:val="32"/>
          <w:szCs w:val="32"/>
        </w:rPr>
      </w:pPr>
    </w:p>
    <w:p w:rsidR="00051CA5" w:rsidRPr="00051CA5" w:rsidRDefault="00051CA5" w:rsidP="00051CA5">
      <w:pPr>
        <w:rPr>
          <w:rFonts w:ascii="仿宋" w:eastAsia="仿宋" w:hAnsi="仿宋" w:hint="eastAsia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051CA5">
        <w:rPr>
          <w:rFonts w:ascii="仿宋" w:eastAsia="仿宋" w:hAnsi="仿宋" w:hint="eastAsia"/>
          <w:sz w:val="32"/>
          <w:szCs w:val="32"/>
        </w:rPr>
        <w:t>称：皖江工学院</w:t>
      </w:r>
    </w:p>
    <w:p w:rsidR="00051CA5" w:rsidRPr="00051CA5" w:rsidRDefault="00051CA5" w:rsidP="00051CA5">
      <w:pPr>
        <w:ind w:left="1280" w:hangingChars="400" w:hanging="1280"/>
        <w:rPr>
          <w:rFonts w:ascii="仿宋" w:eastAsia="仿宋" w:hAnsi="仿宋" w:hint="eastAsia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051CA5">
        <w:rPr>
          <w:rFonts w:ascii="仿宋" w:eastAsia="仿宋" w:hAnsi="仿宋" w:hint="eastAsia"/>
          <w:sz w:val="32"/>
          <w:szCs w:val="32"/>
        </w:rPr>
        <w:t>址：安徽省马鞍山市霍里山大道333</w:t>
      </w:r>
      <w:r>
        <w:rPr>
          <w:rFonts w:ascii="仿宋" w:eastAsia="仿宋" w:hAnsi="仿宋" w:hint="eastAsia"/>
          <w:sz w:val="32"/>
          <w:szCs w:val="32"/>
        </w:rPr>
        <w:t>号；</w:t>
      </w:r>
      <w:r w:rsidRPr="00051CA5">
        <w:rPr>
          <w:rFonts w:ascii="仿宋" w:eastAsia="仿宋" w:hAnsi="仿宋" w:hint="eastAsia"/>
          <w:sz w:val="32"/>
          <w:szCs w:val="32"/>
        </w:rPr>
        <w:t>马鞍山市郑蒲港区河海中路666号</w:t>
      </w:r>
    </w:p>
    <w:p w:rsidR="00051CA5" w:rsidRPr="00051CA5" w:rsidRDefault="00051CA5" w:rsidP="00051CA5">
      <w:pPr>
        <w:rPr>
          <w:rFonts w:ascii="仿宋" w:eastAsia="仿宋" w:hAnsi="仿宋" w:hint="eastAsia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051CA5">
        <w:rPr>
          <w:rFonts w:ascii="仿宋" w:eastAsia="仿宋" w:hAnsi="仿宋" w:hint="eastAsia"/>
          <w:sz w:val="32"/>
          <w:szCs w:val="32"/>
        </w:rPr>
        <w:t>长：吴继敏</w:t>
      </w:r>
    </w:p>
    <w:p w:rsidR="00051CA5" w:rsidRPr="00051CA5" w:rsidRDefault="00051CA5" w:rsidP="00051CA5">
      <w:pPr>
        <w:ind w:left="1280" w:hangingChars="400" w:hanging="1280"/>
        <w:rPr>
          <w:rFonts w:ascii="仿宋" w:eastAsia="仿宋" w:hAnsi="仿宋" w:hint="eastAsia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举办者：江苏大业投资有限公司、无锡市大业房屋建设开发有限公司</w:t>
      </w:r>
    </w:p>
    <w:p w:rsidR="00051CA5" w:rsidRPr="00051CA5" w:rsidRDefault="00051CA5" w:rsidP="00051CA5">
      <w:pPr>
        <w:rPr>
          <w:rFonts w:ascii="仿宋" w:eastAsia="仿宋" w:hAnsi="仿宋" w:hint="eastAsia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学校类型：普通高等学校（本科）</w:t>
      </w:r>
    </w:p>
    <w:p w:rsidR="00051CA5" w:rsidRPr="00051CA5" w:rsidRDefault="00051CA5" w:rsidP="00051CA5">
      <w:pPr>
        <w:rPr>
          <w:rFonts w:ascii="仿宋" w:eastAsia="仿宋" w:hAnsi="仿宋" w:hint="eastAsia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办学内容：本科教育、科学研究</w:t>
      </w:r>
    </w:p>
    <w:p w:rsidR="00662C9B" w:rsidRDefault="00051CA5" w:rsidP="00051CA5">
      <w:pPr>
        <w:rPr>
          <w:rFonts w:ascii="仿宋" w:eastAsia="仿宋" w:hAnsi="仿宋" w:hint="eastAsia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主管部门：安徽省教育厅</w:t>
      </w:r>
    </w:p>
    <w:p w:rsidR="00051CA5" w:rsidRPr="00051CA5" w:rsidRDefault="00051CA5" w:rsidP="00051CA5">
      <w:pPr>
        <w:rPr>
          <w:rFonts w:ascii="仿宋" w:eastAsia="仿宋" w:hAnsi="仿宋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有效期限：2018年至2021年</w:t>
      </w:r>
    </w:p>
    <w:sectPr w:rsidR="00051CA5" w:rsidRPr="0005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AE" w:rsidRDefault="008A02AE" w:rsidP="00DA5307">
      <w:r>
        <w:separator/>
      </w:r>
    </w:p>
  </w:endnote>
  <w:endnote w:type="continuationSeparator" w:id="0">
    <w:p w:rsidR="008A02AE" w:rsidRDefault="008A02AE" w:rsidP="00D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AE" w:rsidRDefault="008A02AE" w:rsidP="00DA5307">
      <w:r>
        <w:separator/>
      </w:r>
    </w:p>
  </w:footnote>
  <w:footnote w:type="continuationSeparator" w:id="0">
    <w:p w:rsidR="008A02AE" w:rsidRDefault="008A02AE" w:rsidP="00DA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892"/>
    <w:multiLevelType w:val="hybridMultilevel"/>
    <w:tmpl w:val="08D05F82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70190"/>
    <w:multiLevelType w:val="hybridMultilevel"/>
    <w:tmpl w:val="F39EB1E4"/>
    <w:lvl w:ilvl="0" w:tplc="BEF09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2D0CA7"/>
    <w:multiLevelType w:val="hybridMultilevel"/>
    <w:tmpl w:val="28FCCCDC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C44CE"/>
    <w:multiLevelType w:val="hybridMultilevel"/>
    <w:tmpl w:val="930A7716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F3"/>
    <w:rsid w:val="00051CA5"/>
    <w:rsid w:val="000B05B4"/>
    <w:rsid w:val="000F4C6C"/>
    <w:rsid w:val="001832F2"/>
    <w:rsid w:val="001D60B5"/>
    <w:rsid w:val="002F5E7B"/>
    <w:rsid w:val="003B5405"/>
    <w:rsid w:val="0048606F"/>
    <w:rsid w:val="004E4BB2"/>
    <w:rsid w:val="00524303"/>
    <w:rsid w:val="005F278F"/>
    <w:rsid w:val="00606FF7"/>
    <w:rsid w:val="00662C9B"/>
    <w:rsid w:val="006722B9"/>
    <w:rsid w:val="006A3C78"/>
    <w:rsid w:val="006D7442"/>
    <w:rsid w:val="006F480B"/>
    <w:rsid w:val="00737742"/>
    <w:rsid w:val="00885915"/>
    <w:rsid w:val="00895B7F"/>
    <w:rsid w:val="008A02AE"/>
    <w:rsid w:val="00996351"/>
    <w:rsid w:val="00B5312D"/>
    <w:rsid w:val="00BD3BF3"/>
    <w:rsid w:val="00BD59A2"/>
    <w:rsid w:val="00BD5B3B"/>
    <w:rsid w:val="00C23799"/>
    <w:rsid w:val="00C252DB"/>
    <w:rsid w:val="00C654C5"/>
    <w:rsid w:val="00C84D73"/>
    <w:rsid w:val="00D04EC3"/>
    <w:rsid w:val="00D31229"/>
    <w:rsid w:val="00D61CF3"/>
    <w:rsid w:val="00DA5307"/>
    <w:rsid w:val="00E36EE1"/>
    <w:rsid w:val="00F129F0"/>
    <w:rsid w:val="00F404C6"/>
    <w:rsid w:val="00F522BB"/>
    <w:rsid w:val="00FE1D27"/>
    <w:rsid w:val="00FF2E1E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307"/>
    <w:rPr>
      <w:sz w:val="18"/>
      <w:szCs w:val="18"/>
    </w:rPr>
  </w:style>
  <w:style w:type="paragraph" w:styleId="a5">
    <w:name w:val="List Paragraph"/>
    <w:basedOn w:val="a"/>
    <w:uiPriority w:val="34"/>
    <w:qFormat/>
    <w:rsid w:val="007377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6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3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307"/>
    <w:rPr>
      <w:sz w:val="18"/>
      <w:szCs w:val="18"/>
    </w:rPr>
  </w:style>
  <w:style w:type="paragraph" w:styleId="a5">
    <w:name w:val="List Paragraph"/>
    <w:basedOn w:val="a"/>
    <w:uiPriority w:val="34"/>
    <w:qFormat/>
    <w:rsid w:val="007377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6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2019-09-04T09:11:00Z</dcterms:created>
  <dcterms:modified xsi:type="dcterms:W3CDTF">2019-09-04T09:11:00Z</dcterms:modified>
</cp:coreProperties>
</file>