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D71" w:rsidRPr="00D91DAC" w:rsidRDefault="00ED6D71" w:rsidP="00ED6D71">
      <w:pPr>
        <w:rPr>
          <w:rFonts w:ascii="仿宋" w:eastAsia="仿宋" w:hAnsi="仿宋"/>
          <w:b/>
          <w:sz w:val="30"/>
          <w:szCs w:val="30"/>
        </w:rPr>
      </w:pPr>
      <w:bookmarkStart w:id="0" w:name="_GoBack"/>
      <w:bookmarkEnd w:id="0"/>
      <w:r w:rsidRPr="00D91DAC">
        <w:rPr>
          <w:rFonts w:ascii="仿宋" w:eastAsia="仿宋" w:hAnsi="仿宋" w:hint="eastAsia"/>
          <w:b/>
          <w:sz w:val="30"/>
          <w:szCs w:val="30"/>
        </w:rPr>
        <w:t>附件</w:t>
      </w:r>
      <w:r w:rsidRPr="00D91DAC">
        <w:rPr>
          <w:rFonts w:ascii="仿宋" w:eastAsia="仿宋" w:hAnsi="仿宋"/>
          <w:b/>
          <w:sz w:val="30"/>
          <w:szCs w:val="30"/>
        </w:rPr>
        <w:t>2</w:t>
      </w:r>
    </w:p>
    <w:p w:rsidR="00ED6D71" w:rsidRDefault="00ED6D71" w:rsidP="00ED6D71"/>
    <w:p w:rsidR="00ED6D71" w:rsidRPr="00ED6D71" w:rsidRDefault="00ED6D71" w:rsidP="00ED6D71">
      <w:pPr>
        <w:jc w:val="center"/>
        <w:rPr>
          <w:rFonts w:ascii="华文中宋" w:eastAsia="华文中宋" w:hAnsi="华文中宋"/>
          <w:sz w:val="44"/>
          <w:szCs w:val="44"/>
        </w:rPr>
      </w:pPr>
      <w:r w:rsidRPr="00ED6D71">
        <w:rPr>
          <w:rFonts w:ascii="华文中宋" w:eastAsia="华文中宋" w:hAnsi="华文中宋"/>
          <w:sz w:val="44"/>
          <w:szCs w:val="44"/>
        </w:rPr>
        <w:t>内蒙古</w:t>
      </w:r>
      <w:proofErr w:type="gramStart"/>
      <w:r w:rsidRPr="00ED6D71">
        <w:rPr>
          <w:rFonts w:ascii="华文中宋" w:eastAsia="华文中宋" w:hAnsi="华文中宋"/>
          <w:sz w:val="44"/>
          <w:szCs w:val="44"/>
        </w:rPr>
        <w:t>鸿</w:t>
      </w:r>
      <w:proofErr w:type="gramEnd"/>
      <w:r w:rsidRPr="00ED6D71">
        <w:rPr>
          <w:rFonts w:ascii="华文中宋" w:eastAsia="华文中宋" w:hAnsi="华文中宋"/>
          <w:sz w:val="44"/>
          <w:szCs w:val="44"/>
        </w:rPr>
        <w:t>德文理学院章程</w:t>
      </w:r>
    </w:p>
    <w:p w:rsidR="00ED6D71" w:rsidRDefault="00ED6D71" w:rsidP="00ED6D71">
      <w:r>
        <w:t xml:space="preserve"> </w:t>
      </w:r>
    </w:p>
    <w:p w:rsidR="00ED6D71" w:rsidRPr="00DD49BF" w:rsidRDefault="00ED6D71" w:rsidP="00ED6D71">
      <w:pPr>
        <w:jc w:val="center"/>
        <w:rPr>
          <w:rFonts w:ascii="黑体" w:eastAsia="黑体" w:hAnsi="黑体"/>
          <w:b/>
          <w:sz w:val="30"/>
          <w:szCs w:val="30"/>
        </w:rPr>
      </w:pPr>
      <w:r w:rsidRPr="00DD49BF">
        <w:rPr>
          <w:rFonts w:ascii="黑体" w:eastAsia="黑体" w:hAnsi="黑体" w:hint="eastAsia"/>
          <w:b/>
          <w:sz w:val="30"/>
          <w:szCs w:val="30"/>
        </w:rPr>
        <w:t xml:space="preserve">第一章 </w:t>
      </w:r>
      <w:r w:rsidRPr="00DD49BF">
        <w:rPr>
          <w:rFonts w:ascii="黑体" w:eastAsia="黑体" w:hAnsi="黑体"/>
          <w:b/>
          <w:sz w:val="30"/>
          <w:szCs w:val="30"/>
        </w:rPr>
        <w:t xml:space="preserve"> </w:t>
      </w:r>
      <w:r w:rsidRPr="00DD49BF">
        <w:rPr>
          <w:rFonts w:ascii="黑体" w:eastAsia="黑体" w:hAnsi="黑体" w:hint="eastAsia"/>
          <w:b/>
          <w:sz w:val="30"/>
          <w:szCs w:val="30"/>
        </w:rPr>
        <w:t>总则</w:t>
      </w:r>
    </w:p>
    <w:p w:rsidR="00ED6D71" w:rsidRPr="00D91DAC" w:rsidRDefault="00ED6D71" w:rsidP="00ED6D71">
      <w:pPr>
        <w:rPr>
          <w:rFonts w:ascii="仿宋" w:eastAsia="仿宋" w:hAnsi="仿宋"/>
          <w:sz w:val="30"/>
          <w:szCs w:val="30"/>
        </w:rPr>
      </w:pPr>
    </w:p>
    <w:p w:rsidR="00ED6D71" w:rsidRPr="00D91DAC" w:rsidRDefault="00ED6D71" w:rsidP="00DD49BF">
      <w:pPr>
        <w:ind w:firstLineChars="200" w:firstLine="602"/>
        <w:rPr>
          <w:rFonts w:ascii="仿宋" w:eastAsia="仿宋" w:hAnsi="仿宋"/>
          <w:sz w:val="30"/>
          <w:szCs w:val="30"/>
        </w:rPr>
      </w:pPr>
      <w:r w:rsidRPr="00D91DAC">
        <w:rPr>
          <w:rFonts w:ascii="仿宋" w:eastAsia="仿宋" w:hAnsi="仿宋" w:hint="eastAsia"/>
          <w:b/>
          <w:sz w:val="30"/>
          <w:szCs w:val="30"/>
        </w:rPr>
        <w:t>第一条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为全面贯彻党和国家的教育方针，保障学院依法办学和自主管理，根据《中华人民共和国教育法》《中华人民共和国高等教育法》《中华人民共和国民办教育促进法》《中华人民共和国民办教育促进法实施条例》等有关法律法规，参照《高等学校章程制定暂行办法》，制订本章程。</w:t>
      </w:r>
    </w:p>
    <w:p w:rsidR="00ED6D71" w:rsidRPr="00D91DAC" w:rsidRDefault="00ED6D71" w:rsidP="00DD49BF">
      <w:pPr>
        <w:ind w:firstLineChars="200" w:firstLine="602"/>
        <w:rPr>
          <w:rFonts w:ascii="仿宋" w:eastAsia="仿宋" w:hAnsi="仿宋"/>
          <w:sz w:val="30"/>
          <w:szCs w:val="30"/>
        </w:rPr>
      </w:pPr>
      <w:r w:rsidRPr="00D91DAC">
        <w:rPr>
          <w:rFonts w:ascii="仿宋" w:eastAsia="仿宋" w:hAnsi="仿宋" w:hint="eastAsia"/>
          <w:b/>
          <w:sz w:val="30"/>
          <w:szCs w:val="30"/>
        </w:rPr>
        <w:t>第二条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学院名称及办学地址</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汉语：内蒙古</w:t>
      </w:r>
      <w:proofErr w:type="gramStart"/>
      <w:r w:rsidRPr="00D91DAC">
        <w:rPr>
          <w:rFonts w:ascii="仿宋" w:eastAsia="仿宋" w:hAnsi="仿宋" w:hint="eastAsia"/>
          <w:sz w:val="30"/>
          <w:szCs w:val="30"/>
        </w:rPr>
        <w:t>鸿</w:t>
      </w:r>
      <w:proofErr w:type="gramEnd"/>
      <w:r w:rsidRPr="00D91DAC">
        <w:rPr>
          <w:rFonts w:ascii="仿宋" w:eastAsia="仿宋" w:hAnsi="仿宋" w:hint="eastAsia"/>
          <w:sz w:val="30"/>
          <w:szCs w:val="30"/>
        </w:rPr>
        <w:t>德文理学院</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英语：</w:t>
      </w:r>
      <w:r w:rsidRPr="00D91DAC">
        <w:rPr>
          <w:rFonts w:ascii="仿宋" w:eastAsia="仿宋" w:hAnsi="仿宋"/>
          <w:sz w:val="30"/>
          <w:szCs w:val="30"/>
        </w:rPr>
        <w:t xml:space="preserve">Inner Mongolia </w:t>
      </w:r>
      <w:proofErr w:type="spellStart"/>
      <w:r w:rsidRPr="00D91DAC">
        <w:rPr>
          <w:rFonts w:ascii="仿宋" w:eastAsia="仿宋" w:hAnsi="仿宋"/>
          <w:sz w:val="30"/>
          <w:szCs w:val="30"/>
        </w:rPr>
        <w:t>Honder</w:t>
      </w:r>
      <w:proofErr w:type="spellEnd"/>
      <w:r w:rsidRPr="00D91DAC">
        <w:rPr>
          <w:rFonts w:ascii="仿宋" w:eastAsia="仿宋" w:hAnsi="仿宋"/>
          <w:sz w:val="30"/>
          <w:szCs w:val="30"/>
        </w:rPr>
        <w:t xml:space="preserve"> College of Arts and Sciences</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地址：内蒙古呼和浩特市新城区机场路</w:t>
      </w:r>
      <w:r w:rsidRPr="00D91DAC">
        <w:rPr>
          <w:rFonts w:ascii="仿宋" w:eastAsia="仿宋" w:hAnsi="仿宋"/>
          <w:sz w:val="30"/>
          <w:szCs w:val="30"/>
        </w:rPr>
        <w:t>29号</w:t>
      </w:r>
    </w:p>
    <w:p w:rsidR="00ED6D71" w:rsidRPr="00D91DAC" w:rsidRDefault="00ED6D71" w:rsidP="00DD49BF">
      <w:pPr>
        <w:ind w:firstLineChars="200" w:firstLine="602"/>
        <w:rPr>
          <w:rFonts w:ascii="仿宋" w:eastAsia="仿宋" w:hAnsi="仿宋"/>
          <w:sz w:val="30"/>
          <w:szCs w:val="30"/>
        </w:rPr>
      </w:pPr>
      <w:r w:rsidRPr="00D91DAC">
        <w:rPr>
          <w:rFonts w:ascii="仿宋" w:eastAsia="仿宋" w:hAnsi="仿宋" w:hint="eastAsia"/>
          <w:b/>
          <w:sz w:val="30"/>
          <w:szCs w:val="30"/>
        </w:rPr>
        <w:t>第三条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学院性质：全日制民办普通本科高等学校，非营利性法人。</w:t>
      </w:r>
    </w:p>
    <w:p w:rsidR="00ED6D71" w:rsidRPr="00D91DAC" w:rsidRDefault="00ED6D71" w:rsidP="00DD49BF">
      <w:pPr>
        <w:ind w:firstLineChars="200" w:firstLine="602"/>
        <w:rPr>
          <w:rFonts w:ascii="仿宋" w:eastAsia="仿宋" w:hAnsi="仿宋"/>
          <w:sz w:val="30"/>
          <w:szCs w:val="30"/>
        </w:rPr>
      </w:pPr>
      <w:r w:rsidRPr="00D91DAC">
        <w:rPr>
          <w:rFonts w:ascii="仿宋" w:eastAsia="仿宋" w:hAnsi="仿宋" w:hint="eastAsia"/>
          <w:b/>
          <w:sz w:val="30"/>
          <w:szCs w:val="30"/>
        </w:rPr>
        <w:t>第四条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学院举办者：内蒙古鸿创科教有限责任公司</w:t>
      </w:r>
      <w:r w:rsidRPr="00D91DAC">
        <w:rPr>
          <w:rFonts w:ascii="仿宋" w:eastAsia="仿宋" w:hAnsi="仿宋"/>
          <w:sz w:val="30"/>
          <w:szCs w:val="30"/>
        </w:rPr>
        <w:t xml:space="preserve"> </w:t>
      </w:r>
    </w:p>
    <w:p w:rsidR="00ED6D71" w:rsidRPr="00D91DAC" w:rsidRDefault="00ED6D71" w:rsidP="00DD49BF">
      <w:pPr>
        <w:ind w:firstLineChars="200" w:firstLine="602"/>
        <w:rPr>
          <w:rFonts w:ascii="仿宋" w:eastAsia="仿宋" w:hAnsi="仿宋"/>
          <w:sz w:val="30"/>
          <w:szCs w:val="30"/>
        </w:rPr>
      </w:pPr>
      <w:r w:rsidRPr="00D91DAC">
        <w:rPr>
          <w:rFonts w:ascii="仿宋" w:eastAsia="仿宋" w:hAnsi="仿宋" w:hint="eastAsia"/>
          <w:b/>
          <w:sz w:val="30"/>
          <w:szCs w:val="30"/>
        </w:rPr>
        <w:t>第五条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业务主管单位：内蒙古自治区教育厅</w:t>
      </w:r>
    </w:p>
    <w:p w:rsidR="00ED6D71" w:rsidRPr="00D91DAC" w:rsidRDefault="00ED6D71" w:rsidP="00DD49BF">
      <w:pPr>
        <w:ind w:firstLineChars="200" w:firstLine="602"/>
        <w:rPr>
          <w:rFonts w:ascii="仿宋" w:eastAsia="仿宋" w:hAnsi="仿宋"/>
          <w:sz w:val="30"/>
          <w:szCs w:val="30"/>
        </w:rPr>
      </w:pPr>
      <w:r w:rsidRPr="00D91DAC">
        <w:rPr>
          <w:rFonts w:ascii="仿宋" w:eastAsia="仿宋" w:hAnsi="仿宋" w:hint="eastAsia"/>
          <w:b/>
          <w:sz w:val="30"/>
          <w:szCs w:val="30"/>
        </w:rPr>
        <w:t>第六条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办学宗旨：学院全面贯彻党和国家的教育方针，坚持社会主义办学方向，以习近平新时代中国特色社会主义思想为指导，遵循高等教育规律，依法自主办学</w:t>
      </w:r>
      <w:r w:rsidRPr="00D91DAC">
        <w:rPr>
          <w:rFonts w:ascii="仿宋" w:eastAsia="仿宋" w:hAnsi="仿宋"/>
          <w:sz w:val="30"/>
          <w:szCs w:val="30"/>
        </w:rPr>
        <w:t>,为地方经济与社会发</w:t>
      </w:r>
      <w:r w:rsidRPr="00D91DAC">
        <w:rPr>
          <w:rFonts w:ascii="仿宋" w:eastAsia="仿宋" w:hAnsi="仿宋"/>
          <w:sz w:val="30"/>
          <w:szCs w:val="30"/>
        </w:rPr>
        <w:lastRenderedPageBreak/>
        <w:t>展服务，培养具有德智体美劳全面发展的社会主义建设者和接班人。</w:t>
      </w:r>
    </w:p>
    <w:p w:rsidR="00ED6D71" w:rsidRPr="00D91DAC" w:rsidRDefault="00ED6D71" w:rsidP="00DD49BF">
      <w:pPr>
        <w:ind w:firstLineChars="200" w:firstLine="602"/>
        <w:rPr>
          <w:rFonts w:ascii="仿宋" w:eastAsia="仿宋" w:hAnsi="仿宋"/>
          <w:sz w:val="30"/>
          <w:szCs w:val="30"/>
        </w:rPr>
      </w:pPr>
      <w:r w:rsidRPr="00D91DAC">
        <w:rPr>
          <w:rFonts w:ascii="仿宋" w:eastAsia="仿宋" w:hAnsi="仿宋" w:hint="eastAsia"/>
          <w:b/>
          <w:sz w:val="30"/>
          <w:szCs w:val="30"/>
        </w:rPr>
        <w:t>第七条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办学定位：学院立足内蒙古，主动适应国家经济发展和社会进步的需要，通过开展有计划的教育教学和科学研究活动，培养具有创新精神和实践能力的应用型人才，为经济发展</w:t>
      </w:r>
      <w:proofErr w:type="gramStart"/>
      <w:r w:rsidRPr="00D91DAC">
        <w:rPr>
          <w:rFonts w:ascii="仿宋" w:eastAsia="仿宋" w:hAnsi="仿宋" w:hint="eastAsia"/>
          <w:sz w:val="30"/>
          <w:szCs w:val="30"/>
        </w:rPr>
        <w:t>作出</w:t>
      </w:r>
      <w:proofErr w:type="gramEnd"/>
      <w:r w:rsidRPr="00D91DAC">
        <w:rPr>
          <w:rFonts w:ascii="仿宋" w:eastAsia="仿宋" w:hAnsi="仿宋" w:hint="eastAsia"/>
          <w:sz w:val="30"/>
          <w:szCs w:val="30"/>
        </w:rPr>
        <w:t>贡献。</w:t>
      </w:r>
    </w:p>
    <w:p w:rsidR="00ED6D71" w:rsidRPr="00D91DAC" w:rsidRDefault="00ED6D71" w:rsidP="00DD49BF">
      <w:pPr>
        <w:ind w:firstLineChars="200" w:firstLine="602"/>
        <w:rPr>
          <w:rFonts w:ascii="仿宋" w:eastAsia="仿宋" w:hAnsi="仿宋"/>
          <w:sz w:val="30"/>
          <w:szCs w:val="30"/>
        </w:rPr>
      </w:pPr>
      <w:r w:rsidRPr="00D91DAC">
        <w:rPr>
          <w:rFonts w:ascii="仿宋" w:eastAsia="仿宋" w:hAnsi="仿宋" w:hint="eastAsia"/>
          <w:b/>
          <w:sz w:val="30"/>
          <w:szCs w:val="30"/>
        </w:rPr>
        <w:t>第八条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学院专业设置及办学规模：根据社会发展需要和学院实际，加强优势学科建设，稳步促进各学科协调发展。结合学院的办学条件，适当增加和调整专业设置。根据社会需求和学院办学条件，全日制在校生规模稳定到</w:t>
      </w:r>
      <w:r w:rsidRPr="00D91DAC">
        <w:rPr>
          <w:rFonts w:ascii="仿宋" w:eastAsia="仿宋" w:hAnsi="仿宋"/>
          <w:sz w:val="30"/>
          <w:szCs w:val="30"/>
        </w:rPr>
        <w:t>12000人左右。</w:t>
      </w:r>
    </w:p>
    <w:p w:rsidR="00ED6D71" w:rsidRPr="00D91DAC" w:rsidRDefault="00ED6D71" w:rsidP="00ED6D71">
      <w:pPr>
        <w:rPr>
          <w:rFonts w:ascii="仿宋" w:eastAsia="仿宋" w:hAnsi="仿宋"/>
          <w:sz w:val="30"/>
          <w:szCs w:val="30"/>
        </w:rPr>
      </w:pPr>
    </w:p>
    <w:p w:rsidR="00ED6D71" w:rsidRPr="00DD49BF" w:rsidRDefault="00ED6D71" w:rsidP="00ED6D71">
      <w:pPr>
        <w:jc w:val="center"/>
        <w:rPr>
          <w:rFonts w:ascii="黑体" w:eastAsia="黑体" w:hAnsi="黑体"/>
          <w:b/>
          <w:sz w:val="30"/>
          <w:szCs w:val="30"/>
        </w:rPr>
      </w:pPr>
      <w:r w:rsidRPr="00DD49BF">
        <w:rPr>
          <w:rFonts w:ascii="黑体" w:eastAsia="黑体" w:hAnsi="黑体" w:hint="eastAsia"/>
          <w:b/>
          <w:sz w:val="30"/>
          <w:szCs w:val="30"/>
        </w:rPr>
        <w:t xml:space="preserve">第二章 </w:t>
      </w:r>
      <w:r w:rsidRPr="00DD49BF">
        <w:rPr>
          <w:rFonts w:ascii="黑体" w:eastAsia="黑体" w:hAnsi="黑体"/>
          <w:b/>
          <w:sz w:val="30"/>
          <w:szCs w:val="30"/>
        </w:rPr>
        <w:t xml:space="preserve"> </w:t>
      </w:r>
      <w:r w:rsidRPr="00DD49BF">
        <w:rPr>
          <w:rFonts w:ascii="黑体" w:eastAsia="黑体" w:hAnsi="黑体" w:hint="eastAsia"/>
          <w:b/>
          <w:sz w:val="30"/>
          <w:szCs w:val="30"/>
        </w:rPr>
        <w:t>管理体制</w:t>
      </w:r>
    </w:p>
    <w:p w:rsidR="00ED6D71" w:rsidRPr="00D91DAC" w:rsidRDefault="00ED6D71" w:rsidP="00ED6D71">
      <w:pPr>
        <w:rPr>
          <w:rFonts w:ascii="仿宋" w:eastAsia="仿宋" w:hAnsi="仿宋"/>
          <w:sz w:val="30"/>
          <w:szCs w:val="30"/>
        </w:rPr>
      </w:pPr>
    </w:p>
    <w:p w:rsidR="00ED6D71" w:rsidRPr="00D91DAC" w:rsidRDefault="00ED6D71" w:rsidP="00DD49BF">
      <w:pPr>
        <w:ind w:firstLineChars="200" w:firstLine="602"/>
        <w:rPr>
          <w:rFonts w:ascii="仿宋" w:eastAsia="仿宋" w:hAnsi="仿宋"/>
          <w:sz w:val="30"/>
          <w:szCs w:val="30"/>
        </w:rPr>
      </w:pPr>
      <w:r w:rsidRPr="00D91DAC">
        <w:rPr>
          <w:rFonts w:ascii="仿宋" w:eastAsia="仿宋" w:hAnsi="仿宋" w:hint="eastAsia"/>
          <w:b/>
          <w:sz w:val="30"/>
          <w:szCs w:val="30"/>
        </w:rPr>
        <w:t>第九条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学院设立董事会，实行董事会领导下的院长负责制。</w:t>
      </w:r>
    </w:p>
    <w:p w:rsidR="00ED6D71" w:rsidRPr="00D91DAC" w:rsidRDefault="00ED6D71" w:rsidP="00DD49BF">
      <w:pPr>
        <w:ind w:firstLineChars="200" w:firstLine="602"/>
        <w:rPr>
          <w:rFonts w:ascii="仿宋" w:eastAsia="仿宋" w:hAnsi="仿宋"/>
          <w:sz w:val="30"/>
          <w:szCs w:val="30"/>
        </w:rPr>
      </w:pPr>
      <w:r w:rsidRPr="00D91DAC">
        <w:rPr>
          <w:rFonts w:ascii="仿宋" w:eastAsia="仿宋" w:hAnsi="仿宋" w:hint="eastAsia"/>
          <w:b/>
          <w:sz w:val="30"/>
          <w:szCs w:val="30"/>
        </w:rPr>
        <w:t>第十条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董事会是学院的决策机构</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（一）董事会由学院举办者代表、学院院长、党组织负责人和教职工代表组成，设</w:t>
      </w:r>
      <w:r w:rsidRPr="00D91DAC">
        <w:rPr>
          <w:rFonts w:ascii="仿宋" w:eastAsia="仿宋" w:hAnsi="仿宋"/>
          <w:sz w:val="30"/>
          <w:szCs w:val="30"/>
        </w:rPr>
        <w:t>7—9名董事。董事任期四年，可以连任。</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（二）董事会设董事长一名，由董事会选举产生。董事长因故不能履行其职务时，应委托代表代为履行相应职责。</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（三）董事会决定学院的重大事宜须经全体董事或参会董事的过半数通过。讨论下列重大事项须经董事会</w:t>
      </w:r>
      <w:r w:rsidRPr="00D91DAC">
        <w:rPr>
          <w:rFonts w:ascii="仿宋" w:eastAsia="仿宋" w:hAnsi="仿宋"/>
          <w:sz w:val="30"/>
          <w:szCs w:val="30"/>
        </w:rPr>
        <w:t>2/3以上董事同意方可</w:t>
      </w:r>
      <w:r w:rsidRPr="00D91DAC">
        <w:rPr>
          <w:rFonts w:ascii="仿宋" w:eastAsia="仿宋" w:hAnsi="仿宋"/>
          <w:sz w:val="30"/>
          <w:szCs w:val="30"/>
        </w:rPr>
        <w:lastRenderedPageBreak/>
        <w:t>通过：</w:t>
      </w:r>
    </w:p>
    <w:p w:rsidR="00ED6D71" w:rsidRPr="00D91DAC" w:rsidRDefault="00ED6D71" w:rsidP="00ED6D71">
      <w:pPr>
        <w:rPr>
          <w:rFonts w:ascii="仿宋" w:eastAsia="仿宋" w:hAnsi="仿宋"/>
          <w:sz w:val="30"/>
          <w:szCs w:val="30"/>
        </w:rPr>
      </w:pPr>
      <w:r w:rsidRPr="00D91DAC">
        <w:rPr>
          <w:rFonts w:ascii="仿宋" w:eastAsia="仿宋" w:hAnsi="仿宋"/>
          <w:sz w:val="30"/>
          <w:szCs w:val="30"/>
        </w:rPr>
        <w:t xml:space="preserve">1.聘任、解聘学院院长； </w:t>
      </w:r>
    </w:p>
    <w:p w:rsidR="00ED6D71" w:rsidRPr="00D91DAC" w:rsidRDefault="00ED6D71" w:rsidP="00ED6D71">
      <w:pPr>
        <w:rPr>
          <w:rFonts w:ascii="仿宋" w:eastAsia="仿宋" w:hAnsi="仿宋"/>
          <w:sz w:val="30"/>
          <w:szCs w:val="30"/>
        </w:rPr>
      </w:pPr>
      <w:r w:rsidRPr="00D91DAC">
        <w:rPr>
          <w:rFonts w:ascii="仿宋" w:eastAsia="仿宋" w:hAnsi="仿宋"/>
          <w:sz w:val="30"/>
          <w:szCs w:val="30"/>
        </w:rPr>
        <w:t>2.修改学院章程；</w:t>
      </w:r>
    </w:p>
    <w:p w:rsidR="00ED6D71" w:rsidRPr="00D91DAC" w:rsidRDefault="00ED6D71" w:rsidP="00ED6D71">
      <w:pPr>
        <w:rPr>
          <w:rFonts w:ascii="仿宋" w:eastAsia="仿宋" w:hAnsi="仿宋"/>
          <w:sz w:val="30"/>
          <w:szCs w:val="30"/>
        </w:rPr>
      </w:pPr>
      <w:r w:rsidRPr="00D91DAC">
        <w:rPr>
          <w:rFonts w:ascii="仿宋" w:eastAsia="仿宋" w:hAnsi="仿宋"/>
          <w:sz w:val="30"/>
          <w:szCs w:val="30"/>
        </w:rPr>
        <w:t>3.制定发展规划，批准年度工作计划；</w:t>
      </w:r>
    </w:p>
    <w:p w:rsidR="00ED6D71" w:rsidRPr="00D91DAC" w:rsidRDefault="00ED6D71" w:rsidP="00ED6D71">
      <w:pPr>
        <w:rPr>
          <w:rFonts w:ascii="仿宋" w:eastAsia="仿宋" w:hAnsi="仿宋"/>
          <w:sz w:val="30"/>
          <w:szCs w:val="30"/>
        </w:rPr>
      </w:pPr>
      <w:r w:rsidRPr="00D91DAC">
        <w:rPr>
          <w:rFonts w:ascii="仿宋" w:eastAsia="仿宋" w:hAnsi="仿宋"/>
          <w:sz w:val="30"/>
          <w:szCs w:val="30"/>
        </w:rPr>
        <w:t>4.筹集办学经费，审核预算、决算；</w:t>
      </w:r>
    </w:p>
    <w:p w:rsidR="00ED6D71" w:rsidRPr="00D91DAC" w:rsidRDefault="00ED6D71" w:rsidP="00ED6D71">
      <w:pPr>
        <w:rPr>
          <w:rFonts w:ascii="仿宋" w:eastAsia="仿宋" w:hAnsi="仿宋"/>
          <w:sz w:val="30"/>
          <w:szCs w:val="30"/>
        </w:rPr>
      </w:pPr>
      <w:r w:rsidRPr="00D91DAC">
        <w:rPr>
          <w:rFonts w:ascii="仿宋" w:eastAsia="仿宋" w:hAnsi="仿宋"/>
          <w:sz w:val="30"/>
          <w:szCs w:val="30"/>
        </w:rPr>
        <w:t>5.决定学院的分立、合并、终止；</w:t>
      </w:r>
    </w:p>
    <w:p w:rsidR="00ED6D71" w:rsidRPr="00D91DAC" w:rsidRDefault="00ED6D71" w:rsidP="00ED6D71">
      <w:pPr>
        <w:rPr>
          <w:rFonts w:ascii="仿宋" w:eastAsia="仿宋" w:hAnsi="仿宋"/>
          <w:sz w:val="30"/>
          <w:szCs w:val="30"/>
        </w:rPr>
      </w:pPr>
      <w:r w:rsidRPr="00D91DAC">
        <w:rPr>
          <w:rFonts w:ascii="仿宋" w:eastAsia="仿宋" w:hAnsi="仿宋"/>
          <w:sz w:val="30"/>
          <w:szCs w:val="30"/>
        </w:rPr>
        <w:t>6.决定学院的机构设置及学院人员编制；</w:t>
      </w:r>
    </w:p>
    <w:p w:rsidR="00ED6D71" w:rsidRPr="00D91DAC" w:rsidRDefault="00ED6D71" w:rsidP="00ED6D71">
      <w:pPr>
        <w:rPr>
          <w:rFonts w:ascii="仿宋" w:eastAsia="仿宋" w:hAnsi="仿宋"/>
          <w:sz w:val="30"/>
          <w:szCs w:val="30"/>
        </w:rPr>
      </w:pPr>
      <w:r w:rsidRPr="00D91DAC">
        <w:rPr>
          <w:rFonts w:ascii="仿宋" w:eastAsia="仿宋" w:hAnsi="仿宋"/>
          <w:sz w:val="30"/>
          <w:szCs w:val="30"/>
        </w:rPr>
        <w:t>7.决定其他重大事项。</w:t>
      </w:r>
    </w:p>
    <w:p w:rsidR="00ED6D71" w:rsidRPr="00D91DAC" w:rsidRDefault="00ED6D71" w:rsidP="00DD49BF">
      <w:pPr>
        <w:ind w:firstLineChars="200" w:firstLine="602"/>
        <w:rPr>
          <w:rFonts w:ascii="仿宋" w:eastAsia="仿宋" w:hAnsi="仿宋"/>
          <w:sz w:val="30"/>
          <w:szCs w:val="30"/>
        </w:rPr>
      </w:pPr>
      <w:r w:rsidRPr="00D91DAC">
        <w:rPr>
          <w:rFonts w:ascii="仿宋" w:eastAsia="仿宋" w:hAnsi="仿宋" w:hint="eastAsia"/>
          <w:b/>
          <w:sz w:val="30"/>
          <w:szCs w:val="30"/>
        </w:rPr>
        <w:t>第十一条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董事会议事规则</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（一）董事会会议每年至少召开一次，一般于每学年开学前召开。经</w:t>
      </w:r>
      <w:r w:rsidRPr="00D91DAC">
        <w:rPr>
          <w:rFonts w:ascii="仿宋" w:eastAsia="仿宋" w:hAnsi="仿宋"/>
          <w:sz w:val="30"/>
          <w:szCs w:val="30"/>
        </w:rPr>
        <w:t>1/3以上组成人员提议，可以召开董事会临时会议。</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（二）董事会成员因故不能出席董事会会议，可以书面委托代理出席。董事会会议由董事长或其代理人主持。</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（三）董事会会议应在召开前</w:t>
      </w:r>
      <w:r w:rsidRPr="00D91DAC">
        <w:rPr>
          <w:rFonts w:ascii="仿宋" w:eastAsia="仿宋" w:hAnsi="仿宋"/>
          <w:sz w:val="30"/>
          <w:szCs w:val="30"/>
        </w:rPr>
        <w:t>10天以书面形式通知各位董事，写明会议时间、内容和地点。</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（四）出席董事会会议的人数应为</w:t>
      </w:r>
      <w:r w:rsidRPr="00D91DAC">
        <w:rPr>
          <w:rFonts w:ascii="仿宋" w:eastAsia="仿宋" w:hAnsi="仿宋"/>
          <w:sz w:val="30"/>
          <w:szCs w:val="30"/>
        </w:rPr>
        <w:t>2/3以上，不够2/3以上的人数时，通过的决议无效。</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（五）董事会议事实行一人一票、少数服从多数的表决原则。董事会所议事</w:t>
      </w:r>
      <w:proofErr w:type="gramStart"/>
      <w:r w:rsidRPr="00D91DAC">
        <w:rPr>
          <w:rFonts w:ascii="仿宋" w:eastAsia="仿宋" w:hAnsi="仿宋" w:hint="eastAsia"/>
          <w:sz w:val="30"/>
          <w:szCs w:val="30"/>
        </w:rPr>
        <w:t>项形成</w:t>
      </w:r>
      <w:proofErr w:type="gramEnd"/>
      <w:r w:rsidRPr="00D91DAC">
        <w:rPr>
          <w:rFonts w:ascii="仿宋" w:eastAsia="仿宋" w:hAnsi="仿宋" w:hint="eastAsia"/>
          <w:sz w:val="30"/>
          <w:szCs w:val="30"/>
        </w:rPr>
        <w:t>记录，出席会议的董事和记录员应当在记录上签名。董事会会议记录（纪要）和决议由专人存档保管。</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（六）学院章程的修改须在董事长的主持下进行。</w:t>
      </w:r>
    </w:p>
    <w:p w:rsidR="00ED6D71" w:rsidRPr="00D91DAC" w:rsidRDefault="00ED6D71" w:rsidP="00DD49BF">
      <w:pPr>
        <w:ind w:firstLineChars="200" w:firstLine="602"/>
        <w:rPr>
          <w:rFonts w:ascii="仿宋" w:eastAsia="仿宋" w:hAnsi="仿宋"/>
          <w:sz w:val="30"/>
          <w:szCs w:val="30"/>
        </w:rPr>
      </w:pPr>
      <w:r w:rsidRPr="00D91DAC">
        <w:rPr>
          <w:rFonts w:ascii="仿宋" w:eastAsia="仿宋" w:hAnsi="仿宋" w:hint="eastAsia"/>
          <w:b/>
          <w:sz w:val="30"/>
          <w:szCs w:val="30"/>
        </w:rPr>
        <w:t>第十二条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董事会成员应通过董事会行使学院的管理权，董</w:t>
      </w:r>
      <w:r w:rsidRPr="00D91DAC">
        <w:rPr>
          <w:rFonts w:ascii="仿宋" w:eastAsia="仿宋" w:hAnsi="仿宋" w:hint="eastAsia"/>
          <w:sz w:val="30"/>
          <w:szCs w:val="30"/>
        </w:rPr>
        <w:lastRenderedPageBreak/>
        <w:t>事会成员不得随意干涉学院日常工作。</w:t>
      </w:r>
    </w:p>
    <w:p w:rsidR="00ED6D71" w:rsidRPr="00D91DAC" w:rsidRDefault="00ED6D71" w:rsidP="00DD49BF">
      <w:pPr>
        <w:ind w:firstLineChars="200" w:firstLine="602"/>
        <w:rPr>
          <w:rFonts w:ascii="仿宋" w:eastAsia="仿宋" w:hAnsi="仿宋"/>
          <w:sz w:val="30"/>
          <w:szCs w:val="30"/>
        </w:rPr>
      </w:pPr>
      <w:r w:rsidRPr="00D91DAC">
        <w:rPr>
          <w:rFonts w:ascii="仿宋" w:eastAsia="仿宋" w:hAnsi="仿宋" w:hint="eastAsia"/>
          <w:b/>
          <w:sz w:val="30"/>
          <w:szCs w:val="30"/>
        </w:rPr>
        <w:t>第十三条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院长管理学院的日常事务。院长的任期为四年，可以连任。院长依法独立负责学院的教育教学和行政管理工作，行使下列职权：</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（一）对董事会负责，执行董事会的各项决定；</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（二）组织制订并实施学院发展规划，拟订年度工作计划、财务预算和规章制度；</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（三）提出学院内部组织机构设置方案，报董事会批准后实施；</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（四）聘任和解聘学院工作人员，实施奖惩；</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（五）组织教育教学、科学研究活动，保证教育教学质量；</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（六）负责学院其他日常管理工作；</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（七）处理董事会交办的其他事务。</w:t>
      </w:r>
    </w:p>
    <w:p w:rsidR="00ED6D71" w:rsidRPr="00D91DAC" w:rsidRDefault="00ED6D71" w:rsidP="00DD49BF">
      <w:pPr>
        <w:ind w:firstLineChars="200" w:firstLine="602"/>
        <w:rPr>
          <w:rFonts w:ascii="仿宋" w:eastAsia="仿宋" w:hAnsi="仿宋"/>
          <w:sz w:val="30"/>
          <w:szCs w:val="30"/>
        </w:rPr>
      </w:pPr>
      <w:r w:rsidRPr="00D91DAC">
        <w:rPr>
          <w:rFonts w:ascii="仿宋" w:eastAsia="仿宋" w:hAnsi="仿宋" w:hint="eastAsia"/>
          <w:b/>
          <w:sz w:val="30"/>
          <w:szCs w:val="30"/>
        </w:rPr>
        <w:t>第十四条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学院法人代表一般由董事长担任。特殊情况下也可依照法定程序变为由院长担任。</w:t>
      </w:r>
    </w:p>
    <w:p w:rsidR="00ED6D71" w:rsidRPr="00D91DAC" w:rsidRDefault="00ED6D71" w:rsidP="00DD49BF">
      <w:pPr>
        <w:ind w:firstLineChars="200" w:firstLine="602"/>
        <w:rPr>
          <w:rFonts w:ascii="仿宋" w:eastAsia="仿宋" w:hAnsi="仿宋"/>
          <w:sz w:val="30"/>
          <w:szCs w:val="30"/>
        </w:rPr>
      </w:pPr>
      <w:r w:rsidRPr="00D91DAC">
        <w:rPr>
          <w:rFonts w:ascii="仿宋" w:eastAsia="仿宋" w:hAnsi="仿宋" w:hint="eastAsia"/>
          <w:b/>
          <w:sz w:val="30"/>
          <w:szCs w:val="30"/>
        </w:rPr>
        <w:t>第十五条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学院重大决策、重要干部任免、重大项目安排等重大问题，经学院党、政领导班子集体研究，报董事会决议。</w:t>
      </w:r>
    </w:p>
    <w:p w:rsidR="00ED6D71" w:rsidRPr="00D91DAC" w:rsidRDefault="00ED6D71" w:rsidP="00DD49BF">
      <w:pPr>
        <w:ind w:firstLineChars="200" w:firstLine="602"/>
        <w:rPr>
          <w:rFonts w:ascii="仿宋" w:eastAsia="仿宋" w:hAnsi="仿宋"/>
          <w:sz w:val="30"/>
          <w:szCs w:val="30"/>
        </w:rPr>
      </w:pPr>
      <w:r w:rsidRPr="00D91DAC">
        <w:rPr>
          <w:rFonts w:ascii="仿宋" w:eastAsia="仿宋" w:hAnsi="仿宋" w:hint="eastAsia"/>
          <w:b/>
          <w:sz w:val="30"/>
          <w:szCs w:val="30"/>
        </w:rPr>
        <w:t xml:space="preserve">第十六条 </w:t>
      </w:r>
      <w:r w:rsidRPr="00D91DAC">
        <w:rPr>
          <w:rFonts w:ascii="仿宋" w:eastAsia="仿宋" w:hAnsi="仿宋"/>
          <w:sz w:val="30"/>
          <w:szCs w:val="30"/>
        </w:rPr>
        <w:t xml:space="preserve"> </w:t>
      </w:r>
      <w:r w:rsidRPr="00D91DAC">
        <w:rPr>
          <w:rFonts w:ascii="仿宋" w:eastAsia="仿宋" w:hAnsi="仿宋" w:hint="eastAsia"/>
          <w:sz w:val="30"/>
          <w:szCs w:val="30"/>
        </w:rPr>
        <w:t>学院依法设置学术委员会。学术委员会的主要职责是：</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（一）对学院学术发展规划、科学研究和学科建设中的重大问题提出建议和意见；</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（二）审议科研计划方案，审议推荐科研项目，审查评定科研成果；</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lastRenderedPageBreak/>
        <w:t>（三）制定学术规范，维护学术道德，处理学术纠纷等事项；</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（四）完成院长委托的其他学术事项；</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（五）其他需要学术委员会决策的重大事项。</w:t>
      </w:r>
    </w:p>
    <w:p w:rsidR="00ED6D71" w:rsidRPr="00D91DAC" w:rsidRDefault="00ED6D71" w:rsidP="00DD49BF">
      <w:pPr>
        <w:ind w:firstLineChars="200" w:firstLine="602"/>
        <w:rPr>
          <w:rFonts w:ascii="仿宋" w:eastAsia="仿宋" w:hAnsi="仿宋"/>
          <w:sz w:val="30"/>
          <w:szCs w:val="30"/>
        </w:rPr>
      </w:pPr>
      <w:r w:rsidRPr="00D91DAC">
        <w:rPr>
          <w:rFonts w:ascii="仿宋" w:eastAsia="仿宋" w:hAnsi="仿宋" w:hint="eastAsia"/>
          <w:b/>
          <w:sz w:val="30"/>
          <w:szCs w:val="30"/>
        </w:rPr>
        <w:t>第十七条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学院依法设立学位评定委员会。学位评定委员会的主要职责是：</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（一）依据法律和有关规定审议学院学科、专业的设置和调整；</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（二）</w:t>
      </w:r>
      <w:proofErr w:type="gramStart"/>
      <w:r w:rsidRPr="00D91DAC">
        <w:rPr>
          <w:rFonts w:ascii="仿宋" w:eastAsia="仿宋" w:hAnsi="仿宋" w:hint="eastAsia"/>
          <w:sz w:val="30"/>
          <w:szCs w:val="30"/>
        </w:rPr>
        <w:t>作出</w:t>
      </w:r>
      <w:proofErr w:type="gramEnd"/>
      <w:r w:rsidRPr="00D91DAC">
        <w:rPr>
          <w:rFonts w:ascii="仿宋" w:eastAsia="仿宋" w:hAnsi="仿宋" w:hint="eastAsia"/>
          <w:sz w:val="30"/>
          <w:szCs w:val="30"/>
        </w:rPr>
        <w:t>批准授予学士学位的决定；</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（三）</w:t>
      </w:r>
      <w:proofErr w:type="gramStart"/>
      <w:r w:rsidRPr="00D91DAC">
        <w:rPr>
          <w:rFonts w:ascii="仿宋" w:eastAsia="仿宋" w:hAnsi="仿宋" w:hint="eastAsia"/>
          <w:sz w:val="30"/>
          <w:szCs w:val="30"/>
        </w:rPr>
        <w:t>作出</w:t>
      </w:r>
      <w:proofErr w:type="gramEnd"/>
      <w:r w:rsidRPr="00D91DAC">
        <w:rPr>
          <w:rFonts w:ascii="仿宋" w:eastAsia="仿宋" w:hAnsi="仿宋" w:hint="eastAsia"/>
          <w:sz w:val="30"/>
          <w:szCs w:val="30"/>
        </w:rPr>
        <w:t>撤销已授学位的决定；</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（四）其他需要学位评定委员会决策的重大事项。</w:t>
      </w:r>
    </w:p>
    <w:p w:rsidR="00ED6D71" w:rsidRPr="00D91DAC" w:rsidRDefault="00ED6D71" w:rsidP="00DD49BF">
      <w:pPr>
        <w:ind w:firstLineChars="200" w:firstLine="602"/>
        <w:rPr>
          <w:rFonts w:ascii="仿宋" w:eastAsia="仿宋" w:hAnsi="仿宋"/>
          <w:sz w:val="30"/>
          <w:szCs w:val="30"/>
        </w:rPr>
      </w:pPr>
      <w:r w:rsidRPr="00D91DAC">
        <w:rPr>
          <w:rFonts w:ascii="仿宋" w:eastAsia="仿宋" w:hAnsi="仿宋" w:hint="eastAsia"/>
          <w:b/>
          <w:sz w:val="30"/>
          <w:szCs w:val="30"/>
        </w:rPr>
        <w:t>第十八条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学院设置院务委员会。作为学院工作的议事机构，每周召开院务委员会议，对学院重要事项和重大决策提出参考性的意见和建议。</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 xml:space="preserve">第十九条 </w:t>
      </w:r>
      <w:r w:rsidRPr="00D91DAC">
        <w:rPr>
          <w:rFonts w:ascii="仿宋" w:eastAsia="仿宋" w:hAnsi="仿宋"/>
          <w:sz w:val="30"/>
          <w:szCs w:val="30"/>
        </w:rPr>
        <w:t xml:space="preserve"> </w:t>
      </w:r>
      <w:r w:rsidRPr="00D91DAC">
        <w:rPr>
          <w:rFonts w:ascii="仿宋" w:eastAsia="仿宋" w:hAnsi="仿宋" w:hint="eastAsia"/>
          <w:sz w:val="30"/>
          <w:szCs w:val="30"/>
        </w:rPr>
        <w:t>学院建立以教师为主体的教职工代表大会制度，依法保障教职工参与民主管理和监督，维护教职工合法权益。</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第二十条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学院根据工作需要，可设置、变更或者撤销学院的行政部门，并可根据实际情况合理调整各部门的职能。各部门根据学院的授权，履行管理和服务职责。</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 xml:space="preserve">第二十一条 </w:t>
      </w:r>
      <w:r w:rsidRPr="00D91DAC">
        <w:rPr>
          <w:rFonts w:ascii="仿宋" w:eastAsia="仿宋" w:hAnsi="仿宋"/>
          <w:sz w:val="30"/>
          <w:szCs w:val="30"/>
        </w:rPr>
        <w:t xml:space="preserve"> </w:t>
      </w:r>
      <w:r w:rsidRPr="00D91DAC">
        <w:rPr>
          <w:rFonts w:ascii="仿宋" w:eastAsia="仿宋" w:hAnsi="仿宋" w:hint="eastAsia"/>
          <w:sz w:val="30"/>
          <w:szCs w:val="30"/>
        </w:rPr>
        <w:t>学院设立监事会，制定相应的监事会议事规则，对学院办学行为实施监督。</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监事会由</w:t>
      </w:r>
      <w:r w:rsidRPr="00D91DAC">
        <w:rPr>
          <w:rFonts w:ascii="仿宋" w:eastAsia="仿宋" w:hAnsi="仿宋"/>
          <w:sz w:val="30"/>
          <w:szCs w:val="30"/>
        </w:rPr>
        <w:t>3人组成，其中1人是学院党组织领导班子成员，其他成员由举办者推选和更换。监事会设主席1人。</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监事会每届任期为四年，最多连任两届。</w:t>
      </w:r>
      <w:r w:rsidRPr="00D91DAC">
        <w:rPr>
          <w:rFonts w:ascii="仿宋" w:eastAsia="仿宋" w:hAnsi="仿宋"/>
          <w:sz w:val="30"/>
          <w:szCs w:val="30"/>
        </w:rPr>
        <w:t xml:space="preserve"> </w:t>
      </w:r>
    </w:p>
    <w:p w:rsidR="00ED6D71" w:rsidRPr="00D91DAC" w:rsidRDefault="00ED6D71" w:rsidP="00ED6D71">
      <w:pPr>
        <w:rPr>
          <w:rFonts w:ascii="仿宋" w:eastAsia="仿宋" w:hAnsi="仿宋"/>
          <w:sz w:val="30"/>
          <w:szCs w:val="30"/>
        </w:rPr>
      </w:pPr>
    </w:p>
    <w:p w:rsidR="00ED6D71" w:rsidRPr="00C93D1F" w:rsidRDefault="00ED6D71" w:rsidP="00ED6D71">
      <w:pPr>
        <w:jc w:val="center"/>
        <w:rPr>
          <w:rFonts w:ascii="黑体" w:eastAsia="黑体" w:hAnsi="黑体"/>
          <w:b/>
          <w:sz w:val="30"/>
          <w:szCs w:val="30"/>
        </w:rPr>
      </w:pPr>
      <w:r w:rsidRPr="00C93D1F">
        <w:rPr>
          <w:rFonts w:ascii="黑体" w:eastAsia="黑体" w:hAnsi="黑体" w:hint="eastAsia"/>
          <w:b/>
          <w:sz w:val="30"/>
          <w:szCs w:val="30"/>
        </w:rPr>
        <w:t xml:space="preserve">第三章 </w:t>
      </w:r>
      <w:r w:rsidRPr="00C93D1F">
        <w:rPr>
          <w:rFonts w:ascii="黑体" w:eastAsia="黑体" w:hAnsi="黑体"/>
          <w:b/>
          <w:sz w:val="30"/>
          <w:szCs w:val="30"/>
        </w:rPr>
        <w:t xml:space="preserve"> </w:t>
      </w:r>
      <w:r w:rsidRPr="00C93D1F">
        <w:rPr>
          <w:rFonts w:ascii="黑体" w:eastAsia="黑体" w:hAnsi="黑体" w:hint="eastAsia"/>
          <w:b/>
          <w:sz w:val="30"/>
          <w:szCs w:val="30"/>
        </w:rPr>
        <w:t>党群组织</w:t>
      </w:r>
    </w:p>
    <w:p w:rsidR="00ED6D71" w:rsidRPr="00D91DAC" w:rsidRDefault="00ED6D71" w:rsidP="00ED6D71">
      <w:pPr>
        <w:rPr>
          <w:rFonts w:ascii="仿宋" w:eastAsia="仿宋" w:hAnsi="仿宋"/>
          <w:sz w:val="30"/>
          <w:szCs w:val="30"/>
        </w:rPr>
      </w:pP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第二十二条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学院依据《中国共产党章程》，按照上级党组织的规定建立中国共产党内蒙古</w:t>
      </w:r>
      <w:proofErr w:type="gramStart"/>
      <w:r w:rsidRPr="00D91DAC">
        <w:rPr>
          <w:rFonts w:ascii="仿宋" w:eastAsia="仿宋" w:hAnsi="仿宋" w:hint="eastAsia"/>
          <w:sz w:val="30"/>
          <w:szCs w:val="30"/>
        </w:rPr>
        <w:t>鸿</w:t>
      </w:r>
      <w:proofErr w:type="gramEnd"/>
      <w:r w:rsidRPr="00D91DAC">
        <w:rPr>
          <w:rFonts w:ascii="仿宋" w:eastAsia="仿宋" w:hAnsi="仿宋" w:hint="eastAsia"/>
          <w:sz w:val="30"/>
          <w:szCs w:val="30"/>
        </w:rPr>
        <w:t>德文理学院委员会。党委负责人按照相关规定产生。</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第二十三条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学院党委的主要职责：</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（一）贯彻和执行党的路线方针政策，执行上级党组织的决定，坚持社会主义办学方向和教育公益性原则，致力于培养社会主义建设事业所需的各类人才；</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（二）发挥政治核心作用。在学院党建、思想政治工作和德育工作中起领导作用，在办学中起监督保障作用；</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（三）引导和监督学院遵守法律法规，参与学院重大思想政治有关问题的决策，支持学院董事会和院长依法行使职权，督促其依法治校，规范管理；</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（四）支持学院改革发展，及时向上级党组织和政府职能部门反映学校的合理要求，帮助解决影响学院改革发展稳定的突出问题；</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（五）全面加强</w:t>
      </w:r>
      <w:proofErr w:type="gramStart"/>
      <w:r w:rsidRPr="00D91DAC">
        <w:rPr>
          <w:rFonts w:ascii="仿宋" w:eastAsia="仿宋" w:hAnsi="仿宋" w:hint="eastAsia"/>
          <w:sz w:val="30"/>
          <w:szCs w:val="30"/>
        </w:rPr>
        <w:t>学院党</w:t>
      </w:r>
      <w:proofErr w:type="gramEnd"/>
      <w:r w:rsidRPr="00D91DAC">
        <w:rPr>
          <w:rFonts w:ascii="仿宋" w:eastAsia="仿宋" w:hAnsi="仿宋" w:hint="eastAsia"/>
          <w:sz w:val="30"/>
          <w:szCs w:val="30"/>
        </w:rPr>
        <w:t>的思想、组织、作风和制度建设，做好党员教育管理、组织发展等有关工作；</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（六）领导学院思想政治工作和德育工作；</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（七）领导学院工会、共青团等群众组织和教职工代表大会；</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（八）做好统一战线工作，支持学院内民主党派的基层组织按照</w:t>
      </w:r>
      <w:r w:rsidRPr="00D91DAC">
        <w:rPr>
          <w:rFonts w:ascii="仿宋" w:eastAsia="仿宋" w:hAnsi="仿宋" w:hint="eastAsia"/>
          <w:sz w:val="30"/>
          <w:szCs w:val="30"/>
        </w:rPr>
        <w:lastRenderedPageBreak/>
        <w:t>各自的章程开展活动；</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（九）上级党组织规定的其他职责。</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第二十四条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学院党委书记依法进入董事会，参与重大事项的决策。同时参加学院的联席会议。党委对学院的发展和内部管理积极提出意见、建议并参与研究讨论。</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第二十五条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学院依法设置工会、团委等群众组织，在学院党委和上级团组织的领导下开展共青团工作。</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第二十六条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学生代表大会是学生参与学校民主管理和监督的重要组织形式，按照其章程行使职权、履行职责。</w:t>
      </w:r>
    </w:p>
    <w:p w:rsidR="00ED6D71" w:rsidRPr="00D91DAC" w:rsidRDefault="00ED6D71" w:rsidP="00ED6D71">
      <w:pPr>
        <w:rPr>
          <w:rFonts w:ascii="仿宋" w:eastAsia="仿宋" w:hAnsi="仿宋"/>
          <w:sz w:val="30"/>
          <w:szCs w:val="30"/>
        </w:rPr>
      </w:pPr>
    </w:p>
    <w:p w:rsidR="00ED6D71" w:rsidRPr="00C93D1F" w:rsidRDefault="00ED6D71" w:rsidP="00ED6D71">
      <w:pPr>
        <w:jc w:val="center"/>
        <w:rPr>
          <w:rFonts w:ascii="黑体" w:eastAsia="黑体" w:hAnsi="黑体"/>
          <w:b/>
          <w:sz w:val="30"/>
          <w:szCs w:val="30"/>
        </w:rPr>
      </w:pPr>
      <w:r w:rsidRPr="00C93D1F">
        <w:rPr>
          <w:rFonts w:ascii="黑体" w:eastAsia="黑体" w:hAnsi="黑体" w:hint="eastAsia"/>
          <w:b/>
          <w:sz w:val="30"/>
          <w:szCs w:val="30"/>
        </w:rPr>
        <w:t xml:space="preserve">第四章 </w:t>
      </w:r>
      <w:r w:rsidRPr="00C93D1F">
        <w:rPr>
          <w:rFonts w:ascii="黑体" w:eastAsia="黑体" w:hAnsi="黑体"/>
          <w:b/>
          <w:sz w:val="30"/>
          <w:szCs w:val="30"/>
        </w:rPr>
        <w:t xml:space="preserve"> </w:t>
      </w:r>
      <w:r w:rsidRPr="00C93D1F">
        <w:rPr>
          <w:rFonts w:ascii="黑体" w:eastAsia="黑体" w:hAnsi="黑体" w:hint="eastAsia"/>
          <w:b/>
          <w:sz w:val="30"/>
          <w:szCs w:val="30"/>
        </w:rPr>
        <w:t>教学科研机构</w:t>
      </w:r>
    </w:p>
    <w:p w:rsidR="00ED6D71" w:rsidRPr="00D91DAC" w:rsidRDefault="00ED6D71" w:rsidP="00ED6D71">
      <w:pPr>
        <w:rPr>
          <w:rFonts w:ascii="仿宋" w:eastAsia="仿宋" w:hAnsi="仿宋"/>
          <w:sz w:val="30"/>
          <w:szCs w:val="30"/>
        </w:rPr>
      </w:pP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第二十七条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学院根据人才培养和学科建设的需要设置若干系，并根据发展需要适时予以调整。各系可根据学院整体的发展目标和办学思路设教研室、实验室及研究机构，报学院审批。</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第二十八条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各系在学院有关规章制度范围内自主开展人才培养、科学研究、社会服务和文化传承创新等活动。</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第二十九条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各系主任任本系主要党政负责人，受院长、党委书记委托全面负责该系的学科建设、教学科研、队伍建设、党团建设、行政管理、对外交流与合作等日常工作。</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第三十条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学院可依据学科发展规划或重大研究任务需要设置以科学研究为主要任务的直属研究机构。研究机构的负责人</w:t>
      </w:r>
      <w:r w:rsidRPr="00D91DAC">
        <w:rPr>
          <w:rFonts w:ascii="仿宋" w:eastAsia="仿宋" w:hAnsi="仿宋" w:hint="eastAsia"/>
          <w:sz w:val="30"/>
          <w:szCs w:val="30"/>
        </w:rPr>
        <w:lastRenderedPageBreak/>
        <w:t>按有关程序由院长任命或聘任。</w:t>
      </w:r>
    </w:p>
    <w:p w:rsidR="00ED6D71" w:rsidRPr="00D91DAC" w:rsidRDefault="00ED6D71" w:rsidP="00ED6D71">
      <w:pPr>
        <w:rPr>
          <w:rFonts w:ascii="仿宋" w:eastAsia="仿宋" w:hAnsi="仿宋"/>
          <w:sz w:val="30"/>
          <w:szCs w:val="30"/>
        </w:rPr>
      </w:pPr>
    </w:p>
    <w:p w:rsidR="00ED6D71" w:rsidRPr="00C93D1F" w:rsidRDefault="00ED6D71" w:rsidP="00ED6D71">
      <w:pPr>
        <w:jc w:val="center"/>
        <w:rPr>
          <w:rFonts w:asciiTheme="minorEastAsia" w:hAnsiTheme="minorEastAsia"/>
          <w:b/>
          <w:sz w:val="30"/>
          <w:szCs w:val="30"/>
        </w:rPr>
      </w:pPr>
      <w:r w:rsidRPr="00C93D1F">
        <w:rPr>
          <w:rFonts w:asciiTheme="minorEastAsia" w:hAnsiTheme="minorEastAsia" w:hint="eastAsia"/>
          <w:b/>
          <w:sz w:val="30"/>
          <w:szCs w:val="30"/>
        </w:rPr>
        <w:t xml:space="preserve">第五章 </w:t>
      </w:r>
      <w:r w:rsidRPr="00C93D1F">
        <w:rPr>
          <w:rFonts w:asciiTheme="minorEastAsia" w:hAnsiTheme="minorEastAsia"/>
          <w:b/>
          <w:sz w:val="30"/>
          <w:szCs w:val="30"/>
        </w:rPr>
        <w:t xml:space="preserve"> </w:t>
      </w:r>
      <w:r w:rsidRPr="00C93D1F">
        <w:rPr>
          <w:rFonts w:asciiTheme="minorEastAsia" w:hAnsiTheme="minorEastAsia" w:hint="eastAsia"/>
          <w:b/>
          <w:sz w:val="30"/>
          <w:szCs w:val="30"/>
        </w:rPr>
        <w:t>教职员工</w:t>
      </w:r>
    </w:p>
    <w:p w:rsidR="00ED6D71" w:rsidRPr="00D91DAC" w:rsidRDefault="00ED6D71" w:rsidP="00ED6D71">
      <w:pPr>
        <w:rPr>
          <w:rFonts w:ascii="仿宋" w:eastAsia="仿宋" w:hAnsi="仿宋"/>
          <w:sz w:val="30"/>
          <w:szCs w:val="30"/>
        </w:rPr>
      </w:pP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第三十一条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学院教职员工由教师、其他专业技术人员、管理人员和工勤人员等组成。</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第三十二条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学院对教职员工实行合同聘用制度：</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（一）教师和其他专业技术人员实行资格认证和岗位聘用制度；</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（二）管理人员实行岗位聘用制度；</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（三）工勤人员实行劳动合同、岗位聘用制度。</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第三十三条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学院按照依法制定的人事管理制度对教职员工定期进行考核，考核结果作为续聘、解聘、晋升、奖励或者处分的依据。</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第三十四条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教职员工享有下列权利：</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（一）按工作职责使用学院的公共资源；</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（二）公平获得自身发展所需的机会、条件与待遇；</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（三）在品德、能力和业绩等方面获得公正评价；</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（四）公平获得各种奖励及荣誉称号；</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（五）知悉学院改革、建设和发展及其他涉及切身利益的重大事项；</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（六）参与学院民主管理，对学院工作提出意见与建议；</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（七）法律、法规、规章规定和合同约定的其他权利。</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lastRenderedPageBreak/>
        <w:t>第三十五条</w:t>
      </w:r>
      <w:r w:rsidRPr="00D91DAC">
        <w:rPr>
          <w:rFonts w:ascii="仿宋" w:eastAsia="仿宋" w:hAnsi="仿宋" w:hint="eastAsia"/>
          <w:sz w:val="30"/>
          <w:szCs w:val="30"/>
        </w:rPr>
        <w:t xml:space="preserve"> 教职员工应履行下列义务：</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（一）尊重学生，爱护学生；</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（二）爱岗敬业，勤奋工作；</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（三）遵守学院规章制度；</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（四）遵守职业道德和学术规范；</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（五）未经学院批准，不得在校外兼任实职；</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（六）珍惜和维护学院名誉，维护学院利益；</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（七）法律、法规、规章规定和合同约定的其他义务。</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第三十六条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教师是学院办学的主体力量，学院为教师开展人才培养、科学研究、社会服务、文化传承创新等活动提供必要的条件和保障。</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第三十七条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对国内外支持学院办学有一定影响的专家，可以按照有关规定聘任为特聘教授、荣誉教授或客座教授。</w:t>
      </w:r>
    </w:p>
    <w:p w:rsidR="00ED6D71" w:rsidRPr="00D91DAC" w:rsidRDefault="00ED6D71" w:rsidP="00ED6D71">
      <w:pPr>
        <w:rPr>
          <w:rFonts w:ascii="仿宋" w:eastAsia="仿宋" w:hAnsi="仿宋"/>
          <w:sz w:val="30"/>
          <w:szCs w:val="30"/>
        </w:rPr>
      </w:pPr>
    </w:p>
    <w:p w:rsidR="00ED6D71" w:rsidRPr="00C93D1F" w:rsidRDefault="00ED6D71" w:rsidP="00ED6D71">
      <w:pPr>
        <w:jc w:val="center"/>
        <w:rPr>
          <w:rFonts w:ascii="黑体" w:eastAsia="黑体" w:hAnsi="黑体"/>
          <w:b/>
          <w:sz w:val="30"/>
          <w:szCs w:val="30"/>
        </w:rPr>
      </w:pPr>
      <w:r w:rsidRPr="00C93D1F">
        <w:rPr>
          <w:rFonts w:ascii="黑体" w:eastAsia="黑体" w:hAnsi="黑体" w:hint="eastAsia"/>
          <w:b/>
          <w:sz w:val="30"/>
          <w:szCs w:val="30"/>
        </w:rPr>
        <w:t xml:space="preserve">第六章 </w:t>
      </w:r>
      <w:r w:rsidRPr="00C93D1F">
        <w:rPr>
          <w:rFonts w:ascii="黑体" w:eastAsia="黑体" w:hAnsi="黑体"/>
          <w:b/>
          <w:sz w:val="30"/>
          <w:szCs w:val="30"/>
        </w:rPr>
        <w:t xml:space="preserve"> </w:t>
      </w:r>
      <w:r w:rsidRPr="00C93D1F">
        <w:rPr>
          <w:rFonts w:ascii="黑体" w:eastAsia="黑体" w:hAnsi="黑体" w:hint="eastAsia"/>
          <w:b/>
          <w:sz w:val="30"/>
          <w:szCs w:val="30"/>
        </w:rPr>
        <w:t>学生</w:t>
      </w:r>
    </w:p>
    <w:p w:rsidR="00ED6D71" w:rsidRPr="00D91DAC" w:rsidRDefault="00ED6D71" w:rsidP="00ED6D71">
      <w:pPr>
        <w:rPr>
          <w:rFonts w:ascii="仿宋" w:eastAsia="仿宋" w:hAnsi="仿宋"/>
          <w:sz w:val="30"/>
          <w:szCs w:val="30"/>
        </w:rPr>
      </w:pP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第三十八条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学生是指被学院依法录取、取得入学资格，具有学院学籍的受教育者。</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第三十九条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学生享有下列权利：</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（一）公平接受学院教育，参加学院教育教学计划安排的各项活动，</w:t>
      </w:r>
      <w:proofErr w:type="gramStart"/>
      <w:r w:rsidRPr="00D91DAC">
        <w:rPr>
          <w:rFonts w:ascii="仿宋" w:eastAsia="仿宋" w:hAnsi="仿宋" w:hint="eastAsia"/>
          <w:sz w:val="30"/>
          <w:szCs w:val="30"/>
        </w:rPr>
        <w:t>平等利用</w:t>
      </w:r>
      <w:proofErr w:type="gramEnd"/>
      <w:r w:rsidRPr="00D91DAC">
        <w:rPr>
          <w:rFonts w:ascii="仿宋" w:eastAsia="仿宋" w:hAnsi="仿宋" w:hint="eastAsia"/>
          <w:sz w:val="30"/>
          <w:szCs w:val="30"/>
        </w:rPr>
        <w:t>学院的公共教育资源；</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（二）参加素质拓展、社会服务、勤工助学，在院内组织、参加</w:t>
      </w:r>
      <w:r w:rsidRPr="00D91DAC">
        <w:rPr>
          <w:rFonts w:ascii="仿宋" w:eastAsia="仿宋" w:hAnsi="仿宋" w:hint="eastAsia"/>
          <w:sz w:val="30"/>
          <w:szCs w:val="30"/>
        </w:rPr>
        <w:lastRenderedPageBreak/>
        <w:t>学生社团及文化体育等活动；</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（三）在思想品德、综合素质、学业成绩等方面获得公正评价，达到学院规定学业标准时获得相应的学历证书、学位证书；</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（四）按国家及学院规定的标准和程序申请奖学金、助学金及助学贷款；</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（五）知悉学院改革、建设和发展及其他涉及个人切身利益的事项；</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（六）参与学院民主管理，对学院发展和教育、教学改革提出意见和建议；</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（七）法律、法规和规章规定的其他权利。</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第四十条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学生应履行下列义务：</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（一）尊敬师长，努力学习；</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（二）珍惜和维护学院名誉，维护学院利益；</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（三）遵守学院的规章制度；</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（四）按规定缴纳学费及有关费用；</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（五）爱护并合理使用教育设备和生活设施；</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（六）法律、法规和规章规定的其他义务。</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 xml:space="preserve">第四十一条 </w:t>
      </w:r>
      <w:r w:rsidRPr="00D91DAC">
        <w:rPr>
          <w:rFonts w:ascii="仿宋" w:eastAsia="仿宋" w:hAnsi="仿宋"/>
          <w:sz w:val="30"/>
          <w:szCs w:val="30"/>
        </w:rPr>
        <w:t xml:space="preserve"> </w:t>
      </w:r>
      <w:r w:rsidRPr="00D91DAC">
        <w:rPr>
          <w:rFonts w:ascii="仿宋" w:eastAsia="仿宋" w:hAnsi="仿宋" w:hint="eastAsia"/>
          <w:sz w:val="30"/>
          <w:szCs w:val="30"/>
        </w:rPr>
        <w:t>学院以立德树人为根本任务，引导学生养成良好的思想品德和行为习惯，为学生提供心理健康教育和文化体育设施及相关服务。</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第四十二条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学院建立和完善学生权利保护制度，维护学生合法权益。学院为在学习和生活中遇到特殊困难的学生提供必要</w:t>
      </w:r>
      <w:r w:rsidRPr="00D91DAC">
        <w:rPr>
          <w:rFonts w:ascii="仿宋" w:eastAsia="仿宋" w:hAnsi="仿宋" w:hint="eastAsia"/>
          <w:sz w:val="30"/>
          <w:szCs w:val="30"/>
        </w:rPr>
        <w:lastRenderedPageBreak/>
        <w:t>的指导和帮助。</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第四十三条</w:t>
      </w:r>
      <w:r w:rsidRPr="00D91DAC">
        <w:rPr>
          <w:rFonts w:ascii="仿宋" w:eastAsia="仿宋" w:hAnsi="仿宋" w:hint="eastAsia"/>
          <w:sz w:val="30"/>
          <w:szCs w:val="30"/>
        </w:rPr>
        <w:t xml:space="preserve"> </w:t>
      </w:r>
      <w:r w:rsidRPr="00D91DAC">
        <w:rPr>
          <w:rFonts w:ascii="仿宋" w:eastAsia="仿宋" w:hAnsi="仿宋"/>
          <w:sz w:val="30"/>
          <w:szCs w:val="30"/>
        </w:rPr>
        <w:t xml:space="preserve"> </w:t>
      </w:r>
      <w:r w:rsidRPr="00D91DAC">
        <w:rPr>
          <w:rFonts w:ascii="仿宋" w:eastAsia="仿宋" w:hAnsi="仿宋" w:hint="eastAsia"/>
          <w:sz w:val="30"/>
          <w:szCs w:val="30"/>
        </w:rPr>
        <w:t>学院对取得突出成绩和为学校争得荣誉的学生集体和个人进行表彰奖励；对违纪学生给予相应的纪律处分。</w:t>
      </w:r>
    </w:p>
    <w:p w:rsidR="00ED6D71" w:rsidRPr="00D91DAC" w:rsidRDefault="00ED6D71" w:rsidP="00ED6D71">
      <w:pPr>
        <w:rPr>
          <w:rFonts w:ascii="仿宋" w:eastAsia="仿宋" w:hAnsi="仿宋"/>
          <w:sz w:val="30"/>
          <w:szCs w:val="30"/>
        </w:rPr>
      </w:pPr>
    </w:p>
    <w:p w:rsidR="00ED6D71" w:rsidRPr="00C93D1F" w:rsidRDefault="00ED6D71" w:rsidP="0093151E">
      <w:pPr>
        <w:jc w:val="center"/>
        <w:rPr>
          <w:rFonts w:ascii="黑体" w:eastAsia="黑体" w:hAnsi="黑体"/>
          <w:b/>
          <w:sz w:val="30"/>
          <w:szCs w:val="30"/>
        </w:rPr>
      </w:pPr>
      <w:r w:rsidRPr="00C93D1F">
        <w:rPr>
          <w:rFonts w:ascii="黑体" w:eastAsia="黑体" w:hAnsi="黑体" w:hint="eastAsia"/>
          <w:b/>
          <w:sz w:val="30"/>
          <w:szCs w:val="30"/>
        </w:rPr>
        <w:t>第七章</w:t>
      </w:r>
      <w:r w:rsidR="0093151E" w:rsidRPr="00C93D1F">
        <w:rPr>
          <w:rFonts w:ascii="黑体" w:eastAsia="黑体" w:hAnsi="黑体" w:hint="eastAsia"/>
          <w:b/>
          <w:sz w:val="30"/>
          <w:szCs w:val="30"/>
        </w:rPr>
        <w:t xml:space="preserve"> </w:t>
      </w:r>
      <w:r w:rsidR="0093151E" w:rsidRPr="00C93D1F">
        <w:rPr>
          <w:rFonts w:ascii="黑体" w:eastAsia="黑体" w:hAnsi="黑体"/>
          <w:b/>
          <w:sz w:val="30"/>
          <w:szCs w:val="30"/>
        </w:rPr>
        <w:t xml:space="preserve"> </w:t>
      </w:r>
      <w:r w:rsidRPr="00C93D1F">
        <w:rPr>
          <w:rFonts w:ascii="黑体" w:eastAsia="黑体" w:hAnsi="黑体" w:hint="eastAsia"/>
          <w:b/>
          <w:sz w:val="30"/>
          <w:szCs w:val="30"/>
        </w:rPr>
        <w:t>财务、资产管理</w:t>
      </w:r>
    </w:p>
    <w:p w:rsidR="00ED6D71" w:rsidRPr="00D91DAC" w:rsidRDefault="00ED6D71" w:rsidP="00ED6D71">
      <w:pPr>
        <w:rPr>
          <w:rFonts w:ascii="仿宋" w:eastAsia="仿宋" w:hAnsi="仿宋"/>
          <w:sz w:val="30"/>
          <w:szCs w:val="30"/>
        </w:rPr>
      </w:pP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第四十四条</w:t>
      </w:r>
      <w:r w:rsidR="0093151E" w:rsidRPr="00D91DAC">
        <w:rPr>
          <w:rFonts w:ascii="仿宋" w:eastAsia="仿宋" w:hAnsi="仿宋" w:hint="eastAsia"/>
          <w:sz w:val="30"/>
          <w:szCs w:val="30"/>
        </w:rPr>
        <w:t xml:space="preserve"> </w:t>
      </w:r>
      <w:r w:rsidR="0093151E" w:rsidRPr="00D91DAC">
        <w:rPr>
          <w:rFonts w:ascii="仿宋" w:eastAsia="仿宋" w:hAnsi="仿宋"/>
          <w:sz w:val="30"/>
          <w:szCs w:val="30"/>
        </w:rPr>
        <w:t xml:space="preserve"> </w:t>
      </w:r>
      <w:r w:rsidRPr="00D91DAC">
        <w:rPr>
          <w:rFonts w:ascii="仿宋" w:eastAsia="仿宋" w:hAnsi="仿宋" w:hint="eastAsia"/>
          <w:sz w:val="30"/>
          <w:szCs w:val="30"/>
        </w:rPr>
        <w:t>学院办学资金的主要来源为举办者投入、学生缴纳的学费和住宿费等收入及其他专项基金、学院科研与社会服务有关收入、政府及社会补贴与捐赠等。</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第四十五条</w:t>
      </w:r>
      <w:r w:rsidR="0093151E" w:rsidRPr="00D91DAC">
        <w:rPr>
          <w:rFonts w:ascii="仿宋" w:eastAsia="仿宋" w:hAnsi="仿宋" w:hint="eastAsia"/>
          <w:sz w:val="30"/>
          <w:szCs w:val="30"/>
        </w:rPr>
        <w:t xml:space="preserve"> </w:t>
      </w:r>
      <w:r w:rsidR="0093151E" w:rsidRPr="00D91DAC">
        <w:rPr>
          <w:rFonts w:ascii="仿宋" w:eastAsia="仿宋" w:hAnsi="仿宋"/>
          <w:sz w:val="30"/>
          <w:szCs w:val="30"/>
        </w:rPr>
        <w:t xml:space="preserve"> </w:t>
      </w:r>
      <w:r w:rsidRPr="00D91DAC">
        <w:rPr>
          <w:rFonts w:ascii="仿宋" w:eastAsia="仿宋" w:hAnsi="仿宋" w:hint="eastAsia"/>
          <w:sz w:val="30"/>
          <w:szCs w:val="30"/>
        </w:rPr>
        <w:t>学院依法建立财务、会计制度和资产管理制度，并按照国家有关规定设置会计账簿。</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第四十六条</w:t>
      </w:r>
      <w:r w:rsidR="0093151E" w:rsidRPr="00D91DAC">
        <w:rPr>
          <w:rFonts w:ascii="仿宋" w:eastAsia="仿宋" w:hAnsi="仿宋" w:hint="eastAsia"/>
          <w:sz w:val="30"/>
          <w:szCs w:val="30"/>
        </w:rPr>
        <w:t xml:space="preserve"> </w:t>
      </w:r>
      <w:r w:rsidR="0093151E" w:rsidRPr="00D91DAC">
        <w:rPr>
          <w:rFonts w:ascii="仿宋" w:eastAsia="仿宋" w:hAnsi="仿宋"/>
          <w:sz w:val="30"/>
          <w:szCs w:val="30"/>
        </w:rPr>
        <w:t xml:space="preserve"> </w:t>
      </w:r>
      <w:r w:rsidRPr="00D91DAC">
        <w:rPr>
          <w:rFonts w:ascii="仿宋" w:eastAsia="仿宋" w:hAnsi="仿宋" w:hint="eastAsia"/>
          <w:sz w:val="30"/>
          <w:szCs w:val="30"/>
        </w:rPr>
        <w:t>学院财务独立执行民办高等学校财务管理制度等国家规定的财务管理制度。学院执行财务预、决算制度，保证会计资料的合法性，每个会计年度结束时制作财务会计报告，委托会计师事务所依法进行审计。其中为学院发展建设以学院名义借贷并投入学院资产中的银行贷款的利息支付列入办学支出预算。</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第四十七条</w:t>
      </w:r>
      <w:r w:rsidR="0093151E" w:rsidRPr="00D91DAC">
        <w:rPr>
          <w:rFonts w:ascii="仿宋" w:eastAsia="仿宋" w:hAnsi="仿宋" w:hint="eastAsia"/>
          <w:sz w:val="30"/>
          <w:szCs w:val="30"/>
        </w:rPr>
        <w:t xml:space="preserve"> </w:t>
      </w:r>
      <w:r w:rsidR="0093151E" w:rsidRPr="00D91DAC">
        <w:rPr>
          <w:rFonts w:ascii="仿宋" w:eastAsia="仿宋" w:hAnsi="仿宋"/>
          <w:sz w:val="30"/>
          <w:szCs w:val="30"/>
        </w:rPr>
        <w:t xml:space="preserve"> </w:t>
      </w:r>
      <w:r w:rsidRPr="00D91DAC">
        <w:rPr>
          <w:rFonts w:ascii="仿宋" w:eastAsia="仿宋" w:hAnsi="仿宋" w:hint="eastAsia"/>
          <w:sz w:val="30"/>
          <w:szCs w:val="30"/>
        </w:rPr>
        <w:t>学院依法管理和使用学院资产，任何集体和个人不得侵占。</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第四十八条</w:t>
      </w:r>
      <w:r w:rsidR="0093151E" w:rsidRPr="00D91DAC">
        <w:rPr>
          <w:rFonts w:ascii="仿宋" w:eastAsia="仿宋" w:hAnsi="仿宋" w:hint="eastAsia"/>
          <w:sz w:val="30"/>
          <w:szCs w:val="30"/>
        </w:rPr>
        <w:t xml:space="preserve"> </w:t>
      </w:r>
      <w:r w:rsidR="0093151E" w:rsidRPr="00D91DAC">
        <w:rPr>
          <w:rFonts w:ascii="仿宋" w:eastAsia="仿宋" w:hAnsi="仿宋"/>
          <w:sz w:val="30"/>
          <w:szCs w:val="30"/>
        </w:rPr>
        <w:t xml:space="preserve"> </w:t>
      </w:r>
      <w:r w:rsidRPr="00D91DAC">
        <w:rPr>
          <w:rFonts w:ascii="仿宋" w:eastAsia="仿宋" w:hAnsi="仿宋" w:hint="eastAsia"/>
          <w:sz w:val="30"/>
          <w:szCs w:val="30"/>
        </w:rPr>
        <w:t>学院办学收入优先保证学院的正常运转，确保教育教学质量。</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第四十九条</w:t>
      </w:r>
      <w:r w:rsidR="0093151E" w:rsidRPr="00D91DAC">
        <w:rPr>
          <w:rFonts w:ascii="仿宋" w:eastAsia="仿宋" w:hAnsi="仿宋" w:hint="eastAsia"/>
          <w:sz w:val="30"/>
          <w:szCs w:val="30"/>
        </w:rPr>
        <w:t xml:space="preserve"> </w:t>
      </w:r>
      <w:r w:rsidR="0093151E" w:rsidRPr="00D91DAC">
        <w:rPr>
          <w:rFonts w:ascii="仿宋" w:eastAsia="仿宋" w:hAnsi="仿宋"/>
          <w:sz w:val="30"/>
          <w:szCs w:val="30"/>
        </w:rPr>
        <w:t xml:space="preserve"> </w:t>
      </w:r>
      <w:r w:rsidRPr="00D91DAC">
        <w:rPr>
          <w:rFonts w:ascii="仿宋" w:eastAsia="仿宋" w:hAnsi="仿宋" w:hint="eastAsia"/>
          <w:sz w:val="30"/>
          <w:szCs w:val="30"/>
        </w:rPr>
        <w:t>扣除办学成本后形成的年度净收益，在按规定</w:t>
      </w:r>
      <w:r w:rsidRPr="00D91DAC">
        <w:rPr>
          <w:rFonts w:ascii="仿宋" w:eastAsia="仿宋" w:hAnsi="仿宋" w:hint="eastAsia"/>
          <w:sz w:val="30"/>
          <w:szCs w:val="30"/>
        </w:rPr>
        <w:lastRenderedPageBreak/>
        <w:t>预留发展基金和其他必需提取的费用后，优先用于学院的可持续发展。</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第五十条</w:t>
      </w:r>
      <w:r w:rsidR="0093151E" w:rsidRPr="00D91DAC">
        <w:rPr>
          <w:rFonts w:ascii="仿宋" w:eastAsia="仿宋" w:hAnsi="仿宋" w:hint="eastAsia"/>
          <w:sz w:val="30"/>
          <w:szCs w:val="30"/>
        </w:rPr>
        <w:t xml:space="preserve"> </w:t>
      </w:r>
      <w:r w:rsidR="0093151E" w:rsidRPr="00D91DAC">
        <w:rPr>
          <w:rFonts w:ascii="仿宋" w:eastAsia="仿宋" w:hAnsi="仿宋"/>
          <w:sz w:val="30"/>
          <w:szCs w:val="30"/>
        </w:rPr>
        <w:t xml:space="preserve"> </w:t>
      </w:r>
      <w:r w:rsidRPr="00D91DAC">
        <w:rPr>
          <w:rFonts w:ascii="仿宋" w:eastAsia="仿宋" w:hAnsi="仿宋" w:hint="eastAsia"/>
          <w:sz w:val="30"/>
          <w:szCs w:val="30"/>
        </w:rPr>
        <w:t>学院设立统一的财产物资管理机构。建立、健全管理制度</w:t>
      </w:r>
      <w:r w:rsidRPr="00D91DAC">
        <w:rPr>
          <w:rFonts w:ascii="仿宋" w:eastAsia="仿宋" w:hAnsi="仿宋"/>
          <w:sz w:val="30"/>
          <w:szCs w:val="30"/>
        </w:rPr>
        <w:t>,对学院固定资产、教学仪器设备、房屋场地及其他财产实行严格管理。</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第五十一条</w:t>
      </w:r>
      <w:r w:rsidR="0093151E" w:rsidRPr="00D91DAC">
        <w:rPr>
          <w:rFonts w:ascii="仿宋" w:eastAsia="仿宋" w:hAnsi="仿宋" w:hint="eastAsia"/>
          <w:sz w:val="30"/>
          <w:szCs w:val="30"/>
        </w:rPr>
        <w:t xml:space="preserve"> </w:t>
      </w:r>
      <w:r w:rsidR="0093151E" w:rsidRPr="00D91DAC">
        <w:rPr>
          <w:rFonts w:ascii="仿宋" w:eastAsia="仿宋" w:hAnsi="仿宋"/>
          <w:sz w:val="30"/>
          <w:szCs w:val="30"/>
        </w:rPr>
        <w:t xml:space="preserve"> </w:t>
      </w:r>
      <w:r w:rsidRPr="00D91DAC">
        <w:rPr>
          <w:rFonts w:ascii="仿宋" w:eastAsia="仿宋" w:hAnsi="仿宋" w:hint="eastAsia"/>
          <w:sz w:val="30"/>
          <w:szCs w:val="30"/>
        </w:rPr>
        <w:t>学院依法接受上级财政和审计部门的监督和审计。同时</w:t>
      </w:r>
      <w:r w:rsidRPr="00D91DAC">
        <w:rPr>
          <w:rFonts w:ascii="仿宋" w:eastAsia="仿宋" w:hAnsi="仿宋"/>
          <w:sz w:val="30"/>
          <w:szCs w:val="30"/>
        </w:rPr>
        <w:t>,建立健全内部审计机构和制度,依法对财产、财务活动进行审计和监督。</w:t>
      </w:r>
    </w:p>
    <w:p w:rsidR="00ED6D71" w:rsidRPr="00D91DAC" w:rsidRDefault="00ED6D71" w:rsidP="00ED6D71">
      <w:pPr>
        <w:rPr>
          <w:rFonts w:ascii="仿宋" w:eastAsia="仿宋" w:hAnsi="仿宋"/>
          <w:sz w:val="30"/>
          <w:szCs w:val="30"/>
        </w:rPr>
      </w:pPr>
    </w:p>
    <w:p w:rsidR="00ED6D71" w:rsidRPr="00C93D1F" w:rsidRDefault="00ED6D71" w:rsidP="0093151E">
      <w:pPr>
        <w:jc w:val="center"/>
        <w:rPr>
          <w:rFonts w:ascii="黑体" w:eastAsia="黑体" w:hAnsi="黑体"/>
          <w:b/>
          <w:sz w:val="30"/>
          <w:szCs w:val="30"/>
        </w:rPr>
      </w:pPr>
      <w:r w:rsidRPr="00C93D1F">
        <w:rPr>
          <w:rFonts w:ascii="黑体" w:eastAsia="黑体" w:hAnsi="黑体" w:hint="eastAsia"/>
          <w:b/>
          <w:sz w:val="30"/>
          <w:szCs w:val="30"/>
        </w:rPr>
        <w:t>第八章</w:t>
      </w:r>
      <w:r w:rsidR="0093151E" w:rsidRPr="00C93D1F">
        <w:rPr>
          <w:rFonts w:ascii="黑体" w:eastAsia="黑体" w:hAnsi="黑体" w:hint="eastAsia"/>
          <w:b/>
          <w:sz w:val="30"/>
          <w:szCs w:val="30"/>
        </w:rPr>
        <w:t xml:space="preserve"> </w:t>
      </w:r>
      <w:r w:rsidR="0093151E" w:rsidRPr="00C93D1F">
        <w:rPr>
          <w:rFonts w:ascii="黑体" w:eastAsia="黑体" w:hAnsi="黑体"/>
          <w:b/>
          <w:sz w:val="30"/>
          <w:szCs w:val="30"/>
        </w:rPr>
        <w:t xml:space="preserve"> </w:t>
      </w:r>
      <w:r w:rsidRPr="00C93D1F">
        <w:rPr>
          <w:rFonts w:ascii="黑体" w:eastAsia="黑体" w:hAnsi="黑体" w:hint="eastAsia"/>
          <w:b/>
          <w:sz w:val="30"/>
          <w:szCs w:val="30"/>
        </w:rPr>
        <w:t>学校与社会</w:t>
      </w:r>
    </w:p>
    <w:p w:rsidR="00ED6D71" w:rsidRPr="00D91DAC" w:rsidRDefault="00ED6D71" w:rsidP="00ED6D71">
      <w:pPr>
        <w:rPr>
          <w:rFonts w:ascii="仿宋" w:eastAsia="仿宋" w:hAnsi="仿宋"/>
          <w:b/>
          <w:sz w:val="30"/>
          <w:szCs w:val="30"/>
        </w:rPr>
      </w:pP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第五十二条</w:t>
      </w:r>
      <w:r w:rsidR="0093151E" w:rsidRPr="00D91DAC">
        <w:rPr>
          <w:rFonts w:ascii="仿宋" w:eastAsia="仿宋" w:hAnsi="仿宋" w:hint="eastAsia"/>
          <w:sz w:val="30"/>
          <w:szCs w:val="30"/>
        </w:rPr>
        <w:t xml:space="preserve"> </w:t>
      </w:r>
      <w:r w:rsidR="0093151E" w:rsidRPr="00D91DAC">
        <w:rPr>
          <w:rFonts w:ascii="仿宋" w:eastAsia="仿宋" w:hAnsi="仿宋"/>
          <w:sz w:val="30"/>
          <w:szCs w:val="30"/>
        </w:rPr>
        <w:t xml:space="preserve"> </w:t>
      </w:r>
      <w:r w:rsidRPr="00D91DAC">
        <w:rPr>
          <w:rFonts w:ascii="仿宋" w:eastAsia="仿宋" w:hAnsi="仿宋" w:hint="eastAsia"/>
          <w:sz w:val="30"/>
          <w:szCs w:val="30"/>
        </w:rPr>
        <w:t>学院校友包括在内蒙古</w:t>
      </w:r>
      <w:proofErr w:type="gramStart"/>
      <w:r w:rsidRPr="00D91DAC">
        <w:rPr>
          <w:rFonts w:ascii="仿宋" w:eastAsia="仿宋" w:hAnsi="仿宋" w:hint="eastAsia"/>
          <w:sz w:val="30"/>
          <w:szCs w:val="30"/>
        </w:rPr>
        <w:t>鸿</w:t>
      </w:r>
      <w:proofErr w:type="gramEnd"/>
      <w:r w:rsidRPr="00D91DAC">
        <w:rPr>
          <w:rFonts w:ascii="仿宋" w:eastAsia="仿宋" w:hAnsi="仿宋" w:hint="eastAsia"/>
          <w:sz w:val="30"/>
          <w:szCs w:val="30"/>
        </w:rPr>
        <w:t>德文理学院及前身学习或工作过的学生和教职员工，被学院授予各种荣誉学位的中外各界人士。</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第五十三条</w:t>
      </w:r>
      <w:r w:rsidR="0093151E" w:rsidRPr="00D91DAC">
        <w:rPr>
          <w:rFonts w:ascii="仿宋" w:eastAsia="仿宋" w:hAnsi="仿宋" w:hint="eastAsia"/>
          <w:sz w:val="30"/>
          <w:szCs w:val="30"/>
        </w:rPr>
        <w:t xml:space="preserve"> </w:t>
      </w:r>
      <w:r w:rsidR="0093151E" w:rsidRPr="00D91DAC">
        <w:rPr>
          <w:rFonts w:ascii="仿宋" w:eastAsia="仿宋" w:hAnsi="仿宋"/>
          <w:sz w:val="30"/>
          <w:szCs w:val="30"/>
        </w:rPr>
        <w:t xml:space="preserve"> </w:t>
      </w:r>
      <w:r w:rsidRPr="00D91DAC">
        <w:rPr>
          <w:rFonts w:ascii="仿宋" w:eastAsia="仿宋" w:hAnsi="仿宋" w:hint="eastAsia"/>
          <w:sz w:val="30"/>
          <w:szCs w:val="30"/>
        </w:rPr>
        <w:t>学院建立校友工作委员会及其办公室，对校友事务实行专人管理，以多种方式联系和服务校友；优先为校友提供优质的继续教育和其他方面的服务；定期向校友通报学院发展情况与发展设想，听取校友的意见和建议。</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第五十四条</w:t>
      </w:r>
      <w:r w:rsidR="0093151E" w:rsidRPr="00D91DAC">
        <w:rPr>
          <w:rFonts w:ascii="仿宋" w:eastAsia="仿宋" w:hAnsi="仿宋" w:hint="eastAsia"/>
          <w:sz w:val="30"/>
          <w:szCs w:val="30"/>
        </w:rPr>
        <w:t xml:space="preserve"> </w:t>
      </w:r>
      <w:r w:rsidR="0093151E" w:rsidRPr="00D91DAC">
        <w:rPr>
          <w:rFonts w:ascii="仿宋" w:eastAsia="仿宋" w:hAnsi="仿宋"/>
          <w:sz w:val="30"/>
          <w:szCs w:val="30"/>
        </w:rPr>
        <w:t xml:space="preserve"> </w:t>
      </w:r>
      <w:r w:rsidRPr="00D91DAC">
        <w:rPr>
          <w:rFonts w:ascii="仿宋" w:eastAsia="仿宋" w:hAnsi="仿宋" w:hint="eastAsia"/>
          <w:sz w:val="30"/>
          <w:szCs w:val="30"/>
        </w:rPr>
        <w:t>学院依据国家法律法规及本章程自主管理学院内部事务，不受任何组织和个人的非法干涉。</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第五十五条</w:t>
      </w:r>
      <w:r w:rsidR="0093151E" w:rsidRPr="00D91DAC">
        <w:rPr>
          <w:rFonts w:ascii="仿宋" w:eastAsia="仿宋" w:hAnsi="仿宋" w:hint="eastAsia"/>
          <w:sz w:val="30"/>
          <w:szCs w:val="30"/>
        </w:rPr>
        <w:t xml:space="preserve"> </w:t>
      </w:r>
      <w:r w:rsidR="0093151E" w:rsidRPr="00D91DAC">
        <w:rPr>
          <w:rFonts w:ascii="仿宋" w:eastAsia="仿宋" w:hAnsi="仿宋"/>
          <w:sz w:val="30"/>
          <w:szCs w:val="30"/>
        </w:rPr>
        <w:t xml:space="preserve"> </w:t>
      </w:r>
      <w:r w:rsidRPr="00D91DAC">
        <w:rPr>
          <w:rFonts w:ascii="仿宋" w:eastAsia="仿宋" w:hAnsi="仿宋" w:hint="eastAsia"/>
          <w:sz w:val="30"/>
          <w:szCs w:val="30"/>
        </w:rPr>
        <w:t>学院主动接受社会监督和评价，依法实行信息公开制度，及时向社会发布办学信息。</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lastRenderedPageBreak/>
        <w:t>第五十六条</w:t>
      </w:r>
      <w:r w:rsidR="0093151E" w:rsidRPr="00D91DAC">
        <w:rPr>
          <w:rFonts w:ascii="仿宋" w:eastAsia="仿宋" w:hAnsi="仿宋" w:hint="eastAsia"/>
          <w:sz w:val="30"/>
          <w:szCs w:val="30"/>
        </w:rPr>
        <w:t xml:space="preserve"> </w:t>
      </w:r>
      <w:r w:rsidR="0093151E" w:rsidRPr="00D91DAC">
        <w:rPr>
          <w:rFonts w:ascii="仿宋" w:eastAsia="仿宋" w:hAnsi="仿宋"/>
          <w:sz w:val="30"/>
          <w:szCs w:val="30"/>
        </w:rPr>
        <w:t xml:space="preserve"> </w:t>
      </w:r>
      <w:r w:rsidRPr="00D91DAC">
        <w:rPr>
          <w:rFonts w:ascii="仿宋" w:eastAsia="仿宋" w:hAnsi="仿宋" w:hint="eastAsia"/>
          <w:sz w:val="30"/>
          <w:szCs w:val="30"/>
        </w:rPr>
        <w:t>学院利用自身优势和办学条件，通过多种方式服务社会，推动协同创新，并积极争取各方面的支持和帮助。</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第五十七条</w:t>
      </w:r>
      <w:r w:rsidR="0093151E" w:rsidRPr="00D91DAC">
        <w:rPr>
          <w:rFonts w:ascii="仿宋" w:eastAsia="仿宋" w:hAnsi="仿宋" w:hint="eastAsia"/>
          <w:sz w:val="30"/>
          <w:szCs w:val="30"/>
        </w:rPr>
        <w:t xml:space="preserve"> </w:t>
      </w:r>
      <w:r w:rsidR="0093151E" w:rsidRPr="00D91DAC">
        <w:rPr>
          <w:rFonts w:ascii="仿宋" w:eastAsia="仿宋" w:hAnsi="仿宋"/>
          <w:sz w:val="30"/>
          <w:szCs w:val="30"/>
        </w:rPr>
        <w:t xml:space="preserve"> </w:t>
      </w:r>
      <w:r w:rsidRPr="00D91DAC">
        <w:rPr>
          <w:rFonts w:ascii="仿宋" w:eastAsia="仿宋" w:hAnsi="仿宋" w:hint="eastAsia"/>
          <w:sz w:val="30"/>
          <w:szCs w:val="30"/>
        </w:rPr>
        <w:t>学院利用现代化教育手段和多样化办学机制，开展多种形式的高等学历教育和非学历高等教育及培训，为社会提供多样化的优质教育服务。</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第五十八条</w:t>
      </w:r>
      <w:r w:rsidR="0093151E" w:rsidRPr="00D91DAC">
        <w:rPr>
          <w:rFonts w:ascii="仿宋" w:eastAsia="仿宋" w:hAnsi="仿宋" w:hint="eastAsia"/>
          <w:sz w:val="30"/>
          <w:szCs w:val="30"/>
        </w:rPr>
        <w:t xml:space="preserve"> </w:t>
      </w:r>
      <w:r w:rsidR="0093151E" w:rsidRPr="00D91DAC">
        <w:rPr>
          <w:rFonts w:ascii="仿宋" w:eastAsia="仿宋" w:hAnsi="仿宋"/>
          <w:sz w:val="30"/>
          <w:szCs w:val="30"/>
        </w:rPr>
        <w:t xml:space="preserve"> </w:t>
      </w:r>
      <w:r w:rsidRPr="00D91DAC">
        <w:rPr>
          <w:rFonts w:ascii="仿宋" w:eastAsia="仿宋" w:hAnsi="仿宋" w:hint="eastAsia"/>
          <w:sz w:val="30"/>
          <w:szCs w:val="30"/>
        </w:rPr>
        <w:t>学院加强与所在地方、社区的沟通与合作，根据自身条件为所在地方、社区的发展提供服务。</w:t>
      </w:r>
    </w:p>
    <w:p w:rsidR="00ED6D71" w:rsidRPr="00D91DAC" w:rsidRDefault="00ED6D71" w:rsidP="00ED6D71">
      <w:pPr>
        <w:rPr>
          <w:rFonts w:ascii="仿宋" w:eastAsia="仿宋" w:hAnsi="仿宋"/>
          <w:sz w:val="30"/>
          <w:szCs w:val="30"/>
        </w:rPr>
      </w:pPr>
    </w:p>
    <w:p w:rsidR="00ED6D71" w:rsidRPr="00C93D1F" w:rsidRDefault="00ED6D71" w:rsidP="0093151E">
      <w:pPr>
        <w:jc w:val="center"/>
        <w:rPr>
          <w:rFonts w:ascii="黑体" w:eastAsia="黑体" w:hAnsi="黑体"/>
          <w:b/>
          <w:sz w:val="30"/>
          <w:szCs w:val="30"/>
        </w:rPr>
      </w:pPr>
      <w:r w:rsidRPr="00C93D1F">
        <w:rPr>
          <w:rFonts w:ascii="黑体" w:eastAsia="黑体" w:hAnsi="黑体" w:hint="eastAsia"/>
          <w:b/>
          <w:sz w:val="30"/>
          <w:szCs w:val="30"/>
        </w:rPr>
        <w:t>第九章</w:t>
      </w:r>
      <w:r w:rsidR="0093151E" w:rsidRPr="00C93D1F">
        <w:rPr>
          <w:rFonts w:ascii="黑体" w:eastAsia="黑体" w:hAnsi="黑体" w:hint="eastAsia"/>
          <w:b/>
          <w:sz w:val="30"/>
          <w:szCs w:val="30"/>
        </w:rPr>
        <w:t xml:space="preserve"> </w:t>
      </w:r>
      <w:r w:rsidR="0093151E" w:rsidRPr="00C93D1F">
        <w:rPr>
          <w:rFonts w:ascii="黑体" w:eastAsia="黑体" w:hAnsi="黑体"/>
          <w:b/>
          <w:sz w:val="30"/>
          <w:szCs w:val="30"/>
        </w:rPr>
        <w:t xml:space="preserve"> </w:t>
      </w:r>
      <w:r w:rsidRPr="00C93D1F">
        <w:rPr>
          <w:rFonts w:ascii="黑体" w:eastAsia="黑体" w:hAnsi="黑体" w:hint="eastAsia"/>
          <w:b/>
          <w:sz w:val="30"/>
          <w:szCs w:val="30"/>
        </w:rPr>
        <w:t>变更和终止</w:t>
      </w:r>
    </w:p>
    <w:p w:rsidR="00ED6D71" w:rsidRPr="00D91DAC" w:rsidRDefault="00ED6D71" w:rsidP="00ED6D71">
      <w:pPr>
        <w:rPr>
          <w:rFonts w:ascii="仿宋" w:eastAsia="仿宋" w:hAnsi="仿宋"/>
          <w:sz w:val="30"/>
          <w:szCs w:val="30"/>
        </w:rPr>
      </w:pP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第五十九条</w:t>
      </w:r>
      <w:r w:rsidR="0093151E" w:rsidRPr="00D91DAC">
        <w:rPr>
          <w:rFonts w:ascii="仿宋" w:eastAsia="仿宋" w:hAnsi="仿宋" w:hint="eastAsia"/>
          <w:sz w:val="30"/>
          <w:szCs w:val="30"/>
        </w:rPr>
        <w:t xml:space="preserve"> </w:t>
      </w:r>
      <w:r w:rsidR="0093151E" w:rsidRPr="00D91DAC">
        <w:rPr>
          <w:rFonts w:ascii="仿宋" w:eastAsia="仿宋" w:hAnsi="仿宋"/>
          <w:sz w:val="30"/>
          <w:szCs w:val="30"/>
        </w:rPr>
        <w:t xml:space="preserve"> </w:t>
      </w:r>
      <w:r w:rsidRPr="00D91DAC">
        <w:rPr>
          <w:rFonts w:ascii="仿宋" w:eastAsia="仿宋" w:hAnsi="仿宋" w:hint="eastAsia"/>
          <w:sz w:val="30"/>
          <w:szCs w:val="30"/>
        </w:rPr>
        <w:t>学校的分立、合并，在进行财务清算后，由学院董事会报审批机关批准。</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第六十条</w:t>
      </w:r>
      <w:r w:rsidR="0093151E" w:rsidRPr="00D91DAC">
        <w:rPr>
          <w:rFonts w:ascii="仿宋" w:eastAsia="仿宋" w:hAnsi="仿宋" w:hint="eastAsia"/>
          <w:b/>
          <w:sz w:val="30"/>
          <w:szCs w:val="30"/>
        </w:rPr>
        <w:t xml:space="preserve"> </w:t>
      </w:r>
      <w:r w:rsidR="0093151E" w:rsidRPr="00D91DAC">
        <w:rPr>
          <w:rFonts w:ascii="仿宋" w:eastAsia="仿宋" w:hAnsi="仿宋"/>
          <w:sz w:val="30"/>
          <w:szCs w:val="30"/>
        </w:rPr>
        <w:t xml:space="preserve"> </w:t>
      </w:r>
      <w:r w:rsidRPr="00D91DAC">
        <w:rPr>
          <w:rFonts w:ascii="仿宋" w:eastAsia="仿宋" w:hAnsi="仿宋" w:hint="eastAsia"/>
          <w:sz w:val="30"/>
          <w:szCs w:val="30"/>
        </w:rPr>
        <w:t>学院变更名称、办学层次及其他重要事项的</w:t>
      </w:r>
      <w:r w:rsidRPr="00D91DAC">
        <w:rPr>
          <w:rFonts w:ascii="仿宋" w:eastAsia="仿宋" w:hAnsi="仿宋"/>
          <w:sz w:val="30"/>
          <w:szCs w:val="30"/>
        </w:rPr>
        <w:t>,必须经学院董事会决议通过并报审批机关批准；变更举办者的，须由举办者提出，在审批机关指导下成立清算组，进行清算后，经学院董事会同意，报审批机关核准。</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第六十一条</w:t>
      </w:r>
      <w:r w:rsidR="0093151E" w:rsidRPr="00D91DAC">
        <w:rPr>
          <w:rFonts w:ascii="仿宋" w:eastAsia="仿宋" w:hAnsi="仿宋" w:hint="eastAsia"/>
          <w:sz w:val="30"/>
          <w:szCs w:val="30"/>
        </w:rPr>
        <w:t xml:space="preserve"> </w:t>
      </w:r>
      <w:r w:rsidR="0093151E" w:rsidRPr="00D91DAC">
        <w:rPr>
          <w:rFonts w:ascii="仿宋" w:eastAsia="仿宋" w:hAnsi="仿宋"/>
          <w:sz w:val="30"/>
          <w:szCs w:val="30"/>
        </w:rPr>
        <w:t xml:space="preserve"> </w:t>
      </w:r>
      <w:r w:rsidRPr="00D91DAC">
        <w:rPr>
          <w:rFonts w:ascii="仿宋" w:eastAsia="仿宋" w:hAnsi="仿宋" w:hint="eastAsia"/>
          <w:sz w:val="30"/>
          <w:szCs w:val="30"/>
        </w:rPr>
        <w:t>学院法定代表人的变更，由学院董事会向审批机关提出书面申请，审批机关组织对其进行财务审计后予以批准。</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第六十二条</w:t>
      </w:r>
      <w:r w:rsidR="0093151E" w:rsidRPr="00D91DAC">
        <w:rPr>
          <w:rFonts w:ascii="仿宋" w:eastAsia="仿宋" w:hAnsi="仿宋" w:hint="eastAsia"/>
          <w:sz w:val="30"/>
          <w:szCs w:val="30"/>
        </w:rPr>
        <w:t xml:space="preserve"> </w:t>
      </w:r>
      <w:r w:rsidR="0093151E" w:rsidRPr="00D91DAC">
        <w:rPr>
          <w:rFonts w:ascii="仿宋" w:eastAsia="仿宋" w:hAnsi="仿宋"/>
          <w:sz w:val="30"/>
          <w:szCs w:val="30"/>
        </w:rPr>
        <w:t xml:space="preserve"> </w:t>
      </w:r>
      <w:r w:rsidRPr="00D91DAC">
        <w:rPr>
          <w:rFonts w:ascii="仿宋" w:eastAsia="仿宋" w:hAnsi="仿宋" w:hint="eastAsia"/>
          <w:sz w:val="30"/>
          <w:szCs w:val="30"/>
        </w:rPr>
        <w:t>出现下列情况之一，学院自行终止：</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（一）根据本章程规定要求终止，并经审批机关批准；</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（二）资不抵债无法继续办学；</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（三）办学许可证被吊销。</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lastRenderedPageBreak/>
        <w:t>第六十三条</w:t>
      </w:r>
      <w:r w:rsidR="0093151E" w:rsidRPr="00D91DAC">
        <w:rPr>
          <w:rFonts w:ascii="仿宋" w:eastAsia="仿宋" w:hAnsi="仿宋" w:hint="eastAsia"/>
          <w:sz w:val="30"/>
          <w:szCs w:val="30"/>
        </w:rPr>
        <w:t xml:space="preserve"> </w:t>
      </w:r>
      <w:r w:rsidR="0093151E" w:rsidRPr="00D91DAC">
        <w:rPr>
          <w:rFonts w:ascii="仿宋" w:eastAsia="仿宋" w:hAnsi="仿宋"/>
          <w:sz w:val="30"/>
          <w:szCs w:val="30"/>
        </w:rPr>
        <w:t xml:space="preserve"> </w:t>
      </w:r>
      <w:r w:rsidRPr="00D91DAC">
        <w:rPr>
          <w:rFonts w:ascii="仿宋" w:eastAsia="仿宋" w:hAnsi="仿宋" w:hint="eastAsia"/>
          <w:sz w:val="30"/>
          <w:szCs w:val="30"/>
        </w:rPr>
        <w:t>学院终止，依法进行财务清算，按国家要求妥善安置好在校学生后，所有财产按下列顺序清偿：</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（一）应退受教育者学费、杂费和其他费用；</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（二）应发教职工工资及应缴纳的社会保险费用；</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（三）偿还其他债务。</w:t>
      </w:r>
    </w:p>
    <w:p w:rsidR="00ED6D71" w:rsidRPr="00D91DAC" w:rsidRDefault="00ED6D71" w:rsidP="00ED6D71">
      <w:pPr>
        <w:rPr>
          <w:rFonts w:ascii="仿宋" w:eastAsia="仿宋" w:hAnsi="仿宋"/>
          <w:sz w:val="30"/>
          <w:szCs w:val="30"/>
        </w:rPr>
      </w:pPr>
      <w:r w:rsidRPr="00D91DAC">
        <w:rPr>
          <w:rFonts w:ascii="仿宋" w:eastAsia="仿宋" w:hAnsi="仿宋" w:hint="eastAsia"/>
          <w:sz w:val="30"/>
          <w:szCs w:val="30"/>
        </w:rPr>
        <w:t>清偿上述债务后的剩余财产，按国家有关法律、行政法规的规定，由学院主管部门继续用于其他非营利性学校办学。</w:t>
      </w:r>
      <w:r w:rsidRPr="00D91DAC">
        <w:rPr>
          <w:rFonts w:ascii="仿宋" w:eastAsia="仿宋" w:hAnsi="仿宋"/>
          <w:sz w:val="30"/>
          <w:szCs w:val="30"/>
        </w:rPr>
        <w:t xml:space="preserve"> </w:t>
      </w:r>
    </w:p>
    <w:p w:rsidR="00ED6D71" w:rsidRPr="00D91DAC" w:rsidRDefault="00ED6D71" w:rsidP="00ED6D71">
      <w:pPr>
        <w:rPr>
          <w:rFonts w:ascii="仿宋" w:eastAsia="仿宋" w:hAnsi="仿宋"/>
          <w:sz w:val="30"/>
          <w:szCs w:val="30"/>
        </w:rPr>
      </w:pPr>
    </w:p>
    <w:p w:rsidR="00ED6D71" w:rsidRPr="00C93D1F" w:rsidRDefault="00ED6D71" w:rsidP="0093151E">
      <w:pPr>
        <w:jc w:val="center"/>
        <w:rPr>
          <w:rFonts w:ascii="黑体" w:eastAsia="黑体" w:hAnsi="黑体"/>
          <w:b/>
          <w:sz w:val="30"/>
          <w:szCs w:val="30"/>
        </w:rPr>
      </w:pPr>
      <w:r w:rsidRPr="00C93D1F">
        <w:rPr>
          <w:rFonts w:ascii="黑体" w:eastAsia="黑体" w:hAnsi="黑体" w:hint="eastAsia"/>
          <w:b/>
          <w:sz w:val="30"/>
          <w:szCs w:val="30"/>
        </w:rPr>
        <w:t>第十章</w:t>
      </w:r>
      <w:r w:rsidR="0093151E" w:rsidRPr="00C93D1F">
        <w:rPr>
          <w:rFonts w:ascii="黑体" w:eastAsia="黑体" w:hAnsi="黑体" w:hint="eastAsia"/>
          <w:b/>
          <w:sz w:val="30"/>
          <w:szCs w:val="30"/>
        </w:rPr>
        <w:t xml:space="preserve"> </w:t>
      </w:r>
      <w:r w:rsidR="0093151E" w:rsidRPr="00C93D1F">
        <w:rPr>
          <w:rFonts w:ascii="黑体" w:eastAsia="黑体" w:hAnsi="黑体"/>
          <w:b/>
          <w:sz w:val="30"/>
          <w:szCs w:val="30"/>
        </w:rPr>
        <w:t xml:space="preserve"> </w:t>
      </w:r>
      <w:r w:rsidRPr="00C93D1F">
        <w:rPr>
          <w:rFonts w:ascii="黑体" w:eastAsia="黑体" w:hAnsi="黑体" w:hint="eastAsia"/>
          <w:b/>
          <w:sz w:val="30"/>
          <w:szCs w:val="30"/>
        </w:rPr>
        <w:t>附则</w:t>
      </w:r>
    </w:p>
    <w:p w:rsidR="00ED6D71" w:rsidRPr="00D91DAC" w:rsidRDefault="00ED6D71" w:rsidP="00ED6D71">
      <w:pPr>
        <w:rPr>
          <w:rFonts w:ascii="仿宋" w:eastAsia="仿宋" w:hAnsi="仿宋"/>
          <w:sz w:val="30"/>
          <w:szCs w:val="30"/>
        </w:rPr>
      </w:pP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第六十四条</w:t>
      </w:r>
      <w:r w:rsidR="0093151E" w:rsidRPr="00D91DAC">
        <w:rPr>
          <w:rFonts w:ascii="仿宋" w:eastAsia="仿宋" w:hAnsi="仿宋" w:hint="eastAsia"/>
          <w:sz w:val="30"/>
          <w:szCs w:val="30"/>
        </w:rPr>
        <w:t xml:space="preserve"> </w:t>
      </w:r>
      <w:r w:rsidR="0093151E" w:rsidRPr="00D91DAC">
        <w:rPr>
          <w:rFonts w:ascii="仿宋" w:eastAsia="仿宋" w:hAnsi="仿宋"/>
          <w:sz w:val="30"/>
          <w:szCs w:val="30"/>
        </w:rPr>
        <w:t xml:space="preserve"> </w:t>
      </w:r>
      <w:r w:rsidRPr="00D91DAC">
        <w:rPr>
          <w:rFonts w:ascii="仿宋" w:eastAsia="仿宋" w:hAnsi="仿宋" w:hint="eastAsia"/>
          <w:sz w:val="30"/>
          <w:szCs w:val="30"/>
        </w:rPr>
        <w:t>本章程是学院依法自主办学、实施管理和履行公共职能的基本准则和规范。本章程生效后，学院其他规定、办法或条例等应依据本章程制定修改，不得与本章程相抵触。</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第六十五条</w:t>
      </w:r>
      <w:r w:rsidR="0093151E" w:rsidRPr="00D91DAC">
        <w:rPr>
          <w:rFonts w:ascii="仿宋" w:eastAsia="仿宋" w:hAnsi="仿宋" w:hint="eastAsia"/>
          <w:sz w:val="30"/>
          <w:szCs w:val="30"/>
        </w:rPr>
        <w:t xml:space="preserve"> </w:t>
      </w:r>
      <w:r w:rsidR="0093151E" w:rsidRPr="00D91DAC">
        <w:rPr>
          <w:rFonts w:ascii="仿宋" w:eastAsia="仿宋" w:hAnsi="仿宋"/>
          <w:sz w:val="30"/>
          <w:szCs w:val="30"/>
        </w:rPr>
        <w:t xml:space="preserve"> </w:t>
      </w:r>
      <w:r w:rsidRPr="00D91DAC">
        <w:rPr>
          <w:rFonts w:ascii="仿宋" w:eastAsia="仿宋" w:hAnsi="仿宋" w:hint="eastAsia"/>
          <w:sz w:val="30"/>
          <w:szCs w:val="30"/>
        </w:rPr>
        <w:t>学院章程的修订应该按照以下程序合法合</w:t>
      </w:r>
      <w:proofErr w:type="gramStart"/>
      <w:r w:rsidRPr="00D91DAC">
        <w:rPr>
          <w:rFonts w:ascii="仿宋" w:eastAsia="仿宋" w:hAnsi="仿宋" w:hint="eastAsia"/>
          <w:sz w:val="30"/>
          <w:szCs w:val="30"/>
        </w:rPr>
        <w:t>规</w:t>
      </w:r>
      <w:proofErr w:type="gramEnd"/>
      <w:r w:rsidRPr="00D91DAC">
        <w:rPr>
          <w:rFonts w:ascii="仿宋" w:eastAsia="仿宋" w:hAnsi="仿宋" w:hint="eastAsia"/>
          <w:sz w:val="30"/>
          <w:szCs w:val="30"/>
        </w:rPr>
        <w:t>进行：经提交教职员工代表大会征求意见，由院长办公会研究审议，最终由学院董事会讨论审定后，报自治区教育厅核准。</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第六十六条</w:t>
      </w:r>
      <w:r w:rsidR="0093151E" w:rsidRPr="00D91DAC">
        <w:rPr>
          <w:rFonts w:ascii="仿宋" w:eastAsia="仿宋" w:hAnsi="仿宋" w:hint="eastAsia"/>
          <w:b/>
          <w:sz w:val="30"/>
          <w:szCs w:val="30"/>
        </w:rPr>
        <w:t xml:space="preserve"> </w:t>
      </w:r>
      <w:r w:rsidR="0093151E" w:rsidRPr="00D91DAC">
        <w:rPr>
          <w:rFonts w:ascii="仿宋" w:eastAsia="仿宋" w:hAnsi="仿宋"/>
          <w:sz w:val="30"/>
          <w:szCs w:val="30"/>
        </w:rPr>
        <w:t xml:space="preserve"> </w:t>
      </w:r>
      <w:r w:rsidRPr="00D91DAC">
        <w:rPr>
          <w:rFonts w:ascii="仿宋" w:eastAsia="仿宋" w:hAnsi="仿宋" w:hint="eastAsia"/>
          <w:sz w:val="30"/>
          <w:szCs w:val="30"/>
        </w:rPr>
        <w:t>本章程未尽事宜，按相关法律规定办理。</w:t>
      </w:r>
    </w:p>
    <w:p w:rsidR="00ED6D71"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第六十七条</w:t>
      </w:r>
      <w:r w:rsidR="0093151E" w:rsidRPr="00D91DAC">
        <w:rPr>
          <w:rFonts w:ascii="仿宋" w:eastAsia="仿宋" w:hAnsi="仿宋" w:hint="eastAsia"/>
          <w:sz w:val="30"/>
          <w:szCs w:val="30"/>
        </w:rPr>
        <w:t xml:space="preserve"> </w:t>
      </w:r>
      <w:r w:rsidR="0093151E" w:rsidRPr="00D91DAC">
        <w:rPr>
          <w:rFonts w:ascii="仿宋" w:eastAsia="仿宋" w:hAnsi="仿宋"/>
          <w:sz w:val="30"/>
          <w:szCs w:val="30"/>
        </w:rPr>
        <w:t xml:space="preserve"> </w:t>
      </w:r>
      <w:r w:rsidRPr="00D91DAC">
        <w:rPr>
          <w:rFonts w:ascii="仿宋" w:eastAsia="仿宋" w:hAnsi="仿宋" w:hint="eastAsia"/>
          <w:sz w:val="30"/>
          <w:szCs w:val="30"/>
        </w:rPr>
        <w:t>本章程在学院依法终止后自动失效。</w:t>
      </w:r>
    </w:p>
    <w:p w:rsidR="0093151E" w:rsidRPr="00D91DAC" w:rsidRDefault="00ED6D71" w:rsidP="00C93D1F">
      <w:pPr>
        <w:ind w:firstLineChars="200" w:firstLine="602"/>
        <w:rPr>
          <w:rFonts w:ascii="仿宋" w:eastAsia="仿宋" w:hAnsi="仿宋"/>
          <w:sz w:val="30"/>
          <w:szCs w:val="30"/>
        </w:rPr>
      </w:pPr>
      <w:r w:rsidRPr="00D91DAC">
        <w:rPr>
          <w:rFonts w:ascii="仿宋" w:eastAsia="仿宋" w:hAnsi="仿宋" w:hint="eastAsia"/>
          <w:b/>
          <w:sz w:val="30"/>
          <w:szCs w:val="30"/>
        </w:rPr>
        <w:t>第六十八条</w:t>
      </w:r>
      <w:r w:rsidR="0093151E" w:rsidRPr="00D91DAC">
        <w:rPr>
          <w:rFonts w:ascii="仿宋" w:eastAsia="仿宋" w:hAnsi="仿宋" w:hint="eastAsia"/>
          <w:sz w:val="30"/>
          <w:szCs w:val="30"/>
        </w:rPr>
        <w:t xml:space="preserve"> </w:t>
      </w:r>
      <w:r w:rsidR="0093151E" w:rsidRPr="00D91DAC">
        <w:rPr>
          <w:rFonts w:ascii="仿宋" w:eastAsia="仿宋" w:hAnsi="仿宋"/>
          <w:sz w:val="30"/>
          <w:szCs w:val="30"/>
        </w:rPr>
        <w:t xml:space="preserve"> </w:t>
      </w:r>
      <w:r w:rsidRPr="00D91DAC">
        <w:rPr>
          <w:rFonts w:ascii="仿宋" w:eastAsia="仿宋" w:hAnsi="仿宋" w:hint="eastAsia"/>
          <w:sz w:val="30"/>
          <w:szCs w:val="30"/>
        </w:rPr>
        <w:t>本章程解释权属于学院董事会。</w:t>
      </w:r>
      <w:r w:rsidRPr="00D91DAC">
        <w:rPr>
          <w:rFonts w:ascii="仿宋" w:eastAsia="仿宋" w:hAnsi="仿宋"/>
          <w:sz w:val="30"/>
          <w:szCs w:val="30"/>
        </w:rPr>
        <w:t xml:space="preserve"> </w:t>
      </w:r>
    </w:p>
    <w:p w:rsidR="0056728F" w:rsidRPr="00ED6D71" w:rsidRDefault="0056728F" w:rsidP="00ED6D71"/>
    <w:sectPr w:rsidR="0056728F" w:rsidRPr="00ED6D7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BDF" w:rsidRDefault="003D5BDF" w:rsidP="00DD49BF">
      <w:r>
        <w:separator/>
      </w:r>
    </w:p>
  </w:endnote>
  <w:endnote w:type="continuationSeparator" w:id="0">
    <w:p w:rsidR="003D5BDF" w:rsidRDefault="003D5BDF" w:rsidP="00DD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200822"/>
      <w:docPartObj>
        <w:docPartGallery w:val="Page Numbers (Bottom of Page)"/>
        <w:docPartUnique/>
      </w:docPartObj>
    </w:sdtPr>
    <w:sdtContent>
      <w:p w:rsidR="00CB5581" w:rsidRDefault="00CB5581">
        <w:pPr>
          <w:pStyle w:val="a5"/>
          <w:jc w:val="right"/>
        </w:pPr>
        <w:r>
          <w:fldChar w:fldCharType="begin"/>
        </w:r>
        <w:r>
          <w:instrText>PAGE   \* MERGEFORMAT</w:instrText>
        </w:r>
        <w:r>
          <w:fldChar w:fldCharType="separate"/>
        </w:r>
        <w:r w:rsidRPr="00CB5581">
          <w:rPr>
            <w:noProof/>
            <w:lang w:val="zh-CN"/>
          </w:rPr>
          <w:t>14</w:t>
        </w:r>
        <w:r>
          <w:fldChar w:fldCharType="end"/>
        </w:r>
      </w:p>
    </w:sdtContent>
  </w:sdt>
  <w:p w:rsidR="00CB5581" w:rsidRDefault="00CB558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BDF" w:rsidRDefault="003D5BDF" w:rsidP="00DD49BF">
      <w:r>
        <w:separator/>
      </w:r>
    </w:p>
  </w:footnote>
  <w:footnote w:type="continuationSeparator" w:id="0">
    <w:p w:rsidR="003D5BDF" w:rsidRDefault="003D5BDF" w:rsidP="00DD4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71"/>
    <w:rsid w:val="003D5BDF"/>
    <w:rsid w:val="0056728F"/>
    <w:rsid w:val="0093151E"/>
    <w:rsid w:val="009838B8"/>
    <w:rsid w:val="00C93D1F"/>
    <w:rsid w:val="00CB5581"/>
    <w:rsid w:val="00D91DAC"/>
    <w:rsid w:val="00DD49BF"/>
    <w:rsid w:val="00ED6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D3F78C-A8A4-40BC-A81D-7A00D5B0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9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D49BF"/>
    <w:rPr>
      <w:sz w:val="18"/>
      <w:szCs w:val="18"/>
    </w:rPr>
  </w:style>
  <w:style w:type="paragraph" w:styleId="a5">
    <w:name w:val="footer"/>
    <w:basedOn w:val="a"/>
    <w:link w:val="a6"/>
    <w:uiPriority w:val="99"/>
    <w:unhideWhenUsed/>
    <w:rsid w:val="00DD49BF"/>
    <w:pPr>
      <w:tabs>
        <w:tab w:val="center" w:pos="4153"/>
        <w:tab w:val="right" w:pos="8306"/>
      </w:tabs>
      <w:snapToGrid w:val="0"/>
      <w:jc w:val="left"/>
    </w:pPr>
    <w:rPr>
      <w:sz w:val="18"/>
      <w:szCs w:val="18"/>
    </w:rPr>
  </w:style>
  <w:style w:type="character" w:customStyle="1" w:styleId="a6">
    <w:name w:val="页脚 字符"/>
    <w:basedOn w:val="a0"/>
    <w:link w:val="a5"/>
    <w:uiPriority w:val="99"/>
    <w:rsid w:val="00DD49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14</Pages>
  <Words>920</Words>
  <Characters>5244</Characters>
  <Application>Microsoft Office Word</Application>
  <DocSecurity>0</DocSecurity>
  <Lines>43</Lines>
  <Paragraphs>12</Paragraphs>
  <ScaleCrop>false</ScaleCrop>
  <Company>Company</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2020-04-03T03:04:00Z</dcterms:created>
  <dcterms:modified xsi:type="dcterms:W3CDTF">2020-04-03T07:26:00Z</dcterms:modified>
</cp:coreProperties>
</file>