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附件２</w:t>
      </w:r>
    </w:p>
    <w:p>
      <w:pPr>
        <w:jc w:val="center"/>
        <w:rPr>
          <w:rFonts w:ascii="华文中宋" w:hAnsi="华文中宋" w:eastAsia="华文中宋"/>
          <w:b/>
          <w:sz w:val="44"/>
          <w:szCs w:val="44"/>
        </w:rPr>
      </w:pPr>
      <w:r>
        <w:rPr>
          <w:rFonts w:hint="eastAsia" w:ascii="华文中宋" w:hAnsi="华文中宋" w:eastAsia="华文中宋"/>
          <w:b/>
          <w:sz w:val="44"/>
          <w:szCs w:val="44"/>
        </w:rPr>
        <w:t>西安明德理工学院章程</w:t>
      </w:r>
    </w:p>
    <w:p>
      <w:pPr>
        <w:jc w:val="left"/>
        <w:rPr>
          <w:rFonts w:hint="eastAsia"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第一章　总则</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为保障学院依法自主办学，实施依法治校，规范办学行为，保证和促进学院持续、健康发展，服务“科教兴国”“人才强省”“教育强省”战略，根据《中华人民共和国教育法》《中华人民共和国高等教育法》《中华人民共和国民办教育促进法》和《中华人民共和国民办教育促进法实施条例》及相关法律、法规，参照《高等学校章程制定暂行办法》，制定本章程。</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第二条　</w:t>
      </w:r>
      <w:r>
        <w:rPr>
          <w:rFonts w:hint="eastAsia" w:ascii="仿宋" w:hAnsi="仿宋" w:eastAsia="仿宋"/>
          <w:sz w:val="32"/>
          <w:szCs w:val="32"/>
        </w:rPr>
        <w:t>学校中文名称：西安明德理工学院</w:t>
      </w:r>
    </w:p>
    <w:p>
      <w:pPr>
        <w:ind w:firstLine="640" w:firstLineChars="200"/>
        <w:jc w:val="left"/>
        <w:rPr>
          <w:rFonts w:hint="eastAsia" w:ascii="仿宋" w:hAnsi="仿宋" w:eastAsia="仿宋"/>
          <w:sz w:val="32"/>
          <w:szCs w:val="32"/>
        </w:rPr>
      </w:pPr>
      <w:r>
        <w:rPr>
          <w:rFonts w:hint="eastAsia" w:ascii="仿宋" w:hAnsi="仿宋" w:eastAsia="仿宋"/>
          <w:sz w:val="32"/>
          <w:szCs w:val="32"/>
        </w:rPr>
        <w:t xml:space="preserve">学校英文名称：Xi’an Mingde College of Science and Technology </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学校住所：陕西省西安市长安区滦镇街道西留堡村；邮政编码：710124。</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学校举办者：陕西金叶科教集团股份有限公司。</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学校类型：全日制民办普通本科高等学校，非营利性法人。</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学校层次：学校以普通本科教育为主，积极开展教育国际合作和职业技术培训。</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学校办学宗旨：坚持中国共产党的全面领导，全面贯彻党的教育方针，坚持社会主义办学方向，落实立德树人根本任务，完善办学条件，保障师生权益，不断深化教育教学改革，提高教育质量，努力培养德智体美劳全面发展的社会主义建设者和接班人。</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学校定位：立足陕西、面向区域，发展优质本科教育，以工为主，经、管、文、艺协调发展，突出优势和特色，培养优秀高素质应用型人才。</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学校办学规模：全日制在校生规模在9000人左右。</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资金来源：举办者投入。</w:t>
      </w: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第二章　管理机制</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学校实行董事会领导下的校长负责制。学校设立董事会。董事会是学校的最高决策机构，董事长为学校的法定代表人。</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董事会由举办者代表、校长、党组织负责人、教职工代表等共9人组成，设董事长1人，执行董事1人。首届董事会成员由举办者推选确定。</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董事会成员中，三分之一以上的董事应当具有5年以上高校教育教学管理经验。董事会成员名单报审批机关备案。董事会成员每届任期四年。</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董事会依法行使下列职权：</w:t>
      </w:r>
    </w:p>
    <w:p>
      <w:pPr>
        <w:ind w:firstLine="640" w:firstLineChars="200"/>
        <w:jc w:val="left"/>
        <w:rPr>
          <w:rFonts w:hint="eastAsia" w:ascii="仿宋" w:hAnsi="仿宋" w:eastAsia="仿宋"/>
          <w:sz w:val="32"/>
          <w:szCs w:val="32"/>
        </w:rPr>
      </w:pPr>
      <w:r>
        <w:rPr>
          <w:rFonts w:hint="eastAsia" w:ascii="仿宋" w:hAnsi="仿宋" w:eastAsia="仿宋"/>
          <w:sz w:val="32"/>
          <w:szCs w:val="32"/>
        </w:rPr>
        <w:t>（一）聘任、解聘学校校长，根据校长提名，聘任、解聘学校副校长、财务负责人，并决定其报酬事项；</w:t>
      </w:r>
    </w:p>
    <w:p>
      <w:pPr>
        <w:ind w:firstLine="640" w:firstLineChars="200"/>
        <w:jc w:val="left"/>
        <w:rPr>
          <w:rFonts w:hint="eastAsia" w:ascii="仿宋" w:hAnsi="仿宋" w:eastAsia="仿宋"/>
          <w:sz w:val="32"/>
          <w:szCs w:val="32"/>
        </w:rPr>
      </w:pPr>
      <w:r>
        <w:rPr>
          <w:rFonts w:hint="eastAsia" w:ascii="仿宋" w:hAnsi="仿宋" w:eastAsia="仿宋"/>
          <w:sz w:val="32"/>
          <w:szCs w:val="32"/>
        </w:rPr>
        <w:t>（二）修改学校章程，制定学校的基本管理制度；</w:t>
      </w:r>
    </w:p>
    <w:p>
      <w:pPr>
        <w:ind w:firstLine="640" w:firstLineChars="200"/>
        <w:jc w:val="left"/>
        <w:rPr>
          <w:rFonts w:hint="eastAsia" w:ascii="仿宋" w:hAnsi="仿宋" w:eastAsia="仿宋"/>
          <w:sz w:val="32"/>
          <w:szCs w:val="32"/>
        </w:rPr>
      </w:pPr>
      <w:r>
        <w:rPr>
          <w:rFonts w:hint="eastAsia" w:ascii="仿宋" w:hAnsi="仿宋" w:eastAsia="仿宋"/>
          <w:sz w:val="32"/>
          <w:szCs w:val="32"/>
        </w:rPr>
        <w:t>（三）制定学校的发展规划，审批学校年度工作计划；</w:t>
      </w:r>
    </w:p>
    <w:p>
      <w:pPr>
        <w:ind w:firstLine="640" w:firstLineChars="200"/>
        <w:jc w:val="left"/>
        <w:rPr>
          <w:rFonts w:hint="eastAsia" w:ascii="仿宋" w:hAnsi="仿宋" w:eastAsia="仿宋"/>
          <w:sz w:val="32"/>
          <w:szCs w:val="32"/>
        </w:rPr>
      </w:pPr>
      <w:r>
        <w:rPr>
          <w:rFonts w:hint="eastAsia" w:ascii="仿宋" w:hAnsi="仿宋" w:eastAsia="仿宋"/>
          <w:sz w:val="32"/>
          <w:szCs w:val="32"/>
        </w:rPr>
        <w:t>（四）筹集办学经费，审核财务预算、决算方案；</w:t>
      </w:r>
    </w:p>
    <w:p>
      <w:pPr>
        <w:ind w:firstLine="640" w:firstLineChars="200"/>
        <w:jc w:val="left"/>
        <w:rPr>
          <w:rFonts w:hint="eastAsia" w:ascii="仿宋" w:hAnsi="仿宋" w:eastAsia="仿宋"/>
          <w:sz w:val="32"/>
          <w:szCs w:val="32"/>
        </w:rPr>
      </w:pPr>
      <w:r>
        <w:rPr>
          <w:rFonts w:hint="eastAsia" w:ascii="仿宋" w:hAnsi="仿宋" w:eastAsia="仿宋"/>
          <w:sz w:val="32"/>
          <w:szCs w:val="32"/>
        </w:rPr>
        <w:t>（五）决定教职工的编制定额和工资标准；</w:t>
      </w:r>
    </w:p>
    <w:p>
      <w:pPr>
        <w:ind w:firstLine="640" w:firstLineChars="200"/>
        <w:jc w:val="left"/>
        <w:rPr>
          <w:rFonts w:hint="eastAsia" w:ascii="仿宋" w:hAnsi="仿宋" w:eastAsia="仿宋"/>
          <w:sz w:val="32"/>
          <w:szCs w:val="32"/>
        </w:rPr>
      </w:pPr>
      <w:r>
        <w:rPr>
          <w:rFonts w:hint="eastAsia" w:ascii="仿宋" w:hAnsi="仿宋" w:eastAsia="仿宋"/>
          <w:sz w:val="32"/>
          <w:szCs w:val="32"/>
        </w:rPr>
        <w:t>（六）决定学校分立、合并、变更及终止；</w:t>
      </w:r>
    </w:p>
    <w:p>
      <w:pPr>
        <w:ind w:firstLine="640" w:firstLineChars="200"/>
        <w:jc w:val="left"/>
        <w:rPr>
          <w:rFonts w:hint="eastAsia" w:ascii="仿宋" w:hAnsi="仿宋" w:eastAsia="仿宋"/>
          <w:sz w:val="32"/>
          <w:szCs w:val="32"/>
        </w:rPr>
      </w:pPr>
      <w:r>
        <w:rPr>
          <w:rFonts w:hint="eastAsia" w:ascii="仿宋" w:hAnsi="仿宋" w:eastAsia="仿宋"/>
          <w:sz w:val="32"/>
          <w:szCs w:val="32"/>
        </w:rPr>
        <w:t>（七）审议批准由校长提出的管理机构设置方案；</w:t>
      </w:r>
    </w:p>
    <w:p>
      <w:pPr>
        <w:ind w:firstLine="640" w:firstLineChars="200"/>
        <w:jc w:val="left"/>
        <w:rPr>
          <w:rFonts w:hint="eastAsia" w:ascii="仿宋" w:hAnsi="仿宋" w:eastAsia="仿宋"/>
          <w:sz w:val="32"/>
          <w:szCs w:val="32"/>
        </w:rPr>
      </w:pPr>
      <w:r>
        <w:rPr>
          <w:rFonts w:hint="eastAsia" w:ascii="仿宋" w:hAnsi="仿宋" w:eastAsia="仿宋"/>
          <w:sz w:val="32"/>
          <w:szCs w:val="32"/>
        </w:rPr>
        <w:t>（八）决定其他重大事项。</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董事会议事规则：</w:t>
      </w:r>
    </w:p>
    <w:p>
      <w:pPr>
        <w:ind w:firstLine="640" w:firstLineChars="200"/>
        <w:jc w:val="left"/>
        <w:rPr>
          <w:rFonts w:hint="eastAsia" w:ascii="仿宋" w:hAnsi="仿宋" w:eastAsia="仿宋"/>
          <w:sz w:val="32"/>
          <w:szCs w:val="32"/>
        </w:rPr>
      </w:pPr>
      <w:r>
        <w:rPr>
          <w:rFonts w:hint="eastAsia" w:ascii="仿宋" w:hAnsi="仿宋" w:eastAsia="仿宋"/>
          <w:sz w:val="32"/>
          <w:szCs w:val="32"/>
        </w:rPr>
        <w:t>（一）董事会每年至少召开两次会议，董事长或经三分之一及以上的董事联名提议，可以召开临时会议；</w:t>
      </w:r>
    </w:p>
    <w:p>
      <w:pPr>
        <w:ind w:firstLine="640" w:firstLineChars="200"/>
        <w:jc w:val="left"/>
        <w:rPr>
          <w:rFonts w:hint="eastAsia" w:ascii="仿宋" w:hAnsi="仿宋" w:eastAsia="仿宋"/>
          <w:sz w:val="32"/>
          <w:szCs w:val="32"/>
        </w:rPr>
      </w:pPr>
      <w:r>
        <w:rPr>
          <w:rFonts w:hint="eastAsia" w:ascii="仿宋" w:hAnsi="仿宋" w:eastAsia="仿宋"/>
          <w:sz w:val="32"/>
          <w:szCs w:val="32"/>
        </w:rPr>
        <w:t>（二）在董事会会议召开10日前，由董事会办公室以书面、电话或传真的形式通知全体董事；</w:t>
      </w:r>
    </w:p>
    <w:p>
      <w:pPr>
        <w:ind w:firstLine="640" w:firstLineChars="200"/>
        <w:jc w:val="left"/>
        <w:rPr>
          <w:rFonts w:hint="eastAsia" w:ascii="仿宋" w:hAnsi="仿宋" w:eastAsia="仿宋"/>
          <w:sz w:val="32"/>
          <w:szCs w:val="32"/>
        </w:rPr>
      </w:pPr>
      <w:r>
        <w:rPr>
          <w:rFonts w:hint="eastAsia" w:ascii="仿宋" w:hAnsi="仿宋" w:eastAsia="仿宋"/>
          <w:sz w:val="32"/>
          <w:szCs w:val="32"/>
        </w:rPr>
        <w:t>（三）董事会会议由董事长负责召集和主持，董事长因故不能出席会议时，可以书面形式授权执行董事或其他董事代行召集和主持；因故不能现场出席的董事可以使用通信方式出席会议或者书面授权其他董事出席并代为行使表决权，书面授权要界定授权事项和表决意愿，既不授权又不出席的视为表决弃权；</w:t>
      </w:r>
    </w:p>
    <w:p>
      <w:pPr>
        <w:ind w:firstLine="640" w:firstLineChars="200"/>
        <w:jc w:val="left"/>
        <w:rPr>
          <w:rFonts w:hint="eastAsia" w:ascii="仿宋" w:hAnsi="仿宋" w:eastAsia="仿宋"/>
          <w:sz w:val="32"/>
          <w:szCs w:val="32"/>
        </w:rPr>
      </w:pPr>
      <w:r>
        <w:rPr>
          <w:rFonts w:hint="eastAsia" w:ascii="仿宋" w:hAnsi="仿宋" w:eastAsia="仿宋"/>
          <w:sz w:val="32"/>
          <w:szCs w:val="32"/>
        </w:rPr>
        <w:t>（四）董事会会议，须有二分之一以上的董事出席方可举行，董事会会议的表决实行一人一票制。董事会作出决议，须经参会董事半数以上表决通过方为有效，当董事表决对等时，董事长有最终的决定权。</w:t>
      </w:r>
    </w:p>
    <w:p>
      <w:pPr>
        <w:ind w:firstLine="640" w:firstLineChars="200"/>
        <w:jc w:val="left"/>
        <w:rPr>
          <w:rFonts w:hint="eastAsia" w:ascii="仿宋" w:hAnsi="仿宋" w:eastAsia="仿宋"/>
          <w:sz w:val="32"/>
          <w:szCs w:val="32"/>
        </w:rPr>
      </w:pPr>
      <w:r>
        <w:rPr>
          <w:rFonts w:hint="eastAsia" w:ascii="仿宋" w:hAnsi="仿宋" w:eastAsia="仿宋"/>
          <w:sz w:val="32"/>
          <w:szCs w:val="32"/>
        </w:rPr>
        <w:t>但是讨论下列重大事项时，须经三分之二以上董事表决通过方为有效。</w:t>
      </w:r>
    </w:p>
    <w:p>
      <w:pPr>
        <w:ind w:firstLine="640" w:firstLineChars="200"/>
        <w:jc w:val="left"/>
        <w:rPr>
          <w:rFonts w:hint="eastAsia" w:ascii="仿宋" w:hAnsi="仿宋" w:eastAsia="仿宋"/>
          <w:sz w:val="32"/>
          <w:szCs w:val="32"/>
        </w:rPr>
      </w:pPr>
      <w:r>
        <w:rPr>
          <w:rFonts w:hint="eastAsia" w:ascii="仿宋" w:hAnsi="仿宋" w:eastAsia="仿宋"/>
          <w:sz w:val="32"/>
          <w:szCs w:val="32"/>
        </w:rPr>
        <w:t>1. 变更举办者；</w:t>
      </w:r>
    </w:p>
    <w:p>
      <w:pPr>
        <w:ind w:firstLine="640" w:firstLineChars="200"/>
        <w:jc w:val="left"/>
        <w:rPr>
          <w:rFonts w:hint="eastAsia" w:ascii="仿宋" w:hAnsi="仿宋" w:eastAsia="仿宋"/>
          <w:sz w:val="32"/>
          <w:szCs w:val="32"/>
        </w:rPr>
      </w:pPr>
      <w:r>
        <w:rPr>
          <w:rFonts w:hint="eastAsia" w:ascii="仿宋" w:hAnsi="仿宋" w:eastAsia="仿宋"/>
          <w:sz w:val="32"/>
          <w:szCs w:val="32"/>
        </w:rPr>
        <w:t>2. 聘任、解聘校长；</w:t>
      </w:r>
    </w:p>
    <w:p>
      <w:pPr>
        <w:ind w:firstLine="640" w:firstLineChars="200"/>
        <w:jc w:val="left"/>
        <w:rPr>
          <w:rFonts w:hint="eastAsia" w:ascii="仿宋" w:hAnsi="仿宋" w:eastAsia="仿宋"/>
          <w:sz w:val="32"/>
          <w:szCs w:val="32"/>
        </w:rPr>
      </w:pPr>
      <w:r>
        <w:rPr>
          <w:rFonts w:hint="eastAsia" w:ascii="仿宋" w:hAnsi="仿宋" w:eastAsia="仿宋"/>
          <w:sz w:val="32"/>
          <w:szCs w:val="32"/>
        </w:rPr>
        <w:t>3. 修改学校章程；</w:t>
      </w:r>
    </w:p>
    <w:p>
      <w:pPr>
        <w:ind w:firstLine="640" w:firstLineChars="200"/>
        <w:jc w:val="left"/>
        <w:rPr>
          <w:rFonts w:hint="eastAsia" w:ascii="仿宋" w:hAnsi="仿宋" w:eastAsia="仿宋"/>
          <w:sz w:val="32"/>
          <w:szCs w:val="32"/>
        </w:rPr>
      </w:pPr>
      <w:r>
        <w:rPr>
          <w:rFonts w:hint="eastAsia" w:ascii="仿宋" w:hAnsi="仿宋" w:eastAsia="仿宋"/>
          <w:sz w:val="32"/>
          <w:szCs w:val="32"/>
        </w:rPr>
        <w:t>4. 制定、审议学校发展规划；</w:t>
      </w:r>
    </w:p>
    <w:p>
      <w:pPr>
        <w:ind w:firstLine="640" w:firstLineChars="200"/>
        <w:jc w:val="left"/>
        <w:rPr>
          <w:rFonts w:hint="eastAsia" w:ascii="仿宋" w:hAnsi="仿宋" w:eastAsia="仿宋"/>
          <w:sz w:val="32"/>
          <w:szCs w:val="32"/>
        </w:rPr>
      </w:pPr>
      <w:r>
        <w:rPr>
          <w:rFonts w:hint="eastAsia" w:ascii="仿宋" w:hAnsi="仿宋" w:eastAsia="仿宋"/>
          <w:sz w:val="32"/>
          <w:szCs w:val="32"/>
        </w:rPr>
        <w:t>5. 审核批准学校年度预算、决算；</w:t>
      </w:r>
    </w:p>
    <w:p>
      <w:pPr>
        <w:ind w:firstLine="640" w:firstLineChars="200"/>
        <w:jc w:val="left"/>
        <w:rPr>
          <w:rFonts w:hint="eastAsia" w:ascii="仿宋" w:hAnsi="仿宋" w:eastAsia="仿宋"/>
          <w:sz w:val="32"/>
          <w:szCs w:val="32"/>
        </w:rPr>
      </w:pPr>
      <w:r>
        <w:rPr>
          <w:rFonts w:hint="eastAsia" w:ascii="仿宋" w:hAnsi="仿宋" w:eastAsia="仿宋"/>
          <w:sz w:val="32"/>
          <w:szCs w:val="32"/>
        </w:rPr>
        <w:t>6. 决定学校的分立、合并、变更、终止；</w:t>
      </w:r>
    </w:p>
    <w:p>
      <w:pPr>
        <w:ind w:firstLine="640" w:firstLineChars="200"/>
        <w:jc w:val="left"/>
        <w:rPr>
          <w:rFonts w:hint="eastAsia" w:ascii="仿宋" w:hAnsi="仿宋" w:eastAsia="仿宋"/>
          <w:sz w:val="32"/>
          <w:szCs w:val="32"/>
        </w:rPr>
      </w:pPr>
      <w:r>
        <w:rPr>
          <w:rFonts w:hint="eastAsia" w:ascii="仿宋" w:hAnsi="仿宋" w:eastAsia="仿宋"/>
          <w:sz w:val="32"/>
          <w:szCs w:val="32"/>
        </w:rPr>
        <w:t>7. 法律或学校章程规定的其他重大事项。</w:t>
      </w:r>
    </w:p>
    <w:p>
      <w:pPr>
        <w:ind w:firstLine="640" w:firstLineChars="200"/>
        <w:jc w:val="left"/>
        <w:rPr>
          <w:rFonts w:hint="eastAsia" w:ascii="仿宋" w:hAnsi="仿宋" w:eastAsia="仿宋"/>
          <w:sz w:val="32"/>
          <w:szCs w:val="32"/>
        </w:rPr>
      </w:pPr>
      <w:r>
        <w:rPr>
          <w:rFonts w:hint="eastAsia" w:ascii="仿宋" w:hAnsi="仿宋" w:eastAsia="仿宋"/>
          <w:sz w:val="32"/>
          <w:szCs w:val="32"/>
        </w:rPr>
        <w:t>（五）董事会会议应当形成记录（纪要）和决议，出席会议董事应当在记录（纪要）和决议上签名；董事会会议记录（纪要）和决议由董事会秘书存档保管。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董事会设立董事会秘书，由董事长提名，经董事会聘任或解聘，董事会秘书应具有大学及本科以上学历。有教育、管理、经营等方面的经验和较强的沟通协调能力。董事会秘书任期四年，属学校高级管理人员，并享受其同等待遇。</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董事会秘书职责：董事会会议筹备；文件保管；会议记录；议案收集；接待来访；董事会印章保管；决策咨询和建议；信息披露。</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董事长依法行使下列职权：</w:t>
      </w:r>
    </w:p>
    <w:p>
      <w:pPr>
        <w:ind w:firstLine="640" w:firstLineChars="200"/>
        <w:jc w:val="left"/>
        <w:rPr>
          <w:rFonts w:hint="eastAsia" w:ascii="仿宋" w:hAnsi="仿宋" w:eastAsia="仿宋"/>
          <w:sz w:val="32"/>
          <w:szCs w:val="32"/>
        </w:rPr>
      </w:pPr>
      <w:r>
        <w:rPr>
          <w:rFonts w:hint="eastAsia" w:ascii="仿宋" w:hAnsi="仿宋" w:eastAsia="仿宋"/>
          <w:sz w:val="32"/>
          <w:szCs w:val="32"/>
        </w:rPr>
        <w:t>（一）召集和主持董事会会议；</w:t>
      </w:r>
    </w:p>
    <w:p>
      <w:pPr>
        <w:ind w:firstLine="640" w:firstLineChars="200"/>
        <w:jc w:val="left"/>
        <w:rPr>
          <w:rFonts w:hint="eastAsia" w:ascii="仿宋" w:hAnsi="仿宋" w:eastAsia="仿宋"/>
          <w:sz w:val="32"/>
          <w:szCs w:val="32"/>
        </w:rPr>
      </w:pPr>
      <w:r>
        <w:rPr>
          <w:rFonts w:hint="eastAsia" w:ascii="仿宋" w:hAnsi="仿宋" w:eastAsia="仿宋"/>
          <w:sz w:val="32"/>
          <w:szCs w:val="32"/>
        </w:rPr>
        <w:t>（二）主持董事会日常工作，监督、检查董事会决议的执行和落实情况；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（三）签署董事会重要文件和应由学校法定代表人签署的其他文件；</w:t>
      </w:r>
    </w:p>
    <w:p>
      <w:pPr>
        <w:ind w:firstLine="640" w:firstLineChars="200"/>
        <w:jc w:val="left"/>
        <w:rPr>
          <w:rFonts w:hint="eastAsia" w:ascii="仿宋" w:hAnsi="仿宋" w:eastAsia="仿宋"/>
          <w:sz w:val="32"/>
          <w:szCs w:val="32"/>
        </w:rPr>
      </w:pPr>
      <w:r>
        <w:rPr>
          <w:rFonts w:hint="eastAsia" w:ascii="仿宋" w:hAnsi="仿宋" w:eastAsia="仿宋"/>
          <w:sz w:val="32"/>
          <w:szCs w:val="32"/>
        </w:rPr>
        <w:t>（四）提请董事会决定聘任、解聘学校校长、董事会秘书；</w:t>
      </w:r>
    </w:p>
    <w:p>
      <w:pPr>
        <w:ind w:firstLine="640" w:firstLineChars="200"/>
        <w:jc w:val="left"/>
        <w:rPr>
          <w:rFonts w:hint="eastAsia" w:ascii="仿宋" w:hAnsi="仿宋" w:eastAsia="仿宋"/>
          <w:sz w:val="32"/>
          <w:szCs w:val="32"/>
        </w:rPr>
      </w:pPr>
      <w:r>
        <w:rPr>
          <w:rFonts w:hint="eastAsia" w:ascii="仿宋" w:hAnsi="仿宋" w:eastAsia="仿宋"/>
          <w:sz w:val="32"/>
          <w:szCs w:val="32"/>
        </w:rPr>
        <w:t>（五）行使法定代表人职权，以法定代表人的身份对外开展活动；</w:t>
      </w:r>
    </w:p>
    <w:p>
      <w:pPr>
        <w:ind w:firstLine="640" w:firstLineChars="200"/>
        <w:jc w:val="left"/>
        <w:rPr>
          <w:rFonts w:hint="eastAsia" w:ascii="仿宋" w:hAnsi="仿宋" w:eastAsia="仿宋"/>
          <w:sz w:val="32"/>
          <w:szCs w:val="32"/>
        </w:rPr>
      </w:pPr>
      <w:r>
        <w:rPr>
          <w:rFonts w:hint="eastAsia" w:ascii="仿宋" w:hAnsi="仿宋" w:eastAsia="仿宋"/>
          <w:sz w:val="32"/>
          <w:szCs w:val="32"/>
        </w:rPr>
        <w:t>（六）行使学校财务制度确定的审批决定权和签字生效权；</w:t>
      </w:r>
    </w:p>
    <w:p>
      <w:pPr>
        <w:ind w:firstLine="640" w:firstLineChars="200"/>
        <w:jc w:val="left"/>
        <w:rPr>
          <w:rFonts w:hint="eastAsia" w:ascii="仿宋" w:hAnsi="仿宋" w:eastAsia="仿宋"/>
          <w:sz w:val="32"/>
          <w:szCs w:val="32"/>
        </w:rPr>
      </w:pPr>
      <w:r>
        <w:rPr>
          <w:rFonts w:hint="eastAsia" w:ascii="仿宋" w:hAnsi="仿宋" w:eastAsia="仿宋"/>
          <w:sz w:val="32"/>
          <w:szCs w:val="32"/>
        </w:rPr>
        <w:t>（七）法律、法规规定的以及董事会授予的其他职权。</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学校设校长1名、副校长4名。副校长在其分管范围内协助校长工作。</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校长人选应根据国家规定的任职条件，选配政治思想好、责任心强、具有10年以上的高校管理经验、身体健康，年龄一般不超过70岁的教育专家担任。校长任期原则上为四年，经董事会审议通过可以连任。</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校长对董事会负责，在董事会领导下依法独立行使下列职权：</w:t>
      </w:r>
    </w:p>
    <w:p>
      <w:pPr>
        <w:ind w:firstLine="640" w:firstLineChars="200"/>
        <w:jc w:val="left"/>
        <w:rPr>
          <w:rFonts w:hint="eastAsia" w:ascii="仿宋" w:hAnsi="仿宋" w:eastAsia="仿宋"/>
          <w:sz w:val="32"/>
          <w:szCs w:val="32"/>
        </w:rPr>
      </w:pPr>
      <w:r>
        <w:rPr>
          <w:rFonts w:hint="eastAsia" w:ascii="仿宋" w:hAnsi="仿宋" w:eastAsia="仿宋"/>
          <w:sz w:val="32"/>
          <w:szCs w:val="32"/>
        </w:rPr>
        <w:t>（一）执行学校董事会或其他形式决策机构的决定；</w:t>
      </w:r>
    </w:p>
    <w:p>
      <w:pPr>
        <w:ind w:firstLine="640" w:firstLineChars="200"/>
        <w:jc w:val="left"/>
        <w:rPr>
          <w:rFonts w:hint="eastAsia" w:ascii="仿宋" w:hAnsi="仿宋" w:eastAsia="仿宋"/>
          <w:sz w:val="32"/>
          <w:szCs w:val="32"/>
        </w:rPr>
      </w:pPr>
      <w:r>
        <w:rPr>
          <w:rFonts w:hint="eastAsia" w:ascii="仿宋" w:hAnsi="仿宋" w:eastAsia="仿宋"/>
          <w:sz w:val="32"/>
          <w:szCs w:val="32"/>
        </w:rPr>
        <w:t>（二）实施发展规划，拟定年度工作计划、财务预算，制定学校具体规章；</w:t>
      </w:r>
    </w:p>
    <w:p>
      <w:pPr>
        <w:ind w:firstLine="640" w:firstLineChars="200"/>
        <w:jc w:val="left"/>
        <w:rPr>
          <w:rFonts w:hint="eastAsia" w:ascii="仿宋" w:hAnsi="仿宋" w:eastAsia="仿宋"/>
          <w:sz w:val="32"/>
          <w:szCs w:val="32"/>
        </w:rPr>
      </w:pPr>
      <w:r>
        <w:rPr>
          <w:rFonts w:hint="eastAsia" w:ascii="仿宋" w:hAnsi="仿宋" w:eastAsia="仿宋"/>
          <w:sz w:val="32"/>
          <w:szCs w:val="32"/>
        </w:rPr>
        <w:t>（三）提请董事会聘任或解聘副校长；</w:t>
      </w:r>
    </w:p>
    <w:p>
      <w:pPr>
        <w:ind w:firstLine="640" w:firstLineChars="200"/>
        <w:jc w:val="left"/>
        <w:rPr>
          <w:rFonts w:hint="eastAsia" w:ascii="仿宋" w:hAnsi="仿宋" w:eastAsia="仿宋"/>
          <w:sz w:val="32"/>
          <w:szCs w:val="32"/>
        </w:rPr>
      </w:pPr>
      <w:r>
        <w:rPr>
          <w:rFonts w:hint="eastAsia" w:ascii="仿宋" w:hAnsi="仿宋" w:eastAsia="仿宋"/>
          <w:sz w:val="32"/>
          <w:szCs w:val="32"/>
        </w:rPr>
        <w:t>（四）决定聘任或解聘应由董事会决定聘任或者解聘以外的学校工作人员，实施奖惩；</w:t>
      </w:r>
    </w:p>
    <w:p>
      <w:pPr>
        <w:ind w:firstLine="640" w:firstLineChars="200"/>
        <w:jc w:val="left"/>
        <w:rPr>
          <w:rFonts w:hint="eastAsia" w:ascii="仿宋" w:hAnsi="仿宋" w:eastAsia="仿宋"/>
          <w:sz w:val="32"/>
          <w:szCs w:val="32"/>
        </w:rPr>
      </w:pPr>
      <w:r>
        <w:rPr>
          <w:rFonts w:hint="eastAsia" w:ascii="仿宋" w:hAnsi="仿宋" w:eastAsia="仿宋"/>
          <w:sz w:val="32"/>
          <w:szCs w:val="32"/>
        </w:rPr>
        <w:t>（五）组织教育教学、科学研究活动，保证教育教学质量；</w:t>
      </w:r>
    </w:p>
    <w:p>
      <w:pPr>
        <w:ind w:firstLine="640" w:firstLineChars="200"/>
        <w:jc w:val="left"/>
        <w:rPr>
          <w:rFonts w:hint="eastAsia" w:ascii="仿宋" w:hAnsi="仿宋" w:eastAsia="仿宋"/>
          <w:sz w:val="32"/>
          <w:szCs w:val="32"/>
        </w:rPr>
      </w:pPr>
      <w:r>
        <w:rPr>
          <w:rFonts w:hint="eastAsia" w:ascii="仿宋" w:hAnsi="仿宋" w:eastAsia="仿宋"/>
          <w:sz w:val="32"/>
          <w:szCs w:val="32"/>
        </w:rPr>
        <w:t>（六）负责学校日常管理工作；</w:t>
      </w:r>
    </w:p>
    <w:p>
      <w:pPr>
        <w:ind w:firstLine="640" w:firstLineChars="200"/>
        <w:jc w:val="left"/>
        <w:rPr>
          <w:rFonts w:hint="eastAsia" w:ascii="仿宋" w:hAnsi="仿宋" w:eastAsia="仿宋"/>
          <w:sz w:val="32"/>
          <w:szCs w:val="32"/>
        </w:rPr>
      </w:pPr>
      <w:r>
        <w:rPr>
          <w:rFonts w:hint="eastAsia" w:ascii="仿宋" w:hAnsi="仿宋" w:eastAsia="仿宋"/>
          <w:sz w:val="32"/>
          <w:szCs w:val="32"/>
        </w:rPr>
        <w:t>（七）拟定学校内部管理机构设置方案，报董事会决议批准后实施；</w:t>
      </w:r>
    </w:p>
    <w:p>
      <w:pPr>
        <w:ind w:firstLine="640" w:firstLineChars="200"/>
        <w:jc w:val="left"/>
        <w:rPr>
          <w:rFonts w:hint="eastAsia" w:ascii="仿宋" w:hAnsi="仿宋" w:eastAsia="仿宋"/>
          <w:sz w:val="32"/>
          <w:szCs w:val="32"/>
        </w:rPr>
      </w:pPr>
      <w:r>
        <w:rPr>
          <w:rFonts w:hint="eastAsia" w:ascii="仿宋" w:hAnsi="仿宋" w:eastAsia="仿宋"/>
          <w:sz w:val="32"/>
          <w:szCs w:val="32"/>
        </w:rPr>
        <w:t>（八）拟定学校教职工的编制定额和工资标准，报董事会决议批准后实施。</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校长应遵守法律、法规和学校章程的规定，履行诚信和勤勉的义务。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校长有下列情况之一的应予免职：</w:t>
      </w:r>
    </w:p>
    <w:p>
      <w:pPr>
        <w:ind w:firstLine="320" w:firstLineChars="100"/>
        <w:jc w:val="left"/>
        <w:rPr>
          <w:rFonts w:hint="eastAsia" w:ascii="仿宋" w:hAnsi="仿宋" w:eastAsia="仿宋"/>
          <w:sz w:val="32"/>
          <w:szCs w:val="32"/>
        </w:rPr>
      </w:pPr>
      <w:r>
        <w:rPr>
          <w:rFonts w:hint="eastAsia" w:ascii="仿宋" w:hAnsi="仿宋" w:eastAsia="仿宋"/>
          <w:sz w:val="32"/>
          <w:szCs w:val="32"/>
        </w:rPr>
        <w:t>（一）严重违反法律法规和学校章程规定办学的；</w:t>
      </w:r>
    </w:p>
    <w:p>
      <w:pPr>
        <w:ind w:firstLine="320" w:firstLineChars="100"/>
        <w:jc w:val="left"/>
        <w:rPr>
          <w:rFonts w:hint="eastAsia" w:ascii="仿宋" w:hAnsi="仿宋" w:eastAsia="仿宋"/>
          <w:sz w:val="32"/>
          <w:szCs w:val="32"/>
        </w:rPr>
      </w:pPr>
      <w:r>
        <w:rPr>
          <w:rFonts w:hint="eastAsia" w:ascii="仿宋" w:hAnsi="仿宋" w:eastAsia="仿宋"/>
          <w:sz w:val="32"/>
          <w:szCs w:val="32"/>
        </w:rPr>
        <w:t>（二）不能全面履行校长职责的；</w:t>
      </w:r>
    </w:p>
    <w:p>
      <w:pPr>
        <w:ind w:firstLine="320" w:firstLineChars="100"/>
        <w:jc w:val="left"/>
        <w:rPr>
          <w:rFonts w:hint="eastAsia" w:ascii="仿宋" w:hAnsi="仿宋" w:eastAsia="仿宋"/>
          <w:sz w:val="32"/>
          <w:szCs w:val="32"/>
        </w:rPr>
      </w:pPr>
      <w:r>
        <w:rPr>
          <w:rFonts w:hint="eastAsia" w:ascii="仿宋" w:hAnsi="仿宋" w:eastAsia="仿宋"/>
          <w:sz w:val="32"/>
          <w:szCs w:val="32"/>
        </w:rPr>
        <w:t>（三）学校管理混乱或教育质量低下的；</w:t>
      </w:r>
    </w:p>
    <w:p>
      <w:pPr>
        <w:ind w:firstLine="320" w:firstLineChars="100"/>
        <w:jc w:val="left"/>
        <w:rPr>
          <w:rFonts w:hint="eastAsia" w:ascii="仿宋" w:hAnsi="仿宋" w:eastAsia="仿宋"/>
          <w:sz w:val="32"/>
          <w:szCs w:val="32"/>
        </w:rPr>
      </w:pPr>
      <w:r>
        <w:rPr>
          <w:rFonts w:hint="eastAsia" w:ascii="仿宋" w:hAnsi="仿宋" w:eastAsia="仿宋"/>
          <w:sz w:val="32"/>
          <w:szCs w:val="32"/>
        </w:rPr>
        <w:t>（四）由于健康或其他原因不能坚持学校正常工作的；</w:t>
      </w:r>
    </w:p>
    <w:p>
      <w:pPr>
        <w:ind w:firstLine="320" w:firstLineChars="100"/>
        <w:jc w:val="left"/>
        <w:rPr>
          <w:rFonts w:hint="eastAsia" w:ascii="仿宋" w:hAnsi="仿宋" w:eastAsia="仿宋"/>
          <w:sz w:val="32"/>
          <w:szCs w:val="32"/>
        </w:rPr>
      </w:pPr>
      <w:r>
        <w:rPr>
          <w:rFonts w:hint="eastAsia" w:ascii="仿宋" w:hAnsi="仿宋" w:eastAsia="仿宋"/>
          <w:sz w:val="32"/>
          <w:szCs w:val="32"/>
        </w:rPr>
        <w:t>（五）教育行政部门建议免职的；</w:t>
      </w:r>
    </w:p>
    <w:p>
      <w:pPr>
        <w:ind w:firstLine="320" w:firstLineChars="100"/>
        <w:jc w:val="left"/>
        <w:rPr>
          <w:rFonts w:hint="eastAsia" w:ascii="仿宋" w:hAnsi="仿宋" w:eastAsia="仿宋"/>
          <w:sz w:val="32"/>
          <w:szCs w:val="32"/>
        </w:rPr>
      </w:pPr>
      <w:r>
        <w:rPr>
          <w:rFonts w:hint="eastAsia" w:ascii="仿宋" w:hAnsi="仿宋" w:eastAsia="仿宋"/>
          <w:sz w:val="32"/>
          <w:szCs w:val="32"/>
        </w:rPr>
        <w:t>（六）其他应予免职的情形。</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校长提出辞职，应提前六十日向董事会提交书面报告。校长有营私舞弊或严重违纪行为的，经董事会决议，可即时解聘。如触犯法律，移交司法机关处理。</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学校设立监事会，制定相应的监事会议事规则。</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监事会由3人组成，其中1人是校党组织成员，1人是教职工代表，另1人由举办者委派。教职工代表监事由教职工代表大会选举产生。</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监事会设主席1人，由举办者委派的监事担任。</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监事会依据国家有关规定和学校章程对学校办学行为进行监督。</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监事会主席应当列席学校董事会会议，并对董事会决议事项提出质询或建议。</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学校董事会成员及其近亲属不得兼任、担任监事。</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监事会每届任期为四年，连选可以连任。监事连续两次不能亲自出席监事会会议的，视为不能履行监事职责，举办者或职工</w:t>
      </w:r>
      <w:r>
        <w:rPr>
          <w:rFonts w:hint="eastAsia" w:ascii="仿宋" w:hAnsi="仿宋" w:eastAsia="仿宋"/>
          <w:sz w:val="32"/>
          <w:szCs w:val="32"/>
          <w:lang w:val="en-US" w:eastAsia="zh-CN"/>
        </w:rPr>
        <w:t>代</w:t>
      </w:r>
      <w:bookmarkStart w:id="0" w:name="_GoBack"/>
      <w:bookmarkEnd w:id="0"/>
      <w:r>
        <w:rPr>
          <w:rFonts w:hint="eastAsia" w:ascii="仿宋" w:hAnsi="仿宋" w:eastAsia="仿宋"/>
          <w:sz w:val="32"/>
          <w:szCs w:val="32"/>
        </w:rPr>
        <w:t>表大会应当予以撤换。</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监事在任职期满前可以提出辞职。监事辞职应向监事会提交书面辞职报告，监事辞职自辞职报告送达监事会之日起生效。</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提出辞职、被免职或者任期届满，其对学院和举办者负有的义务在其辞职报告尚未生效或者生效后及任期结束后的合理期间内并不当然解除，其对学院商业秘密的保密义务在其任职结束后继续有效，直至该秘密成为公开信息。</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监事不得利用其关联关系损害学院利益，若给学院造成损失，应当承担赔偿责任。监事执行监事职务时违反法律、行政法规、部门规章或本章程的规定，给学院造成损失的，应当承担赔偿责任。</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监事应当对监事会的决议承担责任，但经证明在表决时曾表明异议并记载于监事会会议记录的，该监事可以免除责任。</w:t>
      </w:r>
    </w:p>
    <w:p>
      <w:pPr>
        <w:ind w:firstLine="640" w:firstLineChars="200"/>
        <w:jc w:val="left"/>
        <w:rPr>
          <w:rFonts w:hint="eastAsia" w:ascii="仿宋" w:hAnsi="仿宋" w:eastAsia="仿宋"/>
          <w:sz w:val="32"/>
          <w:szCs w:val="32"/>
        </w:rPr>
      </w:pPr>
      <w:r>
        <w:rPr>
          <w:rFonts w:hint="eastAsia" w:ascii="仿宋" w:hAnsi="仿宋" w:eastAsia="仿宋"/>
          <w:sz w:val="32"/>
          <w:szCs w:val="32"/>
        </w:rPr>
        <w:t>监事在任职期间，如擅自离职而给学院造成经济损失的，应当承担赔偿责任。</w:t>
      </w: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第三章　党群组织</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学校依据《中国共产党章程》，经上级党委批准成立中国共产党西安明德理工学院委员会（以下简称学校党委）。学校党委本着精干、高效和有利于加强党的建设的原则，设立相关工作部门，配备必要的工作人员。</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学校党委领导学校党的建设工作、思想政治工作和德育工作，在学校管理中发挥政治核心、保障监督作用。</w:t>
      </w:r>
    </w:p>
    <w:p>
      <w:pPr>
        <w:ind w:firstLine="640" w:firstLineChars="200"/>
        <w:jc w:val="left"/>
        <w:rPr>
          <w:rFonts w:hint="eastAsia" w:ascii="仿宋" w:hAnsi="仿宋" w:eastAsia="仿宋"/>
          <w:sz w:val="32"/>
          <w:szCs w:val="32"/>
        </w:rPr>
      </w:pPr>
      <w:r>
        <w:rPr>
          <w:rFonts w:hint="eastAsia" w:ascii="仿宋" w:hAnsi="仿宋" w:eastAsia="仿宋"/>
          <w:sz w:val="32"/>
          <w:szCs w:val="32"/>
        </w:rPr>
        <w:t>学校党委的主要职责：</w:t>
      </w:r>
    </w:p>
    <w:p>
      <w:pPr>
        <w:ind w:firstLine="640" w:firstLineChars="200"/>
        <w:jc w:val="left"/>
        <w:rPr>
          <w:rFonts w:hint="eastAsia" w:ascii="仿宋" w:hAnsi="仿宋" w:eastAsia="仿宋"/>
          <w:sz w:val="32"/>
          <w:szCs w:val="32"/>
        </w:rPr>
      </w:pPr>
      <w:r>
        <w:rPr>
          <w:rFonts w:hint="eastAsia" w:ascii="仿宋" w:hAnsi="仿宋" w:eastAsia="仿宋"/>
          <w:sz w:val="32"/>
          <w:szCs w:val="32"/>
        </w:rPr>
        <w:t>（一）宣传和执行党的路线方针政策，执行上级党组织的决议，坚持社会主义办学方向和教育公益性原则，致力于培养社会主义建设事业的各类人才；</w:t>
      </w:r>
    </w:p>
    <w:p>
      <w:pPr>
        <w:ind w:firstLine="640" w:firstLineChars="200"/>
        <w:jc w:val="left"/>
        <w:rPr>
          <w:rFonts w:hint="eastAsia" w:ascii="仿宋" w:hAnsi="仿宋" w:eastAsia="仿宋"/>
          <w:sz w:val="32"/>
          <w:szCs w:val="32"/>
        </w:rPr>
      </w:pPr>
      <w:r>
        <w:rPr>
          <w:rFonts w:hint="eastAsia" w:ascii="仿宋" w:hAnsi="仿宋" w:eastAsia="仿宋"/>
          <w:sz w:val="32"/>
          <w:szCs w:val="32"/>
        </w:rPr>
        <w:t>（二）党的组织工作，发展工作；</w:t>
      </w:r>
    </w:p>
    <w:p>
      <w:pPr>
        <w:ind w:firstLine="640" w:firstLineChars="200"/>
        <w:jc w:val="left"/>
        <w:rPr>
          <w:rFonts w:hint="eastAsia" w:ascii="仿宋" w:hAnsi="仿宋" w:eastAsia="仿宋"/>
          <w:sz w:val="32"/>
          <w:szCs w:val="32"/>
        </w:rPr>
      </w:pPr>
      <w:r>
        <w:rPr>
          <w:rFonts w:hint="eastAsia" w:ascii="仿宋" w:hAnsi="仿宋" w:eastAsia="仿宋"/>
          <w:sz w:val="32"/>
          <w:szCs w:val="32"/>
        </w:rPr>
        <w:t>（三）支持学校决策机构和校长依法行使职权，督促其依法治校、规范管理；</w:t>
      </w:r>
    </w:p>
    <w:p>
      <w:pPr>
        <w:ind w:firstLine="640" w:firstLineChars="200"/>
        <w:jc w:val="left"/>
        <w:rPr>
          <w:rFonts w:hint="eastAsia" w:ascii="仿宋" w:hAnsi="仿宋" w:eastAsia="仿宋"/>
          <w:sz w:val="32"/>
          <w:szCs w:val="32"/>
        </w:rPr>
      </w:pPr>
      <w:r>
        <w:rPr>
          <w:rFonts w:hint="eastAsia" w:ascii="仿宋" w:hAnsi="仿宋" w:eastAsia="仿宋"/>
          <w:sz w:val="32"/>
          <w:szCs w:val="32"/>
        </w:rPr>
        <w:t>（四）支持学校改革发展，及时向上级党组织和政府职能部门反映学校的合理要求，帮助解决影响学校改革发展稳定的突出问题；</w:t>
      </w:r>
    </w:p>
    <w:p>
      <w:pPr>
        <w:ind w:firstLine="640" w:firstLineChars="200"/>
        <w:jc w:val="left"/>
        <w:rPr>
          <w:rFonts w:hint="eastAsia" w:ascii="仿宋" w:hAnsi="仿宋" w:eastAsia="仿宋"/>
          <w:sz w:val="32"/>
          <w:szCs w:val="32"/>
        </w:rPr>
      </w:pPr>
      <w:r>
        <w:rPr>
          <w:rFonts w:hint="eastAsia" w:ascii="仿宋" w:hAnsi="仿宋" w:eastAsia="仿宋"/>
          <w:sz w:val="32"/>
          <w:szCs w:val="32"/>
        </w:rPr>
        <w:t>（五）全面加强学校党的思想、政治、组织、作风、制度和党风廉政建设，做好党员教育管理工作；</w:t>
      </w:r>
    </w:p>
    <w:p>
      <w:pPr>
        <w:ind w:firstLine="640" w:firstLineChars="200"/>
        <w:jc w:val="left"/>
        <w:rPr>
          <w:rFonts w:hint="eastAsia" w:ascii="仿宋" w:hAnsi="仿宋" w:eastAsia="仿宋"/>
          <w:sz w:val="32"/>
          <w:szCs w:val="32"/>
        </w:rPr>
      </w:pPr>
      <w:r>
        <w:rPr>
          <w:rFonts w:hint="eastAsia" w:ascii="仿宋" w:hAnsi="仿宋" w:eastAsia="仿宋"/>
          <w:sz w:val="32"/>
          <w:szCs w:val="32"/>
        </w:rPr>
        <w:t>（六）领导学校思想政治工作和德育工作；</w:t>
      </w:r>
    </w:p>
    <w:p>
      <w:pPr>
        <w:ind w:firstLine="640" w:firstLineChars="200"/>
        <w:jc w:val="left"/>
        <w:rPr>
          <w:rFonts w:hint="eastAsia" w:ascii="仿宋" w:hAnsi="仿宋" w:eastAsia="仿宋"/>
          <w:sz w:val="32"/>
          <w:szCs w:val="32"/>
        </w:rPr>
      </w:pPr>
      <w:r>
        <w:rPr>
          <w:rFonts w:hint="eastAsia" w:ascii="仿宋" w:hAnsi="仿宋" w:eastAsia="仿宋"/>
          <w:sz w:val="32"/>
          <w:szCs w:val="32"/>
        </w:rPr>
        <w:t>（七）领导学校工会、共青团、学生会等群众组织和教职工代表大会；</w:t>
      </w:r>
    </w:p>
    <w:p>
      <w:pPr>
        <w:ind w:firstLine="640" w:firstLineChars="200"/>
        <w:jc w:val="left"/>
        <w:rPr>
          <w:rFonts w:hint="eastAsia" w:ascii="仿宋" w:hAnsi="仿宋" w:eastAsia="仿宋"/>
          <w:sz w:val="32"/>
          <w:szCs w:val="32"/>
        </w:rPr>
      </w:pPr>
      <w:r>
        <w:rPr>
          <w:rFonts w:hint="eastAsia" w:ascii="仿宋" w:hAnsi="仿宋" w:eastAsia="仿宋"/>
          <w:sz w:val="32"/>
          <w:szCs w:val="32"/>
        </w:rPr>
        <w:t>（八）做好统一战线工作，支持学校内民主党派的基层组织按照各自的章程开展活动；</w:t>
      </w:r>
    </w:p>
    <w:p>
      <w:pPr>
        <w:ind w:firstLine="640" w:firstLineChars="200"/>
        <w:jc w:val="left"/>
        <w:rPr>
          <w:rFonts w:hint="eastAsia" w:ascii="仿宋" w:hAnsi="仿宋" w:eastAsia="仿宋"/>
          <w:sz w:val="32"/>
          <w:szCs w:val="32"/>
        </w:rPr>
      </w:pPr>
      <w:r>
        <w:rPr>
          <w:rFonts w:hint="eastAsia" w:ascii="仿宋" w:hAnsi="仿宋" w:eastAsia="仿宋"/>
          <w:sz w:val="32"/>
          <w:szCs w:val="32"/>
        </w:rPr>
        <w:t>（九）维护稳定工作。</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学校依据《中国共产主义青年团章程》建立共青团组织，在校党委领导下，以学生和教学为中心，积极开展有益于青年健康成长的各种活动，引导学生树立社会主义核心价值观，努力提高学生思想道德水平和积极性。</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学校依据《中华人民共和国工会法》建立工会组织。学校工会是教职工代表大会的常设机构，依据工会章程开展活动，维护教职工的合法权益。</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学校成立以教师为主体的教职工代表大会，建立教职工代表大会制度，依法保障教职工对学校工作的知情权、参与权和监督权。教职工代表大会每四年一届，每年至少召开一次会议。</w:t>
      </w:r>
    </w:p>
    <w:p>
      <w:pPr>
        <w:ind w:firstLine="640" w:firstLineChars="200"/>
        <w:jc w:val="left"/>
        <w:rPr>
          <w:rFonts w:hint="eastAsia" w:ascii="仿宋" w:hAnsi="仿宋" w:eastAsia="仿宋"/>
          <w:sz w:val="32"/>
          <w:szCs w:val="32"/>
        </w:rPr>
      </w:pPr>
      <w:r>
        <w:rPr>
          <w:rFonts w:hint="eastAsia" w:ascii="仿宋" w:hAnsi="仿宋" w:eastAsia="仿宋"/>
          <w:sz w:val="32"/>
          <w:szCs w:val="32"/>
        </w:rPr>
        <w:t>教职工代表大会的主要职责：</w:t>
      </w:r>
    </w:p>
    <w:p>
      <w:pPr>
        <w:ind w:firstLine="640" w:firstLineChars="200"/>
        <w:jc w:val="left"/>
        <w:rPr>
          <w:rFonts w:hint="eastAsia" w:ascii="仿宋" w:hAnsi="仿宋" w:eastAsia="仿宋"/>
          <w:sz w:val="32"/>
          <w:szCs w:val="32"/>
        </w:rPr>
      </w:pPr>
      <w:r>
        <w:rPr>
          <w:rFonts w:hint="eastAsia" w:ascii="仿宋" w:hAnsi="仿宋" w:eastAsia="仿宋"/>
          <w:sz w:val="32"/>
          <w:szCs w:val="32"/>
        </w:rPr>
        <w:t>（一）听取学校章程的制定和修订情况报告，提出修改意见和建议；</w:t>
      </w:r>
    </w:p>
    <w:p>
      <w:pPr>
        <w:ind w:firstLine="640" w:firstLineChars="200"/>
        <w:jc w:val="left"/>
        <w:rPr>
          <w:rFonts w:hint="eastAsia" w:ascii="仿宋" w:hAnsi="仿宋" w:eastAsia="仿宋"/>
          <w:sz w:val="32"/>
          <w:szCs w:val="32"/>
        </w:rPr>
      </w:pPr>
      <w:r>
        <w:rPr>
          <w:rFonts w:hint="eastAsia" w:ascii="仿宋" w:hAnsi="仿宋" w:eastAsia="仿宋"/>
          <w:sz w:val="32"/>
          <w:szCs w:val="32"/>
        </w:rPr>
        <w:t>（二）听取学校发展规划、教职工队伍建设、教育教学改革、校园建设以及其他重大改革和重大问题解决方案的报告，提出意见和建议；</w:t>
      </w:r>
    </w:p>
    <w:p>
      <w:pPr>
        <w:ind w:firstLine="640" w:firstLineChars="200"/>
        <w:jc w:val="left"/>
        <w:rPr>
          <w:rFonts w:hint="eastAsia" w:ascii="仿宋" w:hAnsi="仿宋" w:eastAsia="仿宋"/>
          <w:sz w:val="32"/>
          <w:szCs w:val="32"/>
        </w:rPr>
      </w:pPr>
      <w:r>
        <w:rPr>
          <w:rFonts w:hint="eastAsia" w:ascii="仿宋" w:hAnsi="仿宋" w:eastAsia="仿宋"/>
          <w:sz w:val="32"/>
          <w:szCs w:val="32"/>
        </w:rPr>
        <w:t>（三）听取学校年度工作、财务工作、工会工作报告以及其他专项工作报告，提出意见和建议；</w:t>
      </w:r>
    </w:p>
    <w:p>
      <w:pPr>
        <w:ind w:firstLine="640" w:firstLineChars="200"/>
        <w:jc w:val="left"/>
        <w:rPr>
          <w:rFonts w:hint="eastAsia" w:ascii="仿宋" w:hAnsi="仿宋" w:eastAsia="仿宋"/>
          <w:sz w:val="32"/>
          <w:szCs w:val="32"/>
        </w:rPr>
      </w:pPr>
      <w:r>
        <w:rPr>
          <w:rFonts w:hint="eastAsia" w:ascii="仿宋" w:hAnsi="仿宋" w:eastAsia="仿宋"/>
          <w:sz w:val="32"/>
          <w:szCs w:val="32"/>
        </w:rPr>
        <w:t>（四）通过多种方式对学校工作提出意见和建议，监督学校章程、规章制度和决策的落实，提出整改意见和建议；</w:t>
      </w:r>
    </w:p>
    <w:p>
      <w:pPr>
        <w:ind w:firstLine="640" w:firstLineChars="200"/>
        <w:jc w:val="left"/>
        <w:rPr>
          <w:rFonts w:hint="eastAsia" w:ascii="仿宋" w:hAnsi="仿宋" w:eastAsia="仿宋"/>
          <w:sz w:val="32"/>
          <w:szCs w:val="32"/>
        </w:rPr>
      </w:pPr>
      <w:r>
        <w:rPr>
          <w:rFonts w:hint="eastAsia" w:ascii="仿宋" w:hAnsi="仿宋" w:eastAsia="仿宋"/>
          <w:sz w:val="32"/>
          <w:szCs w:val="32"/>
        </w:rPr>
        <w:t>（五）法律法规规定的其他事项。</w:t>
      </w:r>
    </w:p>
    <w:p>
      <w:pPr>
        <w:ind w:firstLine="643" w:firstLineChars="200"/>
        <w:jc w:val="left"/>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教职工代表大会须由三分之二以上的教职工代表参加方能召开；教职工代表大会的选举和表决，须经教职工代表大会代表总数半数以上通过方为有效。</w:t>
      </w:r>
    </w:p>
    <w:p>
      <w:pPr>
        <w:jc w:val="center"/>
        <w:rPr>
          <w:rFonts w:hint="eastAsia" w:ascii="黑体" w:hAnsi="黑体" w:eastAsia="黑体"/>
          <w:sz w:val="32"/>
          <w:szCs w:val="32"/>
        </w:rPr>
      </w:pPr>
      <w:r>
        <w:rPr>
          <w:rFonts w:hint="eastAsia" w:ascii="黑体" w:hAnsi="黑体" w:eastAsia="黑体"/>
          <w:sz w:val="32"/>
          <w:szCs w:val="32"/>
        </w:rPr>
        <w:t>第四章　教育教学管理</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全面贯彻党的教育方针，加强思想道德教育，全面提高教育教学质量，满足社会对优质教育的需求，培养具有创新意识和实践能力、具有自主终身学习能力、具有沟通协调能力和工程领导力、具有国际视野的高水平应用型人才。</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教学内容应当符合宪法、法律和法规的规定。学校充分发挥民办教育机制的优势，以市场为导向，依法自主设置和调整学科、专业，制定人才培养方案。</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第三十九条</w:t>
      </w:r>
      <w:r>
        <w:rPr>
          <w:rFonts w:hint="eastAsia" w:ascii="仿宋" w:hAnsi="仿宋" w:eastAsia="仿宋"/>
          <w:sz w:val="32"/>
          <w:szCs w:val="32"/>
        </w:rPr>
        <w:t>　加强实践教学环节，通过校企合作，实现人才培养与区域经济社会发展的需求对接，创新教学思路，改革教学方法，多渠道提高人才的社会适用性，积极履行服务社会的职能。</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借鉴和引进国内外先进的教育思想和教学管理经验，积极创造条件加强中外合作办学、继续教育和职业技能培训，大力探索适合中国国情的民办高等教育教学模式。</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重视科研工作，逐步形成自己的核心竞争力。适应经济社会发展需要，积极开展科学研究和社会服务。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学校鼓励自由探索和协同创新，鼓励师生向各级政府、国内外企业和其他社会组织申请研究项目和资源。</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学校鼓励开展多种形式的产学研合作，推进科技成果转化，为师生提供科技成果转化和创新创业平台。</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学校设立学术委员会，制定学校学术委员会章程。学校学术委员会是校内最高学术机构，统筹行使学术事务的决策、审议、评定和咨询等职权。学校学术委员会下设教学委员会、学位评定委员会等专门委员会。</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学校接受教育行政部门对教育教学的监督管理；接受政府和有关部门对学校办学水平、教学质量的检查评估。</w:t>
      </w: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第五章　教职工</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学校本着精简、高效的原则，根据国家有关规定和办学实际需要，确定用人计划，实行教职工全员聘任制度，面向国内外自主招聘教职工。</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第四十七条</w:t>
      </w:r>
      <w:r>
        <w:rPr>
          <w:rFonts w:hint="eastAsia" w:ascii="仿宋" w:hAnsi="仿宋" w:eastAsia="仿宋"/>
          <w:sz w:val="32"/>
          <w:szCs w:val="32"/>
        </w:rPr>
        <w:t>　学校教师享有《中华人民共和国教师法》《中华人民共和国劳动合同法》等有关法律以及聘用合同规定的权利，并履行《中华人民共和国教师法》《中华人民共和国劳动合同法》等有关法律以及聘用合同规定的义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第四十八条</w:t>
      </w:r>
      <w:r>
        <w:rPr>
          <w:rFonts w:hint="eastAsia" w:ascii="仿宋" w:hAnsi="仿宋" w:eastAsia="仿宋"/>
          <w:sz w:val="32"/>
          <w:szCs w:val="32"/>
        </w:rPr>
        <w:t>　学校依法保障教职工的工资、福利待遇，按照国家有关规定依法为教职工缴纳社会保险和住房公积金。</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第四十九条　</w:t>
      </w:r>
      <w:r>
        <w:rPr>
          <w:rFonts w:hint="eastAsia" w:ascii="仿宋" w:hAnsi="仿宋" w:eastAsia="仿宋"/>
          <w:sz w:val="32"/>
          <w:szCs w:val="32"/>
        </w:rPr>
        <w:t>学校根据实际，自主确定薪金、津贴、福利标准和分配办法。</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第五十条　</w:t>
      </w:r>
      <w:r>
        <w:rPr>
          <w:rFonts w:hint="eastAsia" w:ascii="仿宋" w:hAnsi="仿宋" w:eastAsia="仿宋"/>
          <w:sz w:val="32"/>
          <w:szCs w:val="32"/>
        </w:rPr>
        <w:t>学校从校外聘请专家学者、管理人员、企业专业技术技能人员和知名人士担任兼职教师。</w:t>
      </w:r>
    </w:p>
    <w:p>
      <w:pPr>
        <w:ind w:firstLine="640" w:firstLineChars="200"/>
        <w:jc w:val="left"/>
        <w:rPr>
          <w:rFonts w:hint="eastAsia" w:ascii="仿宋" w:hAnsi="仿宋" w:eastAsia="仿宋"/>
          <w:sz w:val="32"/>
          <w:szCs w:val="32"/>
        </w:rPr>
      </w:pPr>
      <w:r>
        <w:rPr>
          <w:rFonts w:hint="eastAsia" w:ascii="仿宋" w:hAnsi="仿宋" w:eastAsia="仿宋"/>
          <w:sz w:val="32"/>
          <w:szCs w:val="32"/>
        </w:rPr>
        <w:t>兼职教师按照国家和学校的有关规定及聘约约定，享有相应的权利和履行相应的义务。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第五十一条</w:t>
      </w:r>
      <w:r>
        <w:rPr>
          <w:rFonts w:hint="eastAsia" w:ascii="仿宋" w:hAnsi="仿宋" w:eastAsia="仿宋"/>
          <w:sz w:val="32"/>
          <w:szCs w:val="32"/>
        </w:rPr>
        <w:t>　学校建立教师培训制度，为受聘教师接受相应的思想政治培训和业务培训提供条件。学校执行教师专业技术职务评定制度；支持鼓励教师从事科学研究、学术交流和参加专业学术团体。</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第五十二条</w:t>
      </w:r>
      <w:r>
        <w:rPr>
          <w:rFonts w:hint="eastAsia" w:ascii="仿宋" w:hAnsi="仿宋" w:eastAsia="仿宋"/>
          <w:sz w:val="32"/>
          <w:szCs w:val="32"/>
        </w:rPr>
        <w:t>　学校建立教职工年度考核制度，考核结果作为继续聘用、晋升工资和实施奖惩的重要依据。</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第五十三条</w:t>
      </w:r>
      <w:r>
        <w:rPr>
          <w:rFonts w:hint="eastAsia" w:ascii="仿宋" w:hAnsi="仿宋" w:eastAsia="仿宋"/>
          <w:sz w:val="32"/>
          <w:szCs w:val="32"/>
        </w:rPr>
        <w:t>　学校建立教职工奖惩制度，对取得教育教学成果和对学校做出重大贡献的教职工予以表彰、奖励；对违反《中华人民共和国教师法》等法律法规和学校规章制度的教职工予以处分。</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第五十四条</w:t>
      </w:r>
      <w:r>
        <w:rPr>
          <w:rFonts w:hint="eastAsia" w:ascii="仿宋" w:hAnsi="仿宋" w:eastAsia="仿宋"/>
          <w:sz w:val="32"/>
          <w:szCs w:val="32"/>
        </w:rPr>
        <w:t>　学校按照国家有关规定，自主联系、聘用和管理外籍教师。</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第六章　学生</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第五十五条</w:t>
      </w:r>
      <w:r>
        <w:rPr>
          <w:rFonts w:hint="eastAsia" w:ascii="仿宋" w:hAnsi="仿宋" w:eastAsia="仿宋"/>
          <w:sz w:val="32"/>
          <w:szCs w:val="32"/>
        </w:rPr>
        <w:t>　学校严格按照国家、省级教育行政部门下达的招生计划招生。凡按规定录取的新生或接收的转学生，即取得学校的学籍。</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第五十六条</w:t>
      </w:r>
      <w:r>
        <w:rPr>
          <w:rFonts w:hint="eastAsia" w:ascii="仿宋" w:hAnsi="仿宋" w:eastAsia="仿宋"/>
          <w:sz w:val="32"/>
          <w:szCs w:val="32"/>
        </w:rPr>
        <w:t>　学校建立健全学生学籍管理制度，按国家有关规定管理学生学籍，建立学生档案。</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第五十七条</w:t>
      </w:r>
      <w:r>
        <w:rPr>
          <w:rFonts w:hint="eastAsia" w:ascii="仿宋" w:hAnsi="仿宋" w:eastAsia="仿宋"/>
          <w:sz w:val="32"/>
          <w:szCs w:val="32"/>
        </w:rPr>
        <w:t>　学校对招收的学生，根据类别、修业年限、学业成绩，按照国家有关规定颁发学历证书、学位证书、学习证明或者肄业证书。</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第五十八条</w:t>
      </w:r>
      <w:r>
        <w:rPr>
          <w:rFonts w:hint="eastAsia" w:ascii="仿宋" w:hAnsi="仿宋" w:eastAsia="仿宋"/>
          <w:sz w:val="32"/>
          <w:szCs w:val="32"/>
        </w:rPr>
        <w:t>　学生在校期间享有公平接受学校教育，平等利用学校公共教育资源，为发展个性获得全面的素质教育的权利。知悉涉及个人切身利益的事项及相关法律、法规规定的其它事项。</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第五十九条</w:t>
      </w:r>
      <w:r>
        <w:rPr>
          <w:rFonts w:hint="eastAsia" w:ascii="仿宋" w:hAnsi="仿宋" w:eastAsia="仿宋"/>
          <w:sz w:val="32"/>
          <w:szCs w:val="32"/>
        </w:rPr>
        <w:t>　学校设立助学金、助学贷款、勤工助学等形式的助学项目，给在学习和生活中遇到困难的学生提供必要帮助。</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第六十条</w:t>
      </w:r>
      <w:r>
        <w:rPr>
          <w:rFonts w:hint="eastAsia" w:ascii="仿宋" w:hAnsi="仿宋" w:eastAsia="仿宋"/>
          <w:sz w:val="32"/>
          <w:szCs w:val="32"/>
        </w:rPr>
        <w:t xml:space="preserve">　学生在校期间应遵守学校学籍管理规定、学生行为规范和相关法律、法规规定的其它规定，按规定缴纳学费及有关费用。 </w:t>
      </w:r>
    </w:p>
    <w:p>
      <w:pPr>
        <w:jc w:val="left"/>
        <w:rPr>
          <w:rFonts w:hint="eastAsia" w:ascii="仿宋" w:hAnsi="仿宋" w:eastAsia="仿宋"/>
          <w:sz w:val="32"/>
          <w:szCs w:val="32"/>
        </w:rPr>
      </w:pPr>
    </w:p>
    <w:p>
      <w:pPr>
        <w:jc w:val="left"/>
        <w:rPr>
          <w:rFonts w:hint="eastAsia"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第七章　资产与财务管理</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第六十一条</w:t>
      </w:r>
      <w:r>
        <w:rPr>
          <w:rFonts w:hint="eastAsia" w:ascii="仿宋" w:hAnsi="仿宋" w:eastAsia="仿宋"/>
          <w:sz w:val="32"/>
          <w:szCs w:val="32"/>
        </w:rPr>
        <w:t>　学校办学经费来源主要包括：</w:t>
      </w:r>
    </w:p>
    <w:p>
      <w:pPr>
        <w:ind w:firstLine="640" w:firstLineChars="200"/>
        <w:jc w:val="left"/>
        <w:rPr>
          <w:rFonts w:hint="eastAsia" w:ascii="仿宋" w:hAnsi="仿宋" w:eastAsia="仿宋"/>
          <w:sz w:val="32"/>
          <w:szCs w:val="32"/>
        </w:rPr>
      </w:pPr>
      <w:r>
        <w:rPr>
          <w:rFonts w:hint="eastAsia" w:ascii="仿宋" w:hAnsi="仿宋" w:eastAsia="仿宋"/>
          <w:sz w:val="32"/>
          <w:szCs w:val="32"/>
        </w:rPr>
        <w:t>（一）举办者出资；</w:t>
      </w:r>
    </w:p>
    <w:p>
      <w:pPr>
        <w:ind w:firstLine="640" w:firstLineChars="200"/>
        <w:jc w:val="left"/>
        <w:rPr>
          <w:rFonts w:hint="eastAsia" w:ascii="仿宋" w:hAnsi="仿宋" w:eastAsia="仿宋"/>
          <w:sz w:val="32"/>
          <w:szCs w:val="32"/>
        </w:rPr>
      </w:pPr>
      <w:r>
        <w:rPr>
          <w:rFonts w:hint="eastAsia" w:ascii="仿宋" w:hAnsi="仿宋" w:eastAsia="仿宋"/>
          <w:sz w:val="32"/>
          <w:szCs w:val="32"/>
        </w:rPr>
        <w:t>（二）依法收取的学费、住宿费；</w:t>
      </w:r>
    </w:p>
    <w:p>
      <w:pPr>
        <w:ind w:firstLine="640" w:firstLineChars="200"/>
        <w:jc w:val="left"/>
        <w:rPr>
          <w:rFonts w:hint="eastAsia" w:ascii="仿宋" w:hAnsi="仿宋" w:eastAsia="仿宋"/>
          <w:sz w:val="32"/>
          <w:szCs w:val="32"/>
        </w:rPr>
      </w:pPr>
      <w:r>
        <w:rPr>
          <w:rFonts w:hint="eastAsia" w:ascii="仿宋" w:hAnsi="仿宋" w:eastAsia="仿宋"/>
          <w:sz w:val="32"/>
          <w:szCs w:val="32"/>
        </w:rPr>
        <w:t>（三）政府资助；</w:t>
      </w:r>
    </w:p>
    <w:p>
      <w:pPr>
        <w:ind w:firstLine="640" w:firstLineChars="200"/>
        <w:jc w:val="left"/>
        <w:rPr>
          <w:rFonts w:hint="eastAsia" w:ascii="仿宋" w:hAnsi="仿宋" w:eastAsia="仿宋"/>
          <w:sz w:val="32"/>
          <w:szCs w:val="32"/>
        </w:rPr>
      </w:pPr>
      <w:r>
        <w:rPr>
          <w:rFonts w:hint="eastAsia" w:ascii="仿宋" w:hAnsi="仿宋" w:eastAsia="仿宋"/>
          <w:sz w:val="32"/>
          <w:szCs w:val="32"/>
        </w:rPr>
        <w:t>（四）社会捐赠；</w:t>
      </w:r>
    </w:p>
    <w:p>
      <w:pPr>
        <w:ind w:firstLine="640" w:firstLineChars="200"/>
        <w:jc w:val="left"/>
        <w:rPr>
          <w:rFonts w:hint="eastAsia" w:ascii="仿宋" w:hAnsi="仿宋" w:eastAsia="仿宋"/>
          <w:sz w:val="32"/>
          <w:szCs w:val="32"/>
        </w:rPr>
      </w:pPr>
      <w:r>
        <w:rPr>
          <w:rFonts w:hint="eastAsia" w:ascii="仿宋" w:hAnsi="仿宋" w:eastAsia="仿宋"/>
          <w:sz w:val="32"/>
          <w:szCs w:val="32"/>
        </w:rPr>
        <w:t>（五）其他合法收入。</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第六十二条</w:t>
      </w:r>
      <w:r>
        <w:rPr>
          <w:rFonts w:hint="eastAsia" w:ascii="仿宋" w:hAnsi="仿宋" w:eastAsia="仿宋"/>
          <w:sz w:val="32"/>
          <w:szCs w:val="32"/>
        </w:rPr>
        <w:t>　学校对举办者投入资产、政府资助、办学积累、受赠财产及其他合法收入，依法享有法人财产权。学校存续期间，所有资产由学校依法管理和使用，任何组织和个人不得截留、挪用或侵占。出资比例或份额变动必须按相关程序报批。</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第六十三条</w:t>
      </w:r>
      <w:r>
        <w:rPr>
          <w:rFonts w:hint="eastAsia" w:ascii="仿宋" w:hAnsi="仿宋" w:eastAsia="仿宋"/>
          <w:sz w:val="32"/>
          <w:szCs w:val="32"/>
        </w:rPr>
        <w:t>　学校依照《中华人民共和国会计法》实施财务管理。学校设置独立的财务机构，依法建立财务、会计制度和资产管理制度，并按照有关法律规定，独立设置会计账簿，进行会计核算，编制财务会计报告。</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第六十四条</w:t>
      </w:r>
      <w:r>
        <w:rPr>
          <w:rFonts w:hint="eastAsia" w:ascii="仿宋" w:hAnsi="仿宋" w:eastAsia="仿宋"/>
          <w:sz w:val="32"/>
          <w:szCs w:val="32"/>
        </w:rPr>
        <w:t>　学校资产的使用接受审批机关、举办者和其他有关部门依法实施的监督。</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第六十五条</w:t>
      </w:r>
      <w:r>
        <w:rPr>
          <w:rFonts w:hint="eastAsia" w:ascii="仿宋" w:hAnsi="仿宋" w:eastAsia="仿宋"/>
          <w:sz w:val="32"/>
          <w:szCs w:val="32"/>
        </w:rPr>
        <w:t>　学校实行财务审计监督制度。学校在每一会计年度结束时制作财务会计报告，委托会计师事务所依法进行审计，并向董事会报告审计结果。校长离任时按照规定进行离任审计。</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第六十六条　</w:t>
      </w:r>
      <w:r>
        <w:rPr>
          <w:rFonts w:hint="eastAsia" w:ascii="仿宋" w:hAnsi="仿宋" w:eastAsia="仿宋"/>
          <w:sz w:val="32"/>
          <w:szCs w:val="32"/>
        </w:rPr>
        <w:t>每一会计年度结束时，学校从年度净收益中，按不低于25%的比例提取发展基金，用于学校的建设、维护和教学设备的添置、更新和教职工的培训等。</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第六十七条</w:t>
      </w:r>
      <w:r>
        <w:rPr>
          <w:rFonts w:hint="eastAsia" w:ascii="仿宋" w:hAnsi="仿宋" w:eastAsia="仿宋"/>
          <w:sz w:val="32"/>
          <w:szCs w:val="32"/>
        </w:rPr>
        <w:t>　学校的办学结余全部用于学校办学。</w:t>
      </w: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第八章　安全稳定</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第六十八条</w:t>
      </w:r>
      <w:r>
        <w:rPr>
          <w:rFonts w:hint="eastAsia" w:ascii="仿宋" w:hAnsi="仿宋" w:eastAsia="仿宋"/>
          <w:sz w:val="32"/>
          <w:szCs w:val="32"/>
        </w:rPr>
        <w:t>　建立健全维护学校安全稳定的工作机制。维护安全稳定、建立和谐校园是学校党委的主要职能之一。</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第六十九条</w:t>
      </w:r>
      <w:r>
        <w:rPr>
          <w:rFonts w:hint="eastAsia" w:ascii="仿宋" w:hAnsi="仿宋" w:eastAsia="仿宋"/>
          <w:sz w:val="32"/>
          <w:szCs w:val="32"/>
        </w:rPr>
        <w:t>　加强学校安全稳定的基础性工作。加强以学校、院（系）党组织和学生党支部为核心的基层组织建设，完善维护安全稳定的基层组织网络。</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第七十条</w:t>
      </w:r>
      <w:r>
        <w:rPr>
          <w:rFonts w:hint="eastAsia" w:ascii="仿宋" w:hAnsi="仿宋" w:eastAsia="仿宋"/>
          <w:sz w:val="32"/>
          <w:szCs w:val="32"/>
        </w:rPr>
        <w:t>　严格落实维护学校安全稳定责任追究制。建立学校安全稳定工作责任制和工作制度，逐级签订责任书，建立安全稳定工作责任体系。</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第七十一条</w:t>
      </w:r>
      <w:r>
        <w:rPr>
          <w:rFonts w:hint="eastAsia" w:ascii="仿宋" w:hAnsi="仿宋" w:eastAsia="仿宋"/>
          <w:sz w:val="32"/>
          <w:szCs w:val="32"/>
        </w:rPr>
        <w:t>　学校制定各种突发事件应急预案，并定期组织学生安全防护演练，提高学生防范各种风险的意识和技能，建设稳定和谐的校园环境。</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第九章　变更与终止</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第七十二条</w:t>
      </w:r>
      <w:r>
        <w:rPr>
          <w:rFonts w:hint="eastAsia" w:ascii="仿宋" w:hAnsi="仿宋" w:eastAsia="仿宋"/>
          <w:sz w:val="32"/>
          <w:szCs w:val="32"/>
        </w:rPr>
        <w:t>　学校举办者的变更，须由举办者提出，在进行财务清算后，经学校董事会同意，报审批机关核准；学校名称、层次及类别的变更，经学校董事会决议通过后，报审批机关批准；需报登记机关备案的有关事项发生变更的，到原登记机关办理变更登记。</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第七十三条</w:t>
      </w:r>
      <w:r>
        <w:rPr>
          <w:rFonts w:hint="eastAsia" w:ascii="仿宋" w:hAnsi="仿宋" w:eastAsia="仿宋"/>
          <w:sz w:val="32"/>
          <w:szCs w:val="32"/>
        </w:rPr>
        <w:t>　发生下列情形之一时，学校依法终止：</w:t>
      </w:r>
    </w:p>
    <w:p>
      <w:pPr>
        <w:ind w:firstLine="640" w:firstLineChars="200"/>
        <w:jc w:val="left"/>
        <w:rPr>
          <w:rFonts w:hint="eastAsia" w:ascii="仿宋" w:hAnsi="仿宋" w:eastAsia="仿宋"/>
          <w:sz w:val="32"/>
          <w:szCs w:val="32"/>
        </w:rPr>
      </w:pPr>
      <w:r>
        <w:rPr>
          <w:rFonts w:hint="eastAsia" w:ascii="仿宋" w:hAnsi="仿宋" w:eastAsia="仿宋"/>
          <w:sz w:val="32"/>
          <w:szCs w:val="32"/>
        </w:rPr>
        <w:t>（一）根据学校章程规定要求终止，并经审批机关批准的；</w:t>
      </w:r>
    </w:p>
    <w:p>
      <w:pPr>
        <w:ind w:firstLine="640" w:firstLineChars="200"/>
        <w:jc w:val="left"/>
        <w:rPr>
          <w:rFonts w:hint="eastAsia" w:ascii="仿宋" w:hAnsi="仿宋" w:eastAsia="仿宋"/>
          <w:sz w:val="32"/>
          <w:szCs w:val="32"/>
        </w:rPr>
      </w:pPr>
      <w:r>
        <w:rPr>
          <w:rFonts w:hint="eastAsia" w:ascii="仿宋" w:hAnsi="仿宋" w:eastAsia="仿宋"/>
          <w:sz w:val="32"/>
          <w:szCs w:val="32"/>
        </w:rPr>
        <w:t>（二）被吊销办学许可证的；</w:t>
      </w:r>
    </w:p>
    <w:p>
      <w:pPr>
        <w:ind w:firstLine="640" w:firstLineChars="200"/>
        <w:jc w:val="left"/>
        <w:rPr>
          <w:rFonts w:hint="eastAsia" w:ascii="仿宋" w:hAnsi="仿宋" w:eastAsia="仿宋"/>
          <w:sz w:val="32"/>
          <w:szCs w:val="32"/>
        </w:rPr>
      </w:pPr>
      <w:r>
        <w:rPr>
          <w:rFonts w:hint="eastAsia" w:ascii="仿宋" w:hAnsi="仿宋" w:eastAsia="仿宋"/>
          <w:sz w:val="32"/>
          <w:szCs w:val="32"/>
        </w:rPr>
        <w:t>（三）因资不抵债无法继续办学的；</w:t>
      </w:r>
    </w:p>
    <w:p>
      <w:pPr>
        <w:ind w:firstLine="640" w:firstLineChars="200"/>
        <w:jc w:val="left"/>
        <w:rPr>
          <w:rFonts w:hint="eastAsia" w:ascii="仿宋" w:hAnsi="仿宋" w:eastAsia="仿宋"/>
          <w:sz w:val="32"/>
          <w:szCs w:val="32"/>
        </w:rPr>
      </w:pPr>
      <w:r>
        <w:rPr>
          <w:rFonts w:hint="eastAsia" w:ascii="仿宋" w:hAnsi="仿宋" w:eastAsia="仿宋"/>
          <w:sz w:val="32"/>
          <w:szCs w:val="32"/>
        </w:rPr>
        <w:t>（四）法律、法规规定其他情形应当终止的。</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第七十四条</w:t>
      </w:r>
      <w:r>
        <w:rPr>
          <w:rFonts w:hint="eastAsia" w:ascii="仿宋" w:hAnsi="仿宋" w:eastAsia="仿宋"/>
          <w:sz w:val="32"/>
          <w:szCs w:val="32"/>
        </w:rPr>
        <w:t>　学校终止时，应当通过转学等多种途径妥善安置在校学生。</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第七十五条</w:t>
      </w:r>
      <w:r>
        <w:rPr>
          <w:rFonts w:hint="eastAsia" w:ascii="仿宋" w:hAnsi="仿宋" w:eastAsia="仿宋"/>
          <w:sz w:val="32"/>
          <w:szCs w:val="32"/>
        </w:rPr>
        <w:t>　学校终止前，须由学校自行组织或在主管部门、有关机关指导下成立清算组织，清理债权债务，处理善后事宜。清算期间，不得开展清算以外的活动。学校终止后财产按照下列顺序清偿：</w:t>
      </w:r>
    </w:p>
    <w:p>
      <w:pPr>
        <w:ind w:firstLine="640" w:firstLineChars="200"/>
        <w:jc w:val="left"/>
        <w:rPr>
          <w:rFonts w:hint="eastAsia" w:ascii="仿宋" w:hAnsi="仿宋" w:eastAsia="仿宋"/>
          <w:sz w:val="32"/>
          <w:szCs w:val="32"/>
        </w:rPr>
      </w:pPr>
      <w:r>
        <w:rPr>
          <w:rFonts w:hint="eastAsia" w:ascii="仿宋" w:hAnsi="仿宋" w:eastAsia="仿宋"/>
          <w:sz w:val="32"/>
          <w:szCs w:val="32"/>
        </w:rPr>
        <w:t>（一）应退受教育者剩余的学费、杂费和其他费用；</w:t>
      </w:r>
    </w:p>
    <w:p>
      <w:pPr>
        <w:ind w:firstLine="640" w:firstLineChars="200"/>
        <w:jc w:val="left"/>
        <w:rPr>
          <w:rFonts w:hint="eastAsia" w:ascii="仿宋" w:hAnsi="仿宋" w:eastAsia="仿宋"/>
          <w:sz w:val="32"/>
          <w:szCs w:val="32"/>
        </w:rPr>
      </w:pPr>
      <w:r>
        <w:rPr>
          <w:rFonts w:hint="eastAsia" w:ascii="仿宋" w:hAnsi="仿宋" w:eastAsia="仿宋"/>
          <w:sz w:val="32"/>
          <w:szCs w:val="32"/>
        </w:rPr>
        <w:t>（二）应发教职工的工资及应缴纳的社会保险费用；</w:t>
      </w:r>
    </w:p>
    <w:p>
      <w:pPr>
        <w:ind w:firstLine="640" w:firstLineChars="200"/>
        <w:jc w:val="left"/>
        <w:rPr>
          <w:rFonts w:hint="eastAsia" w:ascii="仿宋" w:hAnsi="仿宋" w:eastAsia="仿宋"/>
          <w:sz w:val="32"/>
          <w:szCs w:val="32"/>
        </w:rPr>
      </w:pPr>
      <w:r>
        <w:rPr>
          <w:rFonts w:hint="eastAsia" w:ascii="仿宋" w:hAnsi="仿宋" w:eastAsia="仿宋"/>
          <w:sz w:val="32"/>
          <w:szCs w:val="32"/>
        </w:rPr>
        <w:t>（三）偿还其他债务。</w:t>
      </w:r>
    </w:p>
    <w:p>
      <w:pPr>
        <w:ind w:firstLine="640" w:firstLineChars="200"/>
        <w:jc w:val="left"/>
        <w:rPr>
          <w:rFonts w:hint="eastAsia" w:ascii="仿宋" w:hAnsi="仿宋" w:eastAsia="仿宋"/>
          <w:sz w:val="32"/>
          <w:szCs w:val="32"/>
        </w:rPr>
      </w:pPr>
      <w:r>
        <w:rPr>
          <w:rFonts w:hint="eastAsia" w:ascii="仿宋" w:hAnsi="仿宋" w:eastAsia="仿宋"/>
          <w:sz w:val="32"/>
          <w:szCs w:val="32"/>
        </w:rPr>
        <w:t>学校清偿上述债务后的剩余财产，由学校主管部门继续用于其他非营利性学校办学。</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第七十六条</w:t>
      </w:r>
      <w:r>
        <w:rPr>
          <w:rFonts w:hint="eastAsia" w:ascii="仿宋" w:hAnsi="仿宋" w:eastAsia="仿宋"/>
          <w:sz w:val="32"/>
          <w:szCs w:val="32"/>
        </w:rPr>
        <w:t>　学校经审批机关同意，由审批机关收回办学许可证和销毁印章、注销登记后即为终止。</w:t>
      </w: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第十章　修改章程</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第七十七条</w:t>
      </w:r>
      <w:r>
        <w:rPr>
          <w:rFonts w:hint="eastAsia" w:ascii="仿宋" w:hAnsi="仿宋" w:eastAsia="仿宋"/>
          <w:sz w:val="32"/>
          <w:szCs w:val="32"/>
        </w:rPr>
        <w:t>　章程是学校办学的基本依据，具有最高的约束力，学校各种规章、制度应以此为准绳，不得与之相抵触。</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第七十八条</w:t>
      </w:r>
      <w:r>
        <w:rPr>
          <w:rFonts w:hint="eastAsia" w:ascii="仿宋" w:hAnsi="仿宋" w:eastAsia="仿宋"/>
          <w:sz w:val="32"/>
          <w:szCs w:val="32"/>
        </w:rPr>
        <w:t>　有下列情形之一的，学校应修改章程。</w:t>
      </w:r>
    </w:p>
    <w:p>
      <w:pPr>
        <w:ind w:firstLine="640" w:firstLineChars="200"/>
        <w:jc w:val="left"/>
        <w:rPr>
          <w:rFonts w:hint="eastAsia" w:ascii="仿宋" w:hAnsi="仿宋" w:eastAsia="仿宋"/>
          <w:sz w:val="32"/>
          <w:szCs w:val="32"/>
        </w:rPr>
      </w:pPr>
      <w:r>
        <w:rPr>
          <w:rFonts w:hint="eastAsia" w:ascii="仿宋" w:hAnsi="仿宋" w:eastAsia="仿宋"/>
          <w:sz w:val="32"/>
          <w:szCs w:val="32"/>
        </w:rPr>
        <w:t>（一）国家有关法律、法规进行修改，本章程与之发生抵触时；</w:t>
      </w:r>
    </w:p>
    <w:p>
      <w:pPr>
        <w:ind w:firstLine="640" w:firstLineChars="200"/>
        <w:jc w:val="left"/>
        <w:rPr>
          <w:rFonts w:hint="eastAsia" w:ascii="仿宋" w:hAnsi="仿宋" w:eastAsia="仿宋"/>
          <w:sz w:val="32"/>
          <w:szCs w:val="32"/>
        </w:rPr>
      </w:pPr>
      <w:r>
        <w:rPr>
          <w:rFonts w:hint="eastAsia" w:ascii="仿宋" w:hAnsi="仿宋" w:eastAsia="仿宋"/>
          <w:sz w:val="32"/>
          <w:szCs w:val="32"/>
        </w:rPr>
        <w:t>（二）学校名称、地址、举办者、办学形式及学生培养规格和任务等事项发生变化时；</w:t>
      </w:r>
    </w:p>
    <w:p>
      <w:pPr>
        <w:ind w:firstLine="640" w:firstLineChars="200"/>
        <w:jc w:val="left"/>
        <w:rPr>
          <w:rFonts w:hint="eastAsia" w:ascii="仿宋" w:hAnsi="仿宋" w:eastAsia="仿宋"/>
          <w:sz w:val="32"/>
          <w:szCs w:val="32"/>
        </w:rPr>
      </w:pPr>
      <w:r>
        <w:rPr>
          <w:rFonts w:hint="eastAsia" w:ascii="仿宋" w:hAnsi="仿宋" w:eastAsia="仿宋"/>
          <w:sz w:val="32"/>
          <w:szCs w:val="32"/>
        </w:rPr>
        <w:t>（三）学校董事会认为有必要修改章程。</w:t>
      </w:r>
    </w:p>
    <w:p>
      <w:pPr>
        <w:ind w:firstLine="643" w:firstLineChars="200"/>
        <w:jc w:val="left"/>
        <w:rPr>
          <w:rFonts w:hint="eastAsia" w:ascii="仿宋" w:hAnsi="仿宋" w:eastAsia="仿宋"/>
          <w:sz w:val="32"/>
          <w:szCs w:val="32"/>
        </w:rPr>
      </w:pPr>
      <w:r>
        <w:rPr>
          <w:rFonts w:hint="eastAsia" w:ascii="仿宋" w:hAnsi="仿宋" w:eastAsia="仿宋"/>
          <w:b/>
          <w:sz w:val="32"/>
          <w:szCs w:val="32"/>
        </w:rPr>
        <w:t>第七十九条</w:t>
      </w:r>
      <w:r>
        <w:rPr>
          <w:rFonts w:hint="eastAsia" w:ascii="仿宋" w:hAnsi="仿宋" w:eastAsia="仿宋"/>
          <w:sz w:val="32"/>
          <w:szCs w:val="32"/>
        </w:rPr>
        <w:t>　本章程的修改由学校董事会提出修订方案，修订后的章程经主管部门核准后公布生效，并报主管部门备案。</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第十一章　附则</w:t>
      </w:r>
    </w:p>
    <w:p>
      <w:pPr>
        <w:jc w:val="left"/>
        <w:rPr>
          <w:rFonts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sz w:val="32"/>
          <w:szCs w:val="32"/>
        </w:rPr>
        <w:t>第八十条</w:t>
      </w:r>
      <w:r>
        <w:rPr>
          <w:rFonts w:hint="eastAsia" w:ascii="仿宋" w:hAnsi="仿宋" w:eastAsia="仿宋"/>
          <w:sz w:val="32"/>
          <w:szCs w:val="32"/>
        </w:rPr>
        <w:t>　本章程由学校董事会负责解释。章程内容与法律法规有冲突者，从其规定。</w:t>
      </w:r>
    </w:p>
    <w:p>
      <w:pPr>
        <w:ind w:firstLine="643" w:firstLineChars="200"/>
        <w:jc w:val="left"/>
        <w:rPr>
          <w:rFonts w:ascii="仿宋" w:hAnsi="仿宋" w:eastAsia="仿宋"/>
          <w:sz w:val="32"/>
          <w:szCs w:val="32"/>
        </w:rPr>
      </w:pPr>
      <w:r>
        <w:rPr>
          <w:rFonts w:hint="eastAsia" w:ascii="仿宋" w:hAnsi="仿宋" w:eastAsia="仿宋"/>
          <w:b/>
          <w:sz w:val="32"/>
          <w:szCs w:val="32"/>
        </w:rPr>
        <w:t>第八十一条</w:t>
      </w:r>
      <w:r>
        <w:rPr>
          <w:rFonts w:hint="eastAsia" w:ascii="仿宋" w:hAnsi="仿宋" w:eastAsia="仿宋"/>
          <w:sz w:val="32"/>
          <w:szCs w:val="32"/>
        </w:rPr>
        <w:t>　本章程自国务院教育行政部门批准西北工业大学明德学院转设为西安明德理工学院之日起生效。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267351"/>
      <w:docPartObj>
        <w:docPartGallery w:val="AutoText"/>
      </w:docPartObj>
    </w:sdtPr>
    <w:sdtContent>
      <w:p>
        <w:pPr>
          <w:pStyle w:val="2"/>
          <w:jc w:val="right"/>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1</w:t>
        </w:r>
        <w:r>
          <w:rPr>
            <w:rFonts w:ascii="仿宋" w:hAnsi="仿宋" w:eastAsia="仿宋"/>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001815ED"/>
    <w:rsid w:val="00013079"/>
    <w:rsid w:val="000166AE"/>
    <w:rsid w:val="0004097C"/>
    <w:rsid w:val="0005455C"/>
    <w:rsid w:val="00063E81"/>
    <w:rsid w:val="00064818"/>
    <w:rsid w:val="00070B8F"/>
    <w:rsid w:val="00077DAF"/>
    <w:rsid w:val="00096486"/>
    <w:rsid w:val="001815ED"/>
    <w:rsid w:val="00186D66"/>
    <w:rsid w:val="001A7FD3"/>
    <w:rsid w:val="001B13B8"/>
    <w:rsid w:val="001B6442"/>
    <w:rsid w:val="001E346E"/>
    <w:rsid w:val="001E46D0"/>
    <w:rsid w:val="00235C95"/>
    <w:rsid w:val="00240DDD"/>
    <w:rsid w:val="00253384"/>
    <w:rsid w:val="00266F3D"/>
    <w:rsid w:val="002C22D0"/>
    <w:rsid w:val="002D2460"/>
    <w:rsid w:val="002F10D5"/>
    <w:rsid w:val="002F636D"/>
    <w:rsid w:val="00353831"/>
    <w:rsid w:val="00355ED3"/>
    <w:rsid w:val="003B63AB"/>
    <w:rsid w:val="003C603D"/>
    <w:rsid w:val="004577EA"/>
    <w:rsid w:val="004618D7"/>
    <w:rsid w:val="004C3993"/>
    <w:rsid w:val="004C5A49"/>
    <w:rsid w:val="004E22D8"/>
    <w:rsid w:val="00512B49"/>
    <w:rsid w:val="0052748E"/>
    <w:rsid w:val="00562FB4"/>
    <w:rsid w:val="00563505"/>
    <w:rsid w:val="00581A1B"/>
    <w:rsid w:val="0059600F"/>
    <w:rsid w:val="005A693A"/>
    <w:rsid w:val="005B32DA"/>
    <w:rsid w:val="005D5B9F"/>
    <w:rsid w:val="00610EE2"/>
    <w:rsid w:val="00633D6B"/>
    <w:rsid w:val="006A2EC2"/>
    <w:rsid w:val="007029A4"/>
    <w:rsid w:val="00730C2A"/>
    <w:rsid w:val="007444DE"/>
    <w:rsid w:val="00747E9C"/>
    <w:rsid w:val="007578E4"/>
    <w:rsid w:val="00775C9F"/>
    <w:rsid w:val="007A5857"/>
    <w:rsid w:val="007A78F1"/>
    <w:rsid w:val="007D060F"/>
    <w:rsid w:val="00821F27"/>
    <w:rsid w:val="00850620"/>
    <w:rsid w:val="0086709A"/>
    <w:rsid w:val="008912C6"/>
    <w:rsid w:val="008B5677"/>
    <w:rsid w:val="008C60D2"/>
    <w:rsid w:val="008C69B9"/>
    <w:rsid w:val="008D44B9"/>
    <w:rsid w:val="008E0997"/>
    <w:rsid w:val="008E11AB"/>
    <w:rsid w:val="0091630E"/>
    <w:rsid w:val="00920803"/>
    <w:rsid w:val="0096616C"/>
    <w:rsid w:val="00972650"/>
    <w:rsid w:val="0097728C"/>
    <w:rsid w:val="00987668"/>
    <w:rsid w:val="009D0C9C"/>
    <w:rsid w:val="00A013F5"/>
    <w:rsid w:val="00A04950"/>
    <w:rsid w:val="00A04DF9"/>
    <w:rsid w:val="00A15C53"/>
    <w:rsid w:val="00A24184"/>
    <w:rsid w:val="00A245C9"/>
    <w:rsid w:val="00A5127E"/>
    <w:rsid w:val="00A51C0A"/>
    <w:rsid w:val="00AA2FCF"/>
    <w:rsid w:val="00B34322"/>
    <w:rsid w:val="00B5399D"/>
    <w:rsid w:val="00B5706A"/>
    <w:rsid w:val="00B90D76"/>
    <w:rsid w:val="00B9176F"/>
    <w:rsid w:val="00B967E1"/>
    <w:rsid w:val="00BE1180"/>
    <w:rsid w:val="00C41932"/>
    <w:rsid w:val="00C44980"/>
    <w:rsid w:val="00C9306A"/>
    <w:rsid w:val="00CE187C"/>
    <w:rsid w:val="00CF0F69"/>
    <w:rsid w:val="00D11A2C"/>
    <w:rsid w:val="00D12CC4"/>
    <w:rsid w:val="00D24F34"/>
    <w:rsid w:val="00D95170"/>
    <w:rsid w:val="00DD07DD"/>
    <w:rsid w:val="00DD665F"/>
    <w:rsid w:val="00DD7518"/>
    <w:rsid w:val="00DF27D6"/>
    <w:rsid w:val="00E213EC"/>
    <w:rsid w:val="00E6583F"/>
    <w:rsid w:val="00EC1EB0"/>
    <w:rsid w:val="00EF703F"/>
    <w:rsid w:val="00F268BB"/>
    <w:rsid w:val="00F36CBD"/>
    <w:rsid w:val="00F6680E"/>
    <w:rsid w:val="00FB437C"/>
    <w:rsid w:val="00FD5BA9"/>
    <w:rsid w:val="6D9D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7157</Words>
  <Characters>7208</Characters>
  <Lines>53</Lines>
  <Paragraphs>15</Paragraphs>
  <TotalTime>45</TotalTime>
  <ScaleCrop>false</ScaleCrop>
  <LinksUpToDate>false</LinksUpToDate>
  <CharactersWithSpaces>7315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2020-04-03T03:01:00Z</dcterms:created>
  <dc:creator>dell</dc:creator>
  <cp:lastModifiedBy>天使在微笑</cp:lastModifiedBy>
  <dcterms:modified xsi:type="dcterms:W3CDTF">2022-07-18T06:33:54Z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7AE551C4D543439082D3A69288063CD9</vt:lpwstr>
  </property>
</Properties>
</file>