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603D9A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03D9A">
        <w:rPr>
          <w:rFonts w:ascii="华文中宋" w:eastAsia="华文中宋" w:hAnsi="华文中宋" w:hint="eastAsia"/>
          <w:b/>
          <w:sz w:val="44"/>
          <w:szCs w:val="44"/>
        </w:rPr>
        <w:t>郑州经贸学院办学许可证信息</w:t>
      </w:r>
    </w:p>
    <w:p w:rsidR="00AD6097" w:rsidRDefault="00AD6097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</w:p>
    <w:p w:rsidR="00603D9A" w:rsidRPr="00603D9A" w:rsidRDefault="00603D9A" w:rsidP="00603D9A">
      <w:pPr>
        <w:ind w:right="160"/>
        <w:jc w:val="righ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编号：教民041018400000218号</w:t>
      </w:r>
    </w:p>
    <w:p w:rsidR="00603D9A" w:rsidRPr="00603D9A" w:rsidRDefault="00603D9A" w:rsidP="00603D9A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名称：郑州经贸学院</w:t>
      </w:r>
      <w:bookmarkStart w:id="0" w:name="_GoBack"/>
      <w:bookmarkEnd w:id="0"/>
    </w:p>
    <w:p w:rsidR="00603D9A" w:rsidRPr="00603D9A" w:rsidRDefault="00603D9A" w:rsidP="00603D9A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地址：河南省新郑市龙湖镇双湖大道2号</w:t>
      </w:r>
    </w:p>
    <w:p w:rsidR="00603D9A" w:rsidRPr="00603D9A" w:rsidRDefault="00603D9A" w:rsidP="00603D9A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校长：吕振合</w:t>
      </w:r>
    </w:p>
    <w:p w:rsidR="00603D9A" w:rsidRPr="00603D9A" w:rsidRDefault="00603D9A" w:rsidP="00603D9A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举办者：嘉宏控股集团有限公司</w:t>
      </w:r>
    </w:p>
    <w:p w:rsidR="00603D9A" w:rsidRPr="00603D9A" w:rsidRDefault="00603D9A" w:rsidP="00603D9A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学校类型：全日制普通本科学校</w:t>
      </w:r>
    </w:p>
    <w:p w:rsidR="00603D9A" w:rsidRPr="00603D9A" w:rsidRDefault="00603D9A" w:rsidP="00603D9A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办学内容：高等教育、科学研究</w:t>
      </w:r>
    </w:p>
    <w:p w:rsidR="00603D9A" w:rsidRPr="00603D9A" w:rsidRDefault="00603D9A" w:rsidP="00603D9A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主管部门：河南省教育厅</w:t>
      </w:r>
    </w:p>
    <w:p w:rsidR="00603D9A" w:rsidRDefault="00603D9A" w:rsidP="00603D9A">
      <w:pPr>
        <w:ind w:right="160"/>
        <w:jc w:val="left"/>
        <w:rPr>
          <w:rFonts w:ascii="仿宋" w:eastAsia="仿宋" w:hAnsi="仿宋"/>
          <w:sz w:val="32"/>
          <w:szCs w:val="32"/>
        </w:rPr>
      </w:pPr>
      <w:r w:rsidRPr="00603D9A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603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0680C"/>
    <w:rsid w:val="001815ED"/>
    <w:rsid w:val="001B13B8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84DA2"/>
    <w:rsid w:val="005A693A"/>
    <w:rsid w:val="00603D9A"/>
    <w:rsid w:val="0064507F"/>
    <w:rsid w:val="006A2EC2"/>
    <w:rsid w:val="007E6840"/>
    <w:rsid w:val="008104E8"/>
    <w:rsid w:val="008C60D2"/>
    <w:rsid w:val="008E7B6C"/>
    <w:rsid w:val="0097674A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D665F"/>
    <w:rsid w:val="00F016F7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dcterms:created xsi:type="dcterms:W3CDTF">2020-04-03T03:01:00Z</dcterms:created>
  <dcterms:modified xsi:type="dcterms:W3CDTF">2020-07-14T01:03:00Z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