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val="0"/>
          <w:bCs w:val="0"/>
          <w:color w:val="auto"/>
          <w:kern w:val="0"/>
          <w:sz w:val="44"/>
          <w:szCs w:val="44"/>
        </w:rPr>
      </w:pPr>
      <w:r>
        <w:rPr>
          <w:rFonts w:hint="eastAsia" w:ascii="方正小标宋简体" w:eastAsia="方正小标宋简体"/>
          <w:b w:val="0"/>
          <w:bCs w:val="0"/>
          <w:color w:val="auto"/>
          <w:kern w:val="0"/>
          <w:sz w:val="44"/>
          <w:szCs w:val="44"/>
        </w:rPr>
        <w:t>武汉城市学院章程</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总</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第一条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根据《中华人民共和国教育法》《中华人民共和国高等教育法》《中华人民共和国民办教育促进法》等有关法律法规，</w:t>
      </w:r>
      <w:r>
        <w:rPr>
          <w:rFonts w:hint="eastAsia" w:ascii="仿宋" w:hAnsi="仿宋" w:eastAsia="仿宋" w:cs="仿宋"/>
          <w:b w:val="0"/>
          <w:bCs w:val="0"/>
          <w:color w:val="auto"/>
          <w:sz w:val="32"/>
          <w:szCs w:val="32"/>
          <w:lang w:val="en-US" w:eastAsia="zh-CN"/>
        </w:rPr>
        <w:t>并参照《高等学校章程制定暂行办法》，</w:t>
      </w:r>
      <w:r>
        <w:rPr>
          <w:rFonts w:hint="eastAsia" w:ascii="仿宋" w:hAnsi="仿宋" w:eastAsia="仿宋" w:cs="仿宋"/>
          <w:b w:val="0"/>
          <w:bCs w:val="0"/>
          <w:color w:val="auto"/>
          <w:sz w:val="32"/>
          <w:szCs w:val="32"/>
        </w:rPr>
        <w:t>制定本章程。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第二条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法定名称:武汉城市学院；</w:t>
      </w:r>
      <w:r>
        <w:rPr>
          <w:rFonts w:hint="eastAsia" w:ascii="仿宋" w:hAnsi="仿宋" w:eastAsia="仿宋" w:cs="仿宋"/>
          <w:b w:val="0"/>
          <w:bCs w:val="0"/>
          <w:color w:val="auto"/>
          <w:sz w:val="32"/>
          <w:szCs w:val="32"/>
          <w:lang w:eastAsia="zh-CN"/>
        </w:rPr>
        <w:t>简称：武汉城院。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英文名称: Wuhan</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City</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College。</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第三条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法定地址:武汉市东湖生态旅游风景区黄家大湾特1号</w:t>
      </w:r>
      <w:r>
        <w:rPr>
          <w:rFonts w:hint="eastAsia" w:ascii="仿宋" w:hAnsi="仿宋" w:eastAsia="仿宋" w:cs="仿宋"/>
          <w:b w:val="0"/>
          <w:bCs w:val="0"/>
          <w:color w:val="auto"/>
          <w:sz w:val="32"/>
          <w:szCs w:val="32"/>
          <w:lang w:eastAsia="zh-CN"/>
        </w:rPr>
        <w:t>；邮政编码</w:t>
      </w:r>
      <w:r>
        <w:rPr>
          <w:rFonts w:hint="eastAsia" w:ascii="仿宋" w:hAnsi="仿宋" w:eastAsia="仿宋" w:cs="仿宋"/>
          <w:b w:val="0"/>
          <w:bCs w:val="0"/>
          <w:color w:val="auto"/>
          <w:sz w:val="32"/>
          <w:szCs w:val="32"/>
          <w:lang w:val="en-US" w:eastAsia="zh-CN"/>
        </w:rPr>
        <w:t>430083</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第四条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学院性质：非营利性</w:t>
      </w:r>
      <w:r>
        <w:rPr>
          <w:rFonts w:hint="eastAsia" w:ascii="仿宋" w:hAnsi="仿宋" w:eastAsia="仿宋" w:cs="仿宋"/>
          <w:b w:val="0"/>
          <w:bCs w:val="0"/>
          <w:color w:val="auto"/>
          <w:sz w:val="32"/>
          <w:szCs w:val="32"/>
          <w:lang w:eastAsia="zh-CN"/>
        </w:rPr>
        <w:t>全日制</w:t>
      </w:r>
      <w:r>
        <w:rPr>
          <w:rFonts w:hint="eastAsia" w:ascii="仿宋" w:hAnsi="仿宋" w:eastAsia="仿宋" w:cs="仿宋"/>
          <w:b w:val="0"/>
          <w:bCs w:val="0"/>
          <w:color w:val="auto"/>
          <w:sz w:val="32"/>
          <w:szCs w:val="32"/>
        </w:rPr>
        <w:t>民办普通</w:t>
      </w:r>
      <w:r>
        <w:rPr>
          <w:rFonts w:hint="eastAsia" w:ascii="仿宋" w:hAnsi="仿宋" w:eastAsia="仿宋" w:cs="仿宋"/>
          <w:b w:val="0"/>
          <w:bCs w:val="0"/>
          <w:color w:val="auto"/>
          <w:sz w:val="32"/>
          <w:szCs w:val="32"/>
          <w:lang w:eastAsia="zh-CN"/>
        </w:rPr>
        <w:t>本科</w:t>
      </w:r>
      <w:r>
        <w:rPr>
          <w:rFonts w:hint="eastAsia" w:ascii="仿宋" w:hAnsi="仿宋" w:eastAsia="仿宋" w:cs="仿宋"/>
          <w:b w:val="0"/>
          <w:bCs w:val="0"/>
          <w:color w:val="auto"/>
          <w:sz w:val="32"/>
          <w:szCs w:val="32"/>
        </w:rPr>
        <w:t>高等学校。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第五条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办学宗旨：</w:t>
      </w:r>
      <w:r>
        <w:rPr>
          <w:rFonts w:hint="eastAsia" w:ascii="仿宋" w:hAnsi="仿宋" w:eastAsia="仿宋" w:cs="仿宋"/>
          <w:b w:val="0"/>
          <w:bCs w:val="0"/>
          <w:color w:val="auto"/>
          <w:sz w:val="32"/>
          <w:szCs w:val="32"/>
          <w:lang w:eastAsia="zh-CN"/>
        </w:rPr>
        <w:t>全面贯彻党的教育方针，</w:t>
      </w:r>
      <w:r>
        <w:rPr>
          <w:rFonts w:hint="eastAsia" w:ascii="仿宋" w:hAnsi="仿宋" w:eastAsia="仿宋" w:cs="仿宋"/>
          <w:b w:val="0"/>
          <w:bCs w:val="0"/>
          <w:color w:val="auto"/>
          <w:sz w:val="32"/>
          <w:szCs w:val="32"/>
        </w:rPr>
        <w:t>坚持社会主义办学方向，</w:t>
      </w:r>
      <w:r>
        <w:rPr>
          <w:rFonts w:hint="eastAsia" w:ascii="仿宋" w:hAnsi="仿宋" w:eastAsia="仿宋" w:cs="仿宋"/>
          <w:b w:val="0"/>
          <w:bCs w:val="0"/>
          <w:color w:val="auto"/>
          <w:sz w:val="32"/>
          <w:szCs w:val="32"/>
          <w:lang w:val="en-US" w:eastAsia="zh-CN"/>
        </w:rPr>
        <w:t>落实立德树人根本任务，</w:t>
      </w:r>
      <w:r>
        <w:rPr>
          <w:rFonts w:hint="eastAsia" w:ascii="仿宋" w:hAnsi="仿宋" w:eastAsia="仿宋" w:cs="仿宋"/>
          <w:b w:val="0"/>
          <w:bCs w:val="0"/>
          <w:color w:val="auto"/>
          <w:sz w:val="32"/>
          <w:szCs w:val="32"/>
        </w:rPr>
        <w:t>坚持“育人为本、质量立校、特色发展、争创一流”的办学理念，培养德智体美</w:t>
      </w:r>
      <w:r>
        <w:rPr>
          <w:rFonts w:hint="eastAsia" w:ascii="仿宋" w:hAnsi="仿宋" w:eastAsia="仿宋" w:cs="仿宋"/>
          <w:b w:val="0"/>
          <w:bCs w:val="0"/>
          <w:color w:val="auto"/>
          <w:sz w:val="32"/>
          <w:szCs w:val="32"/>
          <w:lang w:eastAsia="zh-CN"/>
        </w:rPr>
        <w:t>劳</w:t>
      </w:r>
      <w:r>
        <w:rPr>
          <w:rFonts w:hint="eastAsia" w:ascii="仿宋" w:hAnsi="仿宋" w:eastAsia="仿宋" w:cs="仿宋"/>
          <w:b w:val="0"/>
          <w:bCs w:val="0"/>
          <w:color w:val="auto"/>
          <w:sz w:val="32"/>
          <w:szCs w:val="32"/>
        </w:rPr>
        <w:t>全面发展的社会主义建设者和接班人。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第六条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法定代表人：</w:t>
      </w:r>
      <w:r>
        <w:rPr>
          <w:rFonts w:hint="eastAsia" w:ascii="仿宋" w:hAnsi="仿宋" w:eastAsia="仿宋" w:cs="仿宋"/>
          <w:b w:val="0"/>
          <w:bCs w:val="0"/>
          <w:color w:val="auto"/>
          <w:sz w:val="32"/>
          <w:szCs w:val="32"/>
          <w:lang w:eastAsia="zh-CN"/>
        </w:rPr>
        <w:t>由</w:t>
      </w:r>
      <w:r>
        <w:rPr>
          <w:rFonts w:hint="eastAsia" w:ascii="仿宋" w:hAnsi="仿宋" w:eastAsia="仿宋" w:cs="仿宋"/>
          <w:b w:val="0"/>
          <w:bCs w:val="0"/>
          <w:color w:val="auto"/>
          <w:sz w:val="32"/>
          <w:szCs w:val="32"/>
        </w:rPr>
        <w:t>学院董事长</w:t>
      </w:r>
      <w:r>
        <w:rPr>
          <w:rFonts w:hint="eastAsia" w:ascii="仿宋" w:hAnsi="仿宋" w:eastAsia="仿宋" w:cs="仿宋"/>
          <w:b w:val="0"/>
          <w:bCs w:val="0"/>
          <w:color w:val="auto"/>
          <w:sz w:val="32"/>
          <w:szCs w:val="32"/>
          <w:lang w:eastAsia="zh-CN"/>
        </w:rPr>
        <w:t>担任</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七</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办学</w:t>
      </w:r>
      <w:r>
        <w:rPr>
          <w:rFonts w:hint="eastAsia" w:ascii="仿宋" w:hAnsi="仿宋" w:eastAsia="仿宋" w:cs="仿宋"/>
          <w:b w:val="0"/>
          <w:bCs w:val="0"/>
          <w:color w:val="auto"/>
          <w:sz w:val="32"/>
          <w:szCs w:val="32"/>
          <w:lang w:eastAsia="zh-CN"/>
        </w:rPr>
        <w:t>形式、</w:t>
      </w:r>
      <w:r>
        <w:rPr>
          <w:rFonts w:hint="eastAsia" w:ascii="仿宋" w:hAnsi="仿宋" w:eastAsia="仿宋" w:cs="仿宋"/>
          <w:b w:val="0"/>
          <w:bCs w:val="0"/>
          <w:color w:val="auto"/>
          <w:sz w:val="32"/>
          <w:szCs w:val="32"/>
        </w:rPr>
        <w:t>层次：以全日制普通本科教育为主，适当开展全日制普通专科教育，适度开展专业硕士教育、国际合作教育和大学后继续教育</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承担国家、地方政府和社会各界科学研究与技术开发项目，为社会提供教育、科技、培训等服务和支持。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八</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办学规模：根据国家和社会对应用型人才需求情况，以质量与规模协调发展为原则，全日制在校学生总数控制在</w:t>
      </w:r>
      <w:r>
        <w:rPr>
          <w:rFonts w:hint="eastAsia" w:ascii="仿宋" w:hAnsi="仿宋" w:eastAsia="仿宋" w:cs="仿宋"/>
          <w:b w:val="0"/>
          <w:bCs w:val="0"/>
          <w:color w:val="auto"/>
          <w:sz w:val="32"/>
          <w:szCs w:val="32"/>
          <w:lang w:val="en-US" w:eastAsia="zh-CN"/>
        </w:rPr>
        <w:t>15000人</w:t>
      </w:r>
      <w:r>
        <w:rPr>
          <w:rFonts w:hint="eastAsia" w:ascii="仿宋" w:hAnsi="仿宋" w:eastAsia="仿宋" w:cs="仿宋"/>
          <w:b w:val="0"/>
          <w:bCs w:val="0"/>
          <w:color w:val="auto"/>
          <w:sz w:val="32"/>
          <w:szCs w:val="32"/>
          <w:lang w:eastAsia="zh-CN"/>
        </w:rPr>
        <w:t>以内</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九</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学科门类</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以工学为主，理学、文学、经济学、管理学、医学、艺术学等多学科协调发展。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第十条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对符合规定条件的毕业生颁发本院毕业证书；对符合《中华人民共和国学位条例》规定条件的毕业生，授予</w:t>
      </w:r>
      <w:r>
        <w:rPr>
          <w:rFonts w:hint="eastAsia" w:ascii="仿宋" w:hAnsi="仿宋" w:eastAsia="仿宋" w:cs="仿宋"/>
          <w:b w:val="0"/>
          <w:bCs w:val="0"/>
          <w:color w:val="auto"/>
          <w:sz w:val="32"/>
          <w:szCs w:val="32"/>
          <w:lang w:eastAsia="zh-CN"/>
        </w:rPr>
        <w:t>本院</w:t>
      </w:r>
      <w:r>
        <w:rPr>
          <w:rFonts w:hint="eastAsia" w:ascii="仿宋" w:hAnsi="仿宋" w:eastAsia="仿宋" w:cs="仿宋"/>
          <w:b w:val="0"/>
          <w:bCs w:val="0"/>
          <w:color w:val="auto"/>
          <w:sz w:val="32"/>
          <w:szCs w:val="32"/>
        </w:rPr>
        <w:t>相应学位。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第二章</w:t>
      </w:r>
      <w:r>
        <w:rPr>
          <w:rFonts w:hint="eastAsia" w:ascii="黑体" w:hAnsi="黑体" w:eastAsia="黑体" w:cs="黑体"/>
          <w:b w:val="0"/>
          <w:bCs w:val="0"/>
          <w:color w:val="auto"/>
          <w:sz w:val="32"/>
          <w:szCs w:val="32"/>
          <w:lang w:val="en-US" w:eastAsia="zh-CN"/>
        </w:rPr>
        <w:t xml:space="preserve"> 举办者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十一</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学院举办者：武汉美华科教发展有限公司(法定地址:武汉市新华路293号怡美广场)。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第十二条 举办者享有以下权利：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（一）监督学院执行国家法律、法规；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（二）监督和指导学院依照法律和本章程办学；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（三）负责推选学院首届董事会组成人员及其他人员，并依法依规行使相应的决策权、管理权；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（四）监督学院依法使用、管理法人资产；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（五）依法考核和评估学院办学水平和质量；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（六）审查批准学院需要举办者决策的事项；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（七）法律、法规规定的其他权利。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第十三条 举办者应履行以下义务：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（一）保障学院依法自主办学；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（二）保障必要而稳定的办学经费；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（三）维护法律赋予学院的各项权益，支持并帮助学院发展；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（四）贯彻执行党的教育方针和国家教育政策，为学院创造良好的办学环境和发展条件。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（五）法律、法规规定的其他义务。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第三章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董事会</w:t>
      </w:r>
      <w:r>
        <w:rPr>
          <w:rFonts w:hint="eastAsia" w:ascii="黑体" w:hAnsi="黑体" w:eastAsia="黑体" w:cs="黑体"/>
          <w:b w:val="0"/>
          <w:bCs w:val="0"/>
          <w:color w:val="auto"/>
          <w:sz w:val="32"/>
          <w:szCs w:val="32"/>
          <w:lang w:eastAsia="zh-CN"/>
        </w:rPr>
        <w:t>和监事会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第十</w:t>
      </w:r>
      <w:r>
        <w:rPr>
          <w:rFonts w:hint="eastAsia" w:ascii="仿宋" w:hAnsi="仿宋" w:eastAsia="仿宋" w:cs="仿宋"/>
          <w:b w:val="0"/>
          <w:bCs w:val="0"/>
          <w:color w:val="auto"/>
          <w:sz w:val="32"/>
          <w:szCs w:val="32"/>
          <w:lang w:eastAsia="zh-CN"/>
        </w:rPr>
        <w:t>四</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学院设立董事会，由举办者代表、</w:t>
      </w:r>
      <w:r>
        <w:rPr>
          <w:rFonts w:hint="eastAsia" w:ascii="仿宋" w:hAnsi="仿宋" w:eastAsia="仿宋" w:cs="仿宋"/>
          <w:b w:val="0"/>
          <w:bCs w:val="0"/>
          <w:color w:val="auto"/>
          <w:sz w:val="32"/>
          <w:szCs w:val="32"/>
          <w:lang w:val="en-US" w:eastAsia="zh-CN"/>
        </w:rPr>
        <w:t>学院法定代表人、</w:t>
      </w:r>
      <w:r>
        <w:rPr>
          <w:rFonts w:hint="eastAsia" w:ascii="仿宋" w:hAnsi="仿宋" w:eastAsia="仿宋" w:cs="仿宋"/>
          <w:b w:val="0"/>
          <w:bCs w:val="0"/>
          <w:color w:val="auto"/>
          <w:sz w:val="32"/>
          <w:szCs w:val="32"/>
        </w:rPr>
        <w:t>院长、党组织负责人、教职工代表组成，其中三分之一以上的董事应当具有五年以上的</w:t>
      </w:r>
      <w:r>
        <w:rPr>
          <w:rFonts w:hint="eastAsia" w:ascii="仿宋" w:hAnsi="仿宋" w:eastAsia="仿宋" w:cs="仿宋"/>
          <w:b w:val="0"/>
          <w:bCs w:val="0"/>
          <w:color w:val="auto"/>
          <w:sz w:val="32"/>
          <w:szCs w:val="32"/>
          <w:lang w:eastAsia="zh-CN"/>
        </w:rPr>
        <w:t>高等</w:t>
      </w:r>
      <w:r>
        <w:rPr>
          <w:rFonts w:hint="eastAsia" w:ascii="仿宋" w:hAnsi="仿宋" w:eastAsia="仿宋" w:cs="仿宋"/>
          <w:b w:val="0"/>
          <w:bCs w:val="0"/>
          <w:color w:val="auto"/>
          <w:sz w:val="32"/>
          <w:szCs w:val="32"/>
        </w:rPr>
        <w:t>教育</w:t>
      </w:r>
      <w:r>
        <w:rPr>
          <w:rFonts w:hint="eastAsia" w:ascii="仿宋" w:hAnsi="仿宋" w:eastAsia="仿宋" w:cs="仿宋"/>
          <w:b w:val="0"/>
          <w:bCs w:val="0"/>
          <w:color w:val="auto"/>
          <w:sz w:val="32"/>
          <w:szCs w:val="32"/>
          <w:lang w:eastAsia="zh-CN"/>
        </w:rPr>
        <w:t>管理、</w:t>
      </w:r>
      <w:r>
        <w:rPr>
          <w:rFonts w:hint="eastAsia" w:ascii="仿宋" w:hAnsi="仿宋" w:eastAsia="仿宋" w:cs="仿宋"/>
          <w:b w:val="0"/>
          <w:bCs w:val="0"/>
          <w:color w:val="auto"/>
          <w:sz w:val="32"/>
          <w:szCs w:val="32"/>
        </w:rPr>
        <w:t>教学经验。</w:t>
      </w:r>
      <w:r>
        <w:rPr>
          <w:rFonts w:hint="eastAsia" w:ascii="仿宋" w:hAnsi="仿宋" w:eastAsia="仿宋" w:cs="仿宋"/>
          <w:b w:val="0"/>
          <w:bCs w:val="0"/>
          <w:color w:val="auto"/>
          <w:sz w:val="32"/>
          <w:szCs w:val="32"/>
          <w:lang w:eastAsia="zh-CN"/>
        </w:rPr>
        <w:t>首届</w:t>
      </w:r>
      <w:r>
        <w:rPr>
          <w:rFonts w:hint="eastAsia" w:ascii="仿宋" w:hAnsi="仿宋" w:eastAsia="仿宋" w:cs="仿宋"/>
          <w:b w:val="0"/>
          <w:bCs w:val="0"/>
          <w:color w:val="auto"/>
          <w:sz w:val="32"/>
          <w:szCs w:val="32"/>
        </w:rPr>
        <w:t>董事会成员为</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人，</w:t>
      </w:r>
      <w:r>
        <w:rPr>
          <w:rFonts w:hint="eastAsia" w:ascii="仿宋" w:hAnsi="仿宋" w:eastAsia="仿宋" w:cs="仿宋"/>
          <w:b w:val="0"/>
          <w:bCs w:val="0"/>
          <w:color w:val="auto"/>
          <w:sz w:val="32"/>
          <w:szCs w:val="32"/>
          <w:lang w:eastAsia="zh-CN"/>
        </w:rPr>
        <w:t>由举办者推举，</w:t>
      </w:r>
      <w:r>
        <w:rPr>
          <w:rFonts w:hint="eastAsia" w:ascii="仿宋" w:hAnsi="仿宋" w:eastAsia="仿宋" w:cs="仿宋"/>
          <w:b w:val="0"/>
          <w:bCs w:val="0"/>
          <w:color w:val="auto"/>
          <w:sz w:val="32"/>
          <w:szCs w:val="32"/>
        </w:rPr>
        <w:t>设董事长1人、副董事长</w:t>
      </w: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人。董事长、副董事长由董事会选举产生。</w:t>
      </w:r>
      <w:r>
        <w:rPr>
          <w:rFonts w:hint="eastAsia" w:ascii="仿宋" w:hAnsi="仿宋" w:eastAsia="仿宋" w:cs="仿宋"/>
          <w:b w:val="0"/>
          <w:bCs w:val="0"/>
          <w:color w:val="auto"/>
          <w:sz w:val="32"/>
          <w:szCs w:val="32"/>
          <w:lang w:eastAsia="zh-CN"/>
        </w:rPr>
        <w:t>教职工代表董事由董事长提名，教代会选举，董事会表决产生。</w:t>
      </w:r>
      <w:r>
        <w:rPr>
          <w:rFonts w:hint="eastAsia" w:ascii="仿宋" w:hAnsi="仿宋" w:eastAsia="仿宋" w:cs="仿宋"/>
          <w:b w:val="0"/>
          <w:bCs w:val="0"/>
          <w:color w:val="auto"/>
          <w:sz w:val="32"/>
          <w:szCs w:val="32"/>
        </w:rPr>
        <w:t xml:space="preserve">董事会每届任期4年，任期届满可以连选连任。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第十</w:t>
      </w:r>
      <w:r>
        <w:rPr>
          <w:rFonts w:hint="eastAsia" w:ascii="仿宋" w:hAnsi="仿宋" w:eastAsia="仿宋" w:cs="仿宋"/>
          <w:b w:val="0"/>
          <w:bCs w:val="0"/>
          <w:color w:val="auto"/>
          <w:sz w:val="32"/>
          <w:szCs w:val="32"/>
          <w:lang w:eastAsia="zh-CN"/>
        </w:rPr>
        <w:t>五</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董事会是学院的决策机构，行使下列职权</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（一）聘任或者解聘学院院长、副院长；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（二）任免董事会董事；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三</w:t>
      </w:r>
      <w:r>
        <w:rPr>
          <w:rFonts w:hint="eastAsia" w:ascii="仿宋" w:hAnsi="仿宋" w:eastAsia="仿宋" w:cs="仿宋"/>
          <w:b w:val="0"/>
          <w:bCs w:val="0"/>
          <w:color w:val="auto"/>
          <w:sz w:val="32"/>
          <w:szCs w:val="32"/>
        </w:rPr>
        <w:t>）修改</w:t>
      </w:r>
      <w:r>
        <w:rPr>
          <w:rFonts w:hint="eastAsia" w:ascii="仿宋" w:hAnsi="仿宋" w:eastAsia="仿宋" w:cs="仿宋"/>
          <w:b w:val="0"/>
          <w:bCs w:val="0"/>
          <w:color w:val="auto"/>
          <w:sz w:val="32"/>
          <w:szCs w:val="32"/>
          <w:lang w:eastAsia="zh-CN"/>
        </w:rPr>
        <w:t>学院</w:t>
      </w:r>
      <w:r>
        <w:rPr>
          <w:rFonts w:hint="eastAsia" w:ascii="仿宋" w:hAnsi="仿宋" w:eastAsia="仿宋" w:cs="仿宋"/>
          <w:b w:val="0"/>
          <w:bCs w:val="0"/>
          <w:color w:val="auto"/>
          <w:sz w:val="32"/>
          <w:szCs w:val="32"/>
        </w:rPr>
        <w:t>章程和董事会章程</w:t>
      </w:r>
      <w:r>
        <w:rPr>
          <w:rFonts w:hint="eastAsia" w:ascii="仿宋" w:hAnsi="仿宋" w:eastAsia="仿宋" w:cs="仿宋"/>
          <w:b w:val="0"/>
          <w:bCs w:val="0"/>
          <w:color w:val="auto"/>
          <w:sz w:val="32"/>
          <w:szCs w:val="32"/>
          <w:lang w:eastAsia="zh-CN"/>
        </w:rPr>
        <w:t>，制定学院的规章制度</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四</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制</w:t>
      </w:r>
      <w:r>
        <w:rPr>
          <w:rFonts w:hint="eastAsia" w:ascii="仿宋" w:hAnsi="仿宋" w:eastAsia="仿宋" w:cs="仿宋"/>
          <w:b w:val="0"/>
          <w:bCs w:val="0"/>
          <w:color w:val="auto"/>
          <w:sz w:val="32"/>
          <w:szCs w:val="32"/>
        </w:rPr>
        <w:t>定学院发展规划和年度工作计划；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五</w:t>
      </w:r>
      <w:r>
        <w:rPr>
          <w:rFonts w:hint="eastAsia" w:ascii="仿宋" w:hAnsi="仿宋" w:eastAsia="仿宋" w:cs="仿宋"/>
          <w:b w:val="0"/>
          <w:bCs w:val="0"/>
          <w:color w:val="auto"/>
          <w:sz w:val="32"/>
          <w:szCs w:val="32"/>
        </w:rPr>
        <w:t>）筹集办学经费，审核学院年度财务预算、决算；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六</w:t>
      </w:r>
      <w:r>
        <w:rPr>
          <w:rFonts w:hint="eastAsia" w:ascii="仿宋" w:hAnsi="仿宋" w:eastAsia="仿宋" w:cs="仿宋"/>
          <w:b w:val="0"/>
          <w:bCs w:val="0"/>
          <w:color w:val="auto"/>
          <w:sz w:val="32"/>
          <w:szCs w:val="32"/>
        </w:rPr>
        <w:t>）决定教职工编制定额和工资标准；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七</w:t>
      </w:r>
      <w:r>
        <w:rPr>
          <w:rFonts w:hint="eastAsia" w:ascii="仿宋" w:hAnsi="仿宋" w:eastAsia="仿宋" w:cs="仿宋"/>
          <w:b w:val="0"/>
          <w:bCs w:val="0"/>
          <w:color w:val="auto"/>
          <w:sz w:val="32"/>
          <w:szCs w:val="32"/>
        </w:rPr>
        <w:t>）决定学院的分立、合并、变更、终止</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第十</w:t>
      </w:r>
      <w:r>
        <w:rPr>
          <w:rFonts w:hint="eastAsia" w:ascii="仿宋" w:hAnsi="仿宋" w:eastAsia="仿宋" w:cs="仿宋"/>
          <w:b w:val="0"/>
          <w:bCs w:val="0"/>
          <w:color w:val="auto"/>
          <w:sz w:val="32"/>
          <w:szCs w:val="32"/>
          <w:lang w:eastAsia="zh-CN"/>
        </w:rPr>
        <w:t>六</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董事会</w:t>
      </w:r>
      <w:r>
        <w:rPr>
          <w:rFonts w:hint="eastAsia" w:ascii="仿宋" w:hAnsi="仿宋" w:eastAsia="仿宋" w:cs="仿宋"/>
          <w:b w:val="0"/>
          <w:bCs w:val="0"/>
          <w:color w:val="auto"/>
          <w:sz w:val="32"/>
          <w:szCs w:val="32"/>
          <w:lang w:eastAsia="zh-CN"/>
        </w:rPr>
        <w:t>会议</w:t>
      </w:r>
      <w:r>
        <w:rPr>
          <w:rFonts w:hint="eastAsia" w:ascii="仿宋" w:hAnsi="仿宋" w:eastAsia="仿宋" w:cs="仿宋"/>
          <w:b w:val="0"/>
          <w:bCs w:val="0"/>
          <w:color w:val="auto"/>
          <w:sz w:val="32"/>
          <w:szCs w:val="32"/>
        </w:rPr>
        <w:t>议事规则：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（一）董事会每年至少召开两次全体会议。董事长认为有必要或经三分之一以上董事联名提议，可以召开临时会议；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（二）董事会会议由董事长召集和主持，董事长因故不能履行职务时，由董事长指定的副董事长主持</w:t>
      </w:r>
      <w:r>
        <w:rPr>
          <w:rFonts w:hint="eastAsia" w:ascii="仿宋" w:hAnsi="仿宋" w:eastAsia="仿宋" w:cs="仿宋"/>
          <w:b w:val="0"/>
          <w:bCs w:val="0"/>
          <w:color w:val="auto"/>
          <w:sz w:val="32"/>
          <w:szCs w:val="32"/>
          <w:lang w:eastAsia="zh-CN"/>
        </w:rPr>
        <w:t>。董事会实行一人一票、少数服从多数的决策机制；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（三）董事会会议应有二分之一以上董事出席方可举行。董事会作出决议时，一般事项须经半数以上董事通过方为有效。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决议下列重要事项，须经三分之二以上董事通过方为有效</w:t>
      </w:r>
      <w:r>
        <w:rPr>
          <w:rFonts w:hint="eastAsia" w:ascii="仿宋" w:hAnsi="仿宋" w:eastAsia="仿宋" w:cs="仿宋"/>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修改</w:t>
      </w:r>
      <w:r>
        <w:rPr>
          <w:rFonts w:hint="eastAsia" w:ascii="仿宋" w:hAnsi="仿宋" w:eastAsia="仿宋" w:cs="仿宋"/>
          <w:b w:val="0"/>
          <w:bCs w:val="0"/>
          <w:color w:val="auto"/>
          <w:sz w:val="32"/>
          <w:szCs w:val="32"/>
          <w:lang w:eastAsia="zh-CN"/>
        </w:rPr>
        <w:t>学院</w:t>
      </w:r>
      <w:r>
        <w:rPr>
          <w:rFonts w:hint="eastAsia" w:ascii="仿宋" w:hAnsi="仿宋" w:eastAsia="仿宋" w:cs="仿宋"/>
          <w:b w:val="0"/>
          <w:bCs w:val="0"/>
          <w:color w:val="auto"/>
          <w:sz w:val="32"/>
          <w:szCs w:val="32"/>
        </w:rPr>
        <w:t>章程或董事会章程；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lang w:eastAsia="zh-CN"/>
        </w:rPr>
        <w:t>任免董事会董事；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决定学院分立、合并、变更、终止；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审核学院财务预算、决算；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审核学院发展规划；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聘任或解聘学院院长；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其他重大事项。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（四）董事因故不能出席董事会会议，可以</w:t>
      </w:r>
      <w:r>
        <w:rPr>
          <w:rFonts w:hint="eastAsia" w:ascii="仿宋" w:hAnsi="仿宋" w:eastAsia="仿宋" w:cs="仿宋"/>
          <w:b w:val="0"/>
          <w:bCs w:val="0"/>
          <w:color w:val="auto"/>
          <w:sz w:val="32"/>
          <w:szCs w:val="32"/>
          <w:lang w:eastAsia="zh-CN"/>
        </w:rPr>
        <w:t>书面提供</w:t>
      </w:r>
      <w:r>
        <w:rPr>
          <w:rFonts w:hint="eastAsia" w:ascii="仿宋" w:hAnsi="仿宋" w:eastAsia="仿宋" w:cs="仿宋"/>
          <w:b w:val="0"/>
          <w:bCs w:val="0"/>
          <w:color w:val="auto"/>
          <w:sz w:val="32"/>
          <w:szCs w:val="32"/>
        </w:rPr>
        <w:t>表决</w:t>
      </w:r>
      <w:r>
        <w:rPr>
          <w:rFonts w:hint="eastAsia" w:ascii="仿宋" w:hAnsi="仿宋" w:eastAsia="仿宋" w:cs="仿宋"/>
          <w:b w:val="0"/>
          <w:bCs w:val="0"/>
          <w:color w:val="auto"/>
          <w:sz w:val="32"/>
          <w:szCs w:val="32"/>
          <w:lang w:eastAsia="zh-CN"/>
        </w:rPr>
        <w:t>意见</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五</w:t>
      </w:r>
      <w:r>
        <w:rPr>
          <w:rFonts w:hint="eastAsia" w:ascii="仿宋" w:hAnsi="仿宋" w:eastAsia="仿宋" w:cs="仿宋"/>
          <w:b w:val="0"/>
          <w:bCs w:val="0"/>
          <w:color w:val="auto"/>
          <w:sz w:val="32"/>
          <w:szCs w:val="32"/>
        </w:rPr>
        <w:t>）董事会会议应当制作会议纪要，出席会议董事在会议纪要上签名，由董事会秘书整理并存档保存。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第十七条 学院坚持党的领导和依法治校有机统一，保障党组织在学院法人治理结构中的地位，保障党组织依法参与学院重大事项决策、监督、执行等各环节并有效发挥作用。涉及学院发展规划、重要改革、人事安排等重大事项，党组织要参与研究，董事会做决定前，要征得党组织同意；涉及党的建设、思想政治工作和德育工作的事项，由党组织研究决定。建立健全党组织与学院董事会日常沟通协商制度，以及党组织与行政领导班子联席会议制度；强化党组织对学院重要决策实施的监督，定期组织党员、教职工代表等听取院长工作报告及学院重大事项情况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rPr>
      </w:pPr>
      <w:r>
        <w:rPr>
          <w:rFonts w:hint="eastAsia" w:ascii="仿宋" w:hAnsi="仿宋" w:eastAsia="仿宋" w:cs="仿宋"/>
          <w:b w:val="0"/>
          <w:bCs w:val="0"/>
          <w:color w:val="auto"/>
          <w:sz w:val="32"/>
          <w:szCs w:val="32"/>
          <w:lang w:val="en-US" w:eastAsia="zh-CN"/>
        </w:rPr>
        <w:t>学院党组织负责人依照法定程序进入董事会，并担任副院长。党员院长、副院长等行政领导班子成员，按照党内有关规定进入党组织班子。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第十</w:t>
      </w:r>
      <w:r>
        <w:rPr>
          <w:rFonts w:hint="eastAsia" w:ascii="仿宋" w:hAnsi="仿宋" w:eastAsia="仿宋" w:cs="仿宋"/>
          <w:b w:val="0"/>
          <w:bCs w:val="0"/>
          <w:color w:val="auto"/>
          <w:sz w:val="32"/>
          <w:szCs w:val="32"/>
          <w:lang w:eastAsia="zh-CN"/>
        </w:rPr>
        <w:t>八</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董事长行使下列职权：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（一）召集和主持董事会会议；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（二）检查董事会决议的实施情况；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（三）</w:t>
      </w:r>
      <w:r>
        <w:rPr>
          <w:rFonts w:hint="eastAsia" w:ascii="仿宋" w:hAnsi="仿宋" w:eastAsia="仿宋" w:cs="仿宋"/>
          <w:b w:val="0"/>
          <w:bCs w:val="0"/>
          <w:color w:val="auto"/>
          <w:sz w:val="32"/>
          <w:szCs w:val="32"/>
          <w:lang w:eastAsia="zh-CN"/>
        </w:rPr>
        <w:t>经批准后行使</w:t>
      </w:r>
      <w:r>
        <w:rPr>
          <w:rFonts w:hint="eastAsia" w:ascii="仿宋" w:hAnsi="仿宋" w:eastAsia="仿宋" w:cs="仿宋"/>
          <w:b w:val="0"/>
          <w:bCs w:val="0"/>
          <w:color w:val="auto"/>
          <w:sz w:val="32"/>
          <w:szCs w:val="32"/>
        </w:rPr>
        <w:t>法定代表人</w:t>
      </w:r>
      <w:r>
        <w:rPr>
          <w:rFonts w:hint="eastAsia" w:ascii="仿宋" w:hAnsi="仿宋" w:eastAsia="仿宋" w:cs="仿宋"/>
          <w:b w:val="0"/>
          <w:bCs w:val="0"/>
          <w:color w:val="auto"/>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第十九条</w:t>
      </w:r>
      <w:r>
        <w:rPr>
          <w:rFonts w:hint="eastAsia" w:ascii="仿宋" w:hAnsi="仿宋" w:eastAsia="仿宋" w:cs="仿宋"/>
          <w:b w:val="0"/>
          <w:bCs w:val="0"/>
          <w:color w:val="auto"/>
          <w:sz w:val="32"/>
          <w:szCs w:val="32"/>
          <w:lang w:val="en-US" w:eastAsia="zh-CN"/>
        </w:rPr>
        <w:t xml:space="preserve"> 学院设立监事会，由举办者代表、党组织代表、教职工代表5-7人组成。监事会依据国家有关规定和学院章程对学校办学行为进行监督。监事会成员不得由董事会成员兼任。监事会负责人列席学院董事会会议。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第四章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管理体制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二十</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学院实行董事会领导下的院长负责制。重大事项</w:t>
      </w:r>
      <w:r>
        <w:rPr>
          <w:rFonts w:hint="eastAsia" w:ascii="仿宋" w:hAnsi="仿宋" w:eastAsia="仿宋" w:cs="仿宋"/>
          <w:b w:val="0"/>
          <w:bCs w:val="0"/>
          <w:color w:val="auto"/>
          <w:sz w:val="32"/>
          <w:szCs w:val="32"/>
          <w:lang w:eastAsia="zh-CN"/>
        </w:rPr>
        <w:t>实行党委领导、</w:t>
      </w:r>
      <w:r>
        <w:rPr>
          <w:rFonts w:hint="eastAsia" w:ascii="仿宋" w:hAnsi="仿宋" w:eastAsia="仿宋" w:cs="仿宋"/>
          <w:b w:val="0"/>
          <w:bCs w:val="0"/>
          <w:color w:val="auto"/>
          <w:sz w:val="32"/>
          <w:szCs w:val="32"/>
        </w:rPr>
        <w:t>董事会决策，院长</w:t>
      </w:r>
      <w:r>
        <w:rPr>
          <w:rFonts w:hint="eastAsia" w:ascii="仿宋" w:hAnsi="仿宋" w:eastAsia="仿宋" w:cs="仿宋"/>
          <w:b w:val="0"/>
          <w:bCs w:val="0"/>
          <w:color w:val="auto"/>
          <w:sz w:val="32"/>
          <w:szCs w:val="32"/>
          <w:lang w:eastAsia="zh-CN"/>
        </w:rPr>
        <w:t>全面</w:t>
      </w:r>
      <w:r>
        <w:rPr>
          <w:rFonts w:hint="eastAsia" w:ascii="仿宋" w:hAnsi="仿宋" w:eastAsia="仿宋" w:cs="仿宋"/>
          <w:b w:val="0"/>
          <w:bCs w:val="0"/>
          <w:color w:val="auto"/>
          <w:sz w:val="32"/>
          <w:szCs w:val="32"/>
        </w:rPr>
        <w:t>负责学院的教育教学</w:t>
      </w:r>
      <w:r>
        <w:rPr>
          <w:rFonts w:hint="eastAsia" w:ascii="仿宋" w:hAnsi="仿宋" w:eastAsia="仿宋" w:cs="仿宋"/>
          <w:b w:val="0"/>
          <w:bCs w:val="0"/>
          <w:color w:val="auto"/>
          <w:sz w:val="32"/>
          <w:szCs w:val="32"/>
          <w:lang w:eastAsia="zh-CN"/>
        </w:rPr>
        <w:t>、科学研究</w:t>
      </w:r>
      <w:r>
        <w:rPr>
          <w:rFonts w:hint="eastAsia" w:ascii="仿宋" w:hAnsi="仿宋" w:eastAsia="仿宋" w:cs="仿宋"/>
          <w:b w:val="0"/>
          <w:bCs w:val="0"/>
          <w:color w:val="auto"/>
          <w:sz w:val="32"/>
          <w:szCs w:val="32"/>
        </w:rPr>
        <w:t>和行政管理工作。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二十一</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院长应具备同类公办高校校长的任职条件，年龄可适当放宽，一般不超过70周岁。院长人选经董事会会议</w:t>
      </w:r>
      <w:r>
        <w:rPr>
          <w:rFonts w:hint="eastAsia" w:ascii="仿宋" w:hAnsi="仿宋" w:eastAsia="仿宋" w:cs="仿宋"/>
          <w:b w:val="0"/>
          <w:bCs w:val="0"/>
          <w:color w:val="auto"/>
          <w:sz w:val="32"/>
          <w:szCs w:val="32"/>
          <w:lang w:eastAsia="zh-CN"/>
        </w:rPr>
        <w:t>选</w:t>
      </w:r>
      <w:r>
        <w:rPr>
          <w:rFonts w:hint="eastAsia" w:ascii="仿宋" w:hAnsi="仿宋" w:eastAsia="仿宋" w:cs="仿宋"/>
          <w:b w:val="0"/>
          <w:bCs w:val="0"/>
          <w:color w:val="auto"/>
          <w:sz w:val="32"/>
          <w:szCs w:val="32"/>
        </w:rPr>
        <w:t>定</w:t>
      </w:r>
      <w:r>
        <w:rPr>
          <w:rFonts w:hint="eastAsia" w:ascii="仿宋" w:hAnsi="仿宋" w:eastAsia="仿宋" w:cs="仿宋"/>
          <w:b w:val="0"/>
          <w:bCs w:val="0"/>
          <w:color w:val="auto"/>
          <w:sz w:val="32"/>
          <w:szCs w:val="32"/>
          <w:lang w:eastAsia="zh-CN"/>
        </w:rPr>
        <w:t>后</w:t>
      </w:r>
      <w:r>
        <w:rPr>
          <w:rFonts w:hint="eastAsia" w:ascii="仿宋" w:hAnsi="仿宋" w:eastAsia="仿宋" w:cs="仿宋"/>
          <w:b w:val="0"/>
          <w:bCs w:val="0"/>
          <w:color w:val="auto"/>
          <w:sz w:val="32"/>
          <w:szCs w:val="32"/>
        </w:rPr>
        <w:t>履行聘任手续，任期4年，可以连任。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副院长</w:t>
      </w:r>
      <w:r>
        <w:rPr>
          <w:rFonts w:hint="eastAsia" w:ascii="仿宋" w:hAnsi="仿宋" w:eastAsia="仿宋" w:cs="仿宋"/>
          <w:b w:val="0"/>
          <w:bCs w:val="0"/>
          <w:color w:val="auto"/>
          <w:sz w:val="32"/>
          <w:szCs w:val="32"/>
          <w:lang w:eastAsia="zh-CN"/>
        </w:rPr>
        <w:t>人选</w:t>
      </w:r>
      <w:r>
        <w:rPr>
          <w:rFonts w:hint="eastAsia" w:ascii="仿宋" w:hAnsi="仿宋" w:eastAsia="仿宋" w:cs="仿宋"/>
          <w:b w:val="0"/>
          <w:bCs w:val="0"/>
          <w:color w:val="auto"/>
          <w:sz w:val="32"/>
          <w:szCs w:val="32"/>
        </w:rPr>
        <w:t>由</w:t>
      </w:r>
      <w:r>
        <w:rPr>
          <w:rFonts w:hint="eastAsia" w:ascii="仿宋" w:hAnsi="仿宋" w:eastAsia="仿宋" w:cs="仿宋"/>
          <w:b w:val="0"/>
          <w:bCs w:val="0"/>
          <w:color w:val="auto"/>
          <w:sz w:val="32"/>
          <w:szCs w:val="32"/>
          <w:lang w:eastAsia="zh-CN"/>
        </w:rPr>
        <w:t>院长推荐</w:t>
      </w:r>
      <w:r>
        <w:rPr>
          <w:rFonts w:hint="eastAsia" w:ascii="仿宋" w:hAnsi="仿宋" w:eastAsia="仿宋" w:cs="仿宋"/>
          <w:b w:val="0"/>
          <w:bCs w:val="0"/>
          <w:color w:val="auto"/>
          <w:sz w:val="32"/>
          <w:szCs w:val="32"/>
        </w:rPr>
        <w:t>提名，董事会</w:t>
      </w:r>
      <w:r>
        <w:rPr>
          <w:rFonts w:hint="eastAsia" w:ascii="仿宋" w:hAnsi="仿宋" w:eastAsia="仿宋" w:cs="仿宋"/>
          <w:b w:val="0"/>
          <w:bCs w:val="0"/>
          <w:color w:val="auto"/>
          <w:sz w:val="32"/>
          <w:szCs w:val="32"/>
          <w:lang w:eastAsia="zh-CN"/>
        </w:rPr>
        <w:t>审定通过后</w:t>
      </w:r>
      <w:r>
        <w:rPr>
          <w:rFonts w:hint="eastAsia" w:ascii="仿宋" w:hAnsi="仿宋" w:eastAsia="仿宋" w:cs="仿宋"/>
          <w:b w:val="0"/>
          <w:bCs w:val="0"/>
          <w:color w:val="auto"/>
          <w:sz w:val="32"/>
          <w:szCs w:val="32"/>
        </w:rPr>
        <w:t>聘任或解聘，任期4年，可以连任。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二十二</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w:t>
      </w:r>
      <w:r>
        <w:rPr>
          <w:rFonts w:hint="eastAsia" w:ascii="仿宋" w:hAnsi="仿宋" w:eastAsia="仿宋" w:cs="仿宋"/>
          <w:b w:val="0"/>
          <w:bCs w:val="0"/>
          <w:color w:val="auto"/>
          <w:sz w:val="32"/>
          <w:szCs w:val="32"/>
          <w:lang w:eastAsia="zh-CN"/>
        </w:rPr>
        <w:t>内部组织机构负责人由院长提名，</w:t>
      </w:r>
      <w:r>
        <w:rPr>
          <w:rFonts w:hint="eastAsia" w:ascii="仿宋" w:hAnsi="仿宋" w:eastAsia="仿宋" w:cs="仿宋"/>
          <w:b w:val="0"/>
          <w:bCs w:val="0"/>
          <w:color w:val="auto"/>
          <w:sz w:val="32"/>
          <w:szCs w:val="32"/>
        </w:rPr>
        <w:t>院长办公会研究，予以聘任或解聘</w:t>
      </w:r>
      <w:r>
        <w:rPr>
          <w:rFonts w:hint="eastAsia" w:ascii="仿宋" w:hAnsi="仿宋" w:eastAsia="仿宋" w:cs="仿宋"/>
          <w:b w:val="0"/>
          <w:bCs w:val="0"/>
          <w:color w:val="auto"/>
          <w:sz w:val="32"/>
          <w:szCs w:val="32"/>
          <w:lang w:eastAsia="zh-CN"/>
        </w:rPr>
        <w:t>，事后报董事会备案。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二十三</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院长行使下列职权：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（一）执行学院董事会的决定；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（二）实施学院发展规划，主持拟定年度工作计划、财务预算和规章制度；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w:t>
      </w:r>
      <w:r>
        <w:rPr>
          <w:rFonts w:hint="eastAsia" w:ascii="仿宋" w:hAnsi="仿宋" w:eastAsia="仿宋" w:cs="仿宋"/>
          <w:b w:val="0"/>
          <w:bCs w:val="0"/>
          <w:color w:val="auto"/>
          <w:sz w:val="32"/>
          <w:szCs w:val="32"/>
          <w:lang w:eastAsia="zh-CN"/>
        </w:rPr>
        <w:t>召集院长办公会决定</w:t>
      </w:r>
      <w:r>
        <w:rPr>
          <w:rFonts w:hint="eastAsia" w:ascii="仿宋" w:hAnsi="仿宋" w:eastAsia="仿宋" w:cs="仿宋"/>
          <w:b w:val="0"/>
          <w:bCs w:val="0"/>
          <w:color w:val="auto"/>
          <w:sz w:val="32"/>
          <w:szCs w:val="32"/>
        </w:rPr>
        <w:t>聘任和解聘学院工作人员，</w:t>
      </w:r>
      <w:r>
        <w:rPr>
          <w:rFonts w:hint="eastAsia" w:ascii="仿宋" w:hAnsi="仿宋" w:eastAsia="仿宋" w:cs="仿宋"/>
          <w:b w:val="0"/>
          <w:bCs w:val="0"/>
          <w:color w:val="auto"/>
          <w:sz w:val="32"/>
          <w:szCs w:val="32"/>
          <w:lang w:eastAsia="zh-CN"/>
        </w:rPr>
        <w:t>依规</w:t>
      </w:r>
      <w:r>
        <w:rPr>
          <w:rFonts w:hint="eastAsia" w:ascii="仿宋" w:hAnsi="仿宋" w:eastAsia="仿宋" w:cs="仿宋"/>
          <w:b w:val="0"/>
          <w:bCs w:val="0"/>
          <w:color w:val="auto"/>
          <w:sz w:val="32"/>
          <w:szCs w:val="32"/>
        </w:rPr>
        <w:t>实施奖惩；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（四）组织教育教学、科学研究</w:t>
      </w:r>
      <w:r>
        <w:rPr>
          <w:rFonts w:hint="eastAsia" w:ascii="仿宋" w:hAnsi="仿宋" w:eastAsia="仿宋" w:cs="仿宋"/>
          <w:b w:val="0"/>
          <w:bCs w:val="0"/>
          <w:color w:val="auto"/>
          <w:sz w:val="32"/>
          <w:szCs w:val="32"/>
          <w:lang w:eastAsia="zh-CN"/>
        </w:rPr>
        <w:t>和思想品德教育</w:t>
      </w:r>
      <w:r>
        <w:rPr>
          <w:rFonts w:hint="eastAsia" w:ascii="仿宋" w:hAnsi="仿宋" w:eastAsia="仿宋" w:cs="仿宋"/>
          <w:b w:val="0"/>
          <w:bCs w:val="0"/>
          <w:color w:val="auto"/>
          <w:sz w:val="32"/>
          <w:szCs w:val="32"/>
        </w:rPr>
        <w:t>活动，保证教育教学质量；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（五）</w:t>
      </w:r>
      <w:r>
        <w:rPr>
          <w:rFonts w:hint="eastAsia" w:ascii="仿宋" w:hAnsi="仿宋" w:eastAsia="仿宋" w:cs="仿宋"/>
          <w:b w:val="0"/>
          <w:bCs w:val="0"/>
          <w:color w:val="auto"/>
          <w:sz w:val="32"/>
          <w:szCs w:val="32"/>
        </w:rPr>
        <w:t>召集并主持院长办公会，</w:t>
      </w:r>
      <w:r>
        <w:rPr>
          <w:rFonts w:hint="eastAsia" w:ascii="仿宋" w:hAnsi="仿宋" w:eastAsia="仿宋" w:cs="仿宋"/>
          <w:b w:val="0"/>
          <w:bCs w:val="0"/>
          <w:color w:val="auto"/>
          <w:sz w:val="32"/>
          <w:szCs w:val="32"/>
          <w:lang w:eastAsia="zh-CN"/>
        </w:rPr>
        <w:t>处理教学、科研、安全稳定及</w:t>
      </w:r>
      <w:r>
        <w:rPr>
          <w:rFonts w:hint="eastAsia" w:ascii="仿宋" w:hAnsi="仿宋" w:eastAsia="仿宋" w:cs="仿宋"/>
          <w:b w:val="0"/>
          <w:bCs w:val="0"/>
          <w:color w:val="auto"/>
          <w:sz w:val="32"/>
          <w:szCs w:val="32"/>
        </w:rPr>
        <w:t>行政管理工作</w:t>
      </w:r>
      <w:r>
        <w:rPr>
          <w:rFonts w:hint="eastAsia" w:ascii="仿宋" w:hAnsi="仿宋" w:eastAsia="仿宋" w:cs="仿宋"/>
          <w:b w:val="0"/>
          <w:bCs w:val="0"/>
          <w:color w:val="auto"/>
          <w:sz w:val="32"/>
          <w:szCs w:val="32"/>
          <w:lang w:eastAsia="zh-CN"/>
        </w:rPr>
        <w:t>事项</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（六）学院董事会的其他授权。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第五章</w:t>
      </w:r>
      <w:r>
        <w:rPr>
          <w:rFonts w:hint="eastAsia" w:ascii="黑体" w:hAnsi="黑体" w:eastAsia="黑体" w:cs="黑体"/>
          <w:b w:val="0"/>
          <w:bCs w:val="0"/>
          <w:color w:val="auto"/>
          <w:sz w:val="32"/>
          <w:szCs w:val="32"/>
          <w:lang w:val="en-US" w:eastAsia="zh-CN"/>
        </w:rPr>
        <w:t xml:space="preserve"> 学术组织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第二十</w:t>
      </w:r>
      <w:r>
        <w:rPr>
          <w:rFonts w:hint="eastAsia" w:ascii="仿宋" w:hAnsi="仿宋" w:eastAsia="仿宋" w:cs="仿宋"/>
          <w:b w:val="0"/>
          <w:bCs w:val="0"/>
          <w:color w:val="auto"/>
          <w:sz w:val="32"/>
          <w:szCs w:val="32"/>
          <w:lang w:eastAsia="zh-CN"/>
        </w:rPr>
        <w:t>四</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学院设立学术委员会，按照《普通高等学校学术委员会规程》（教育部令第35号）负责学术管理和处理有关学术的工作</w:t>
      </w:r>
      <w:r>
        <w:rPr>
          <w:rFonts w:hint="eastAsia" w:ascii="仿宋" w:hAnsi="仿宋" w:eastAsia="仿宋" w:cs="仿宋"/>
          <w:b w:val="0"/>
          <w:bCs w:val="0"/>
          <w:color w:val="auto"/>
          <w:sz w:val="32"/>
          <w:szCs w:val="32"/>
          <w:lang w:eastAsia="zh-CN"/>
        </w:rPr>
        <w:t>，行使学术事务的决策、审议、评定和咨询等职权。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第二十五条</w:t>
      </w:r>
      <w:r>
        <w:rPr>
          <w:rFonts w:hint="eastAsia" w:ascii="仿宋" w:hAnsi="仿宋" w:eastAsia="仿宋" w:cs="仿宋"/>
          <w:b w:val="0"/>
          <w:bCs w:val="0"/>
          <w:color w:val="auto"/>
          <w:sz w:val="32"/>
          <w:szCs w:val="32"/>
          <w:lang w:val="en-US" w:eastAsia="zh-CN"/>
        </w:rPr>
        <w:t xml:space="preserve"> 学术委员会由不同学科、专业的教授及正高职称专业技术人员组成。学术委员会委员由院长聘任，任期4年，可连选连任，一般不超过两届。学术委员会设主任1名，副主任1—2名，由院长提名，全体委员会议选举产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第二十</w:t>
      </w:r>
      <w:r>
        <w:rPr>
          <w:rFonts w:hint="eastAsia" w:ascii="仿宋" w:hAnsi="仿宋" w:eastAsia="仿宋" w:cs="仿宋"/>
          <w:b w:val="0"/>
          <w:bCs w:val="0"/>
          <w:color w:val="auto"/>
          <w:sz w:val="32"/>
          <w:szCs w:val="32"/>
          <w:lang w:eastAsia="zh-CN"/>
        </w:rPr>
        <w:t>六</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学院设立学位评定委员会，按照《中华人民共和国学位条例》和学院制订的实施细则给毕业生评定</w:t>
      </w:r>
      <w:r>
        <w:rPr>
          <w:rFonts w:hint="eastAsia" w:ascii="仿宋" w:hAnsi="仿宋" w:eastAsia="仿宋" w:cs="仿宋"/>
          <w:b w:val="0"/>
          <w:bCs w:val="0"/>
          <w:color w:val="auto"/>
          <w:sz w:val="32"/>
          <w:szCs w:val="32"/>
          <w:lang w:eastAsia="zh-CN"/>
        </w:rPr>
        <w:t>、授予或撤销</w:t>
      </w:r>
      <w:r>
        <w:rPr>
          <w:rFonts w:hint="eastAsia" w:ascii="仿宋" w:hAnsi="仿宋" w:eastAsia="仿宋" w:cs="仿宋"/>
          <w:b w:val="0"/>
          <w:bCs w:val="0"/>
          <w:color w:val="auto"/>
          <w:sz w:val="32"/>
          <w:szCs w:val="32"/>
        </w:rPr>
        <w:t>相应学位。</w:t>
      </w:r>
      <w:r>
        <w:rPr>
          <w:rFonts w:hint="eastAsia" w:ascii="仿宋" w:hAnsi="仿宋" w:eastAsia="仿宋" w:cs="仿宋"/>
          <w:b w:val="0"/>
          <w:bCs w:val="0"/>
          <w:color w:val="auto"/>
          <w:sz w:val="32"/>
          <w:szCs w:val="32"/>
          <w:lang w:eastAsia="zh-CN"/>
        </w:rPr>
        <w:t>学位评定委员会由学院相关负责人、学部主任、教务部门负责人组成，学位委员会主任由院长担任。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党组织</w:t>
      </w:r>
      <w:r>
        <w:rPr>
          <w:rFonts w:hint="eastAsia" w:ascii="黑体" w:hAnsi="黑体" w:eastAsia="黑体" w:cs="黑体"/>
          <w:b w:val="0"/>
          <w:bCs w:val="0"/>
          <w:color w:val="auto"/>
          <w:sz w:val="32"/>
          <w:szCs w:val="32"/>
          <w:lang w:eastAsia="zh-CN"/>
        </w:rPr>
        <w:t>与群团组织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第二十</w:t>
      </w:r>
      <w:r>
        <w:rPr>
          <w:rFonts w:hint="eastAsia" w:ascii="仿宋" w:hAnsi="仿宋" w:eastAsia="仿宋" w:cs="仿宋"/>
          <w:b w:val="0"/>
          <w:bCs w:val="0"/>
          <w:color w:val="auto"/>
          <w:sz w:val="32"/>
          <w:szCs w:val="32"/>
          <w:lang w:eastAsia="zh-CN"/>
        </w:rPr>
        <w:t>七</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学院坚持中国共产党的领导，依</w:t>
      </w:r>
      <w:r>
        <w:rPr>
          <w:rFonts w:hint="eastAsia" w:ascii="仿宋" w:hAnsi="仿宋" w:eastAsia="仿宋" w:cs="仿宋"/>
          <w:b w:val="0"/>
          <w:bCs w:val="0"/>
          <w:color w:val="auto"/>
          <w:sz w:val="32"/>
          <w:szCs w:val="32"/>
        </w:rPr>
        <w:t>据《中国共产党章程》</w:t>
      </w:r>
      <w:r>
        <w:rPr>
          <w:rFonts w:hint="eastAsia" w:ascii="仿宋" w:hAnsi="仿宋" w:eastAsia="仿宋" w:cs="仿宋"/>
          <w:b w:val="0"/>
          <w:bCs w:val="0"/>
          <w:color w:val="auto"/>
          <w:sz w:val="32"/>
          <w:szCs w:val="32"/>
          <w:lang w:eastAsia="zh-CN"/>
        </w:rPr>
        <w:t>和《关于加强民办学校党的建设工作的意见（试行）》</w:t>
      </w:r>
      <w:r>
        <w:rPr>
          <w:rFonts w:hint="eastAsia" w:ascii="仿宋" w:hAnsi="仿宋" w:eastAsia="仿宋" w:cs="仿宋"/>
          <w:b w:val="0"/>
          <w:bCs w:val="0"/>
          <w:color w:val="auto"/>
          <w:sz w:val="32"/>
          <w:szCs w:val="32"/>
        </w:rPr>
        <w:t>规定，</w:t>
      </w:r>
      <w:r>
        <w:rPr>
          <w:rFonts w:hint="eastAsia" w:ascii="仿宋" w:hAnsi="仿宋" w:eastAsia="仿宋" w:cs="仿宋"/>
          <w:b w:val="0"/>
          <w:bCs w:val="0"/>
          <w:color w:val="auto"/>
          <w:sz w:val="32"/>
          <w:szCs w:val="32"/>
          <w:lang w:eastAsia="zh-CN"/>
        </w:rPr>
        <w:t>成</w:t>
      </w:r>
      <w:r>
        <w:rPr>
          <w:rFonts w:hint="eastAsia" w:ascii="仿宋" w:hAnsi="仿宋" w:eastAsia="仿宋" w:cs="仿宋"/>
          <w:b w:val="0"/>
          <w:bCs w:val="0"/>
          <w:color w:val="auto"/>
          <w:sz w:val="32"/>
          <w:szCs w:val="32"/>
        </w:rPr>
        <w:t>立</w:t>
      </w:r>
      <w:r>
        <w:rPr>
          <w:rFonts w:hint="eastAsia" w:ascii="仿宋" w:hAnsi="仿宋" w:eastAsia="仿宋" w:cs="仿宋"/>
          <w:b w:val="0"/>
          <w:bCs w:val="0"/>
          <w:color w:val="auto"/>
          <w:sz w:val="32"/>
          <w:szCs w:val="32"/>
          <w:lang w:eastAsia="zh-CN"/>
        </w:rPr>
        <w:t>“中国共产党武汉城市学院委员会”并建立相应的基层党组织和</w:t>
      </w:r>
      <w:r>
        <w:rPr>
          <w:rFonts w:hint="eastAsia" w:ascii="仿宋" w:hAnsi="仿宋" w:eastAsia="仿宋" w:cs="仿宋"/>
          <w:b w:val="0"/>
          <w:bCs w:val="0"/>
          <w:color w:val="auto"/>
          <w:sz w:val="32"/>
          <w:szCs w:val="32"/>
          <w:lang w:val="en-US" w:eastAsia="zh-CN"/>
        </w:rPr>
        <w:t>党委办公室、组织部、宣传部、统战部等</w:t>
      </w:r>
      <w:r>
        <w:rPr>
          <w:rFonts w:hint="eastAsia" w:ascii="仿宋" w:hAnsi="仿宋" w:eastAsia="仿宋" w:cs="仿宋"/>
          <w:b w:val="0"/>
          <w:bCs w:val="0"/>
          <w:color w:val="auto"/>
          <w:sz w:val="32"/>
          <w:szCs w:val="32"/>
          <w:lang w:eastAsia="zh-CN"/>
        </w:rPr>
        <w:t>职能机构。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第二十八条</w:t>
      </w:r>
      <w:r>
        <w:rPr>
          <w:rFonts w:hint="eastAsia" w:ascii="仿宋" w:hAnsi="仿宋" w:eastAsia="仿宋" w:cs="仿宋"/>
          <w:b w:val="0"/>
          <w:bCs w:val="0"/>
          <w:color w:val="auto"/>
          <w:sz w:val="32"/>
          <w:szCs w:val="32"/>
          <w:lang w:val="en-US" w:eastAsia="zh-CN"/>
        </w:rPr>
        <w:t xml:space="preserve"> 学院党组织是党在学院的战斗堡垒，发挥政治核心作用，负责领导学院的党建工作、思想政治工作和德育工作，主要体现在保证政治方向、凝聚师生员工、推动学院发展、引领校园文化、参与人事管理和服务、加强自身建设等方面，并领导学院工会、共青团等群团组织和教职工代表大会，做好统一战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第二十</w:t>
      </w:r>
      <w:r>
        <w:rPr>
          <w:rFonts w:hint="eastAsia" w:ascii="仿宋" w:hAnsi="仿宋" w:eastAsia="仿宋" w:cs="仿宋"/>
          <w:b w:val="0"/>
          <w:bCs w:val="0"/>
          <w:color w:val="auto"/>
          <w:sz w:val="32"/>
          <w:szCs w:val="32"/>
          <w:lang w:eastAsia="zh-CN"/>
        </w:rPr>
        <w:t>九</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学院按照《中华人民共和国工会法》建立工会组织，依照《中国工会章程》和</w:t>
      </w:r>
      <w:r>
        <w:rPr>
          <w:rFonts w:hint="eastAsia" w:ascii="仿宋" w:hAnsi="仿宋" w:eastAsia="仿宋" w:cs="仿宋"/>
          <w:b w:val="0"/>
          <w:bCs w:val="0"/>
          <w:color w:val="auto"/>
          <w:sz w:val="32"/>
          <w:szCs w:val="32"/>
        </w:rPr>
        <w:t>上级有关规定开展活动</w:t>
      </w:r>
      <w:r>
        <w:rPr>
          <w:rFonts w:hint="eastAsia" w:ascii="仿宋" w:hAnsi="仿宋" w:eastAsia="仿宋" w:cs="仿宋"/>
          <w:b w:val="0"/>
          <w:bCs w:val="0"/>
          <w:color w:val="auto"/>
          <w:sz w:val="32"/>
          <w:szCs w:val="32"/>
          <w:lang w:eastAsia="zh-CN"/>
        </w:rPr>
        <w:t>，履行工会职责</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第三十条</w:t>
      </w:r>
      <w:r>
        <w:rPr>
          <w:rFonts w:hint="eastAsia" w:ascii="仿宋" w:hAnsi="仿宋" w:eastAsia="仿宋" w:cs="仿宋"/>
          <w:b w:val="0"/>
          <w:bCs w:val="0"/>
          <w:color w:val="auto"/>
          <w:sz w:val="32"/>
          <w:szCs w:val="32"/>
          <w:lang w:val="en-US" w:eastAsia="zh-CN"/>
        </w:rPr>
        <w:t xml:space="preserve"> 学校共青团在党委和上级团组织的领导下，按照《中国共产主义青年团章程》开展活动，发挥思想政治教育、校园文化建设、科技创新、社会实践等方面的组织、引导作用。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第三十一条 学生代表大会是全体学生行使民主权利和参与学校民主管理的基本形式。学校鼓励和支持广大学生通过学生代表大会形式参与学校民主管理和监督，保障学生的合法权益。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学生会由学生代表大会选举产生，在闭会期间行使学生代表大会职权。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三十二</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w:t>
      </w:r>
      <w:r>
        <w:rPr>
          <w:rFonts w:hint="eastAsia" w:ascii="仿宋" w:hAnsi="仿宋" w:eastAsia="仿宋" w:cs="仿宋"/>
          <w:b w:val="0"/>
          <w:bCs w:val="0"/>
          <w:color w:val="auto"/>
          <w:sz w:val="32"/>
          <w:szCs w:val="32"/>
          <w:lang w:eastAsia="zh-CN"/>
        </w:rPr>
        <w:t>按照《学校教职工代表大会规定》（教育部令第</w:t>
      </w:r>
      <w:r>
        <w:rPr>
          <w:rFonts w:hint="eastAsia" w:ascii="仿宋" w:hAnsi="仿宋" w:eastAsia="仿宋" w:cs="仿宋"/>
          <w:b w:val="0"/>
          <w:bCs w:val="0"/>
          <w:color w:val="auto"/>
          <w:sz w:val="32"/>
          <w:szCs w:val="32"/>
          <w:lang w:val="en-US" w:eastAsia="zh-CN"/>
        </w:rPr>
        <w:t>32号</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建立教职工代表大会制度，通过以教师为主体的教职工代表大会形式，保障教职工参与民主管理和监督，</w:t>
      </w:r>
      <w:r>
        <w:rPr>
          <w:rFonts w:hint="eastAsia" w:ascii="仿宋" w:hAnsi="仿宋" w:eastAsia="仿宋" w:cs="仿宋"/>
          <w:b w:val="0"/>
          <w:bCs w:val="0"/>
          <w:color w:val="auto"/>
          <w:sz w:val="32"/>
          <w:szCs w:val="32"/>
          <w:lang w:eastAsia="zh-CN"/>
        </w:rPr>
        <w:t>提高教职工主人翁意识，</w:t>
      </w:r>
      <w:r>
        <w:rPr>
          <w:rFonts w:hint="eastAsia" w:ascii="仿宋" w:hAnsi="仿宋" w:eastAsia="仿宋" w:cs="仿宋"/>
          <w:b w:val="0"/>
          <w:bCs w:val="0"/>
          <w:color w:val="auto"/>
          <w:sz w:val="32"/>
          <w:szCs w:val="32"/>
        </w:rPr>
        <w:t>维护</w:t>
      </w:r>
      <w:r>
        <w:rPr>
          <w:rFonts w:hint="eastAsia" w:ascii="仿宋" w:hAnsi="仿宋" w:eastAsia="仿宋" w:cs="仿宋"/>
          <w:b w:val="0"/>
          <w:bCs w:val="0"/>
          <w:color w:val="auto"/>
          <w:sz w:val="32"/>
          <w:szCs w:val="32"/>
          <w:lang w:eastAsia="zh-CN"/>
        </w:rPr>
        <w:t>教职工</w:t>
      </w:r>
      <w:r>
        <w:rPr>
          <w:rFonts w:hint="eastAsia" w:ascii="仿宋" w:hAnsi="仿宋" w:eastAsia="仿宋" w:cs="仿宋"/>
          <w:b w:val="0"/>
          <w:bCs w:val="0"/>
          <w:color w:val="auto"/>
          <w:sz w:val="32"/>
          <w:szCs w:val="32"/>
        </w:rPr>
        <w:t>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教职工代表大会代表及其常委会委员民主选举产生。教职工代表大会休会期间，由常委会行使其职权。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第三十三条 学院对党组织和群团组织的机构设置、人员编制、活动经费予以充分保证。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七</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教育教学</w:t>
      </w:r>
      <w:r>
        <w:rPr>
          <w:rFonts w:hint="eastAsia" w:ascii="黑体" w:hAnsi="黑体" w:eastAsia="黑体" w:cs="黑体"/>
          <w:b w:val="0"/>
          <w:bCs w:val="0"/>
          <w:color w:val="auto"/>
          <w:sz w:val="32"/>
          <w:szCs w:val="32"/>
          <w:lang w:eastAsia="zh-CN"/>
        </w:rPr>
        <w:t>与科学研究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三十</w:t>
      </w: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学院全面贯彻</w:t>
      </w:r>
      <w:r>
        <w:rPr>
          <w:rFonts w:hint="eastAsia" w:ascii="仿宋" w:hAnsi="仿宋" w:eastAsia="仿宋" w:cs="仿宋"/>
          <w:b w:val="0"/>
          <w:bCs w:val="0"/>
          <w:color w:val="auto"/>
          <w:sz w:val="32"/>
          <w:szCs w:val="32"/>
          <w:lang w:eastAsia="zh-CN"/>
        </w:rPr>
        <w:t>党的</w:t>
      </w:r>
      <w:r>
        <w:rPr>
          <w:rFonts w:hint="eastAsia" w:ascii="仿宋" w:hAnsi="仿宋" w:eastAsia="仿宋" w:cs="仿宋"/>
          <w:b w:val="0"/>
          <w:bCs w:val="0"/>
          <w:color w:val="auto"/>
          <w:sz w:val="32"/>
          <w:szCs w:val="32"/>
        </w:rPr>
        <w:t>教育方针，坚持应用型办学定位，努力培养</w:t>
      </w:r>
      <w:r>
        <w:rPr>
          <w:rFonts w:hint="eastAsia" w:ascii="仿宋" w:hAnsi="仿宋" w:eastAsia="仿宋" w:cs="仿宋"/>
          <w:b w:val="0"/>
          <w:bCs w:val="0"/>
          <w:color w:val="auto"/>
          <w:sz w:val="32"/>
          <w:szCs w:val="32"/>
          <w:lang w:eastAsia="zh-CN"/>
        </w:rPr>
        <w:t>德智体美劳全面发展、具有较强创新创业精神和实践能力的高素质应用型专业人才</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三十</w:t>
      </w:r>
      <w:r>
        <w:rPr>
          <w:rFonts w:hint="eastAsia" w:ascii="仿宋" w:hAnsi="仿宋" w:eastAsia="仿宋" w:cs="仿宋"/>
          <w:b w:val="0"/>
          <w:bCs w:val="0"/>
          <w:color w:val="auto"/>
          <w:sz w:val="32"/>
          <w:szCs w:val="32"/>
          <w:lang w:val="en-US" w:eastAsia="zh-CN"/>
        </w:rPr>
        <w:t>五</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w:t>
      </w:r>
      <w:r>
        <w:rPr>
          <w:rFonts w:hint="eastAsia" w:ascii="仿宋" w:hAnsi="仿宋" w:eastAsia="仿宋" w:cs="仿宋"/>
          <w:b w:val="0"/>
          <w:bCs w:val="0"/>
          <w:color w:val="auto"/>
          <w:sz w:val="32"/>
          <w:szCs w:val="32"/>
          <w:lang w:eastAsia="zh-CN"/>
        </w:rPr>
        <w:t>以立德树人为根本任务，坚持全员育人、全程育人、全面育人</w:t>
      </w:r>
      <w:r>
        <w:rPr>
          <w:rFonts w:hint="eastAsia" w:ascii="仿宋" w:hAnsi="仿宋" w:eastAsia="仿宋" w:cs="仿宋"/>
          <w:b w:val="0"/>
          <w:bCs w:val="0"/>
          <w:color w:val="auto"/>
          <w:sz w:val="32"/>
          <w:szCs w:val="32"/>
        </w:rPr>
        <w:t>，把社会主义核心价值观体系融入教学全过程，培养学生服务国家、服务人民的社会责任感,</w:t>
      </w:r>
      <w:r>
        <w:rPr>
          <w:rFonts w:hint="eastAsia" w:ascii="仿宋" w:hAnsi="仿宋" w:eastAsia="仿宋" w:cs="仿宋"/>
          <w:b w:val="0"/>
          <w:bCs w:val="0"/>
          <w:color w:val="auto"/>
          <w:sz w:val="32"/>
          <w:szCs w:val="32"/>
          <w:lang w:eastAsia="zh-CN"/>
        </w:rPr>
        <w:t>引导学生牢固树立中国特色社会主义共同理想</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三十</w:t>
      </w:r>
      <w:r>
        <w:rPr>
          <w:rFonts w:hint="eastAsia" w:ascii="仿宋" w:hAnsi="仿宋" w:eastAsia="仿宋" w:cs="仿宋"/>
          <w:b w:val="0"/>
          <w:bCs w:val="0"/>
          <w:color w:val="auto"/>
          <w:sz w:val="32"/>
          <w:szCs w:val="32"/>
          <w:lang w:val="en-US" w:eastAsia="zh-CN"/>
        </w:rPr>
        <w:t>六</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学院工作坚持以教学为中心，把提高教学质量作为学院工作的核心，</w:t>
      </w:r>
      <w:r>
        <w:rPr>
          <w:rFonts w:hint="eastAsia" w:ascii="仿宋" w:hAnsi="仿宋" w:eastAsia="仿宋" w:cs="仿宋"/>
          <w:b w:val="0"/>
          <w:bCs w:val="0"/>
          <w:color w:val="auto"/>
          <w:sz w:val="32"/>
          <w:szCs w:val="32"/>
          <w:lang w:eastAsia="zh-CN"/>
        </w:rPr>
        <w:t>积极推进教学改革，</w:t>
      </w:r>
      <w:r>
        <w:rPr>
          <w:rFonts w:hint="eastAsia" w:ascii="仿宋" w:hAnsi="仿宋" w:eastAsia="仿宋" w:cs="仿宋"/>
          <w:b w:val="0"/>
          <w:bCs w:val="0"/>
          <w:color w:val="auto"/>
          <w:sz w:val="32"/>
          <w:szCs w:val="32"/>
        </w:rPr>
        <w:t>健全和完善教学管理制度，建立教学质量评价体系，设立“教学质量工程”项目，</w:t>
      </w:r>
      <w:r>
        <w:rPr>
          <w:rFonts w:hint="eastAsia" w:ascii="仿宋" w:hAnsi="仿宋" w:eastAsia="仿宋" w:cs="仿宋"/>
          <w:b w:val="0"/>
          <w:bCs w:val="0"/>
          <w:color w:val="auto"/>
          <w:sz w:val="32"/>
          <w:szCs w:val="32"/>
          <w:lang w:eastAsia="zh-CN"/>
        </w:rPr>
        <w:t>加强教学建设，</w:t>
      </w:r>
      <w:r>
        <w:rPr>
          <w:rFonts w:hint="eastAsia" w:ascii="仿宋" w:hAnsi="仿宋" w:eastAsia="仿宋" w:cs="仿宋"/>
          <w:b w:val="0"/>
          <w:bCs w:val="0"/>
          <w:color w:val="auto"/>
          <w:sz w:val="32"/>
          <w:szCs w:val="32"/>
        </w:rPr>
        <w:t>不断提高人才培养质量。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第三十</w:t>
      </w:r>
      <w:r>
        <w:rPr>
          <w:rFonts w:hint="eastAsia" w:ascii="仿宋" w:hAnsi="仿宋" w:eastAsia="仿宋" w:cs="仿宋"/>
          <w:b w:val="0"/>
          <w:bCs w:val="0"/>
          <w:color w:val="auto"/>
          <w:sz w:val="32"/>
          <w:szCs w:val="32"/>
          <w:lang w:val="en-US" w:eastAsia="zh-CN"/>
        </w:rPr>
        <w:t>七</w:t>
      </w:r>
      <w:r>
        <w:rPr>
          <w:rFonts w:hint="eastAsia" w:ascii="仿宋" w:hAnsi="仿宋" w:eastAsia="仿宋" w:cs="仿宋"/>
          <w:b w:val="0"/>
          <w:bCs w:val="0"/>
          <w:color w:val="auto"/>
          <w:sz w:val="32"/>
          <w:szCs w:val="32"/>
          <w:lang w:eastAsia="zh-CN"/>
        </w:rPr>
        <w:t>条</w:t>
      </w:r>
      <w:r>
        <w:rPr>
          <w:rFonts w:hint="eastAsia" w:ascii="仿宋" w:hAnsi="仿宋" w:eastAsia="仿宋" w:cs="仿宋"/>
          <w:b w:val="0"/>
          <w:bCs w:val="0"/>
          <w:color w:val="auto"/>
          <w:sz w:val="32"/>
          <w:szCs w:val="32"/>
          <w:lang w:val="en-US" w:eastAsia="zh-CN"/>
        </w:rPr>
        <w:t xml:space="preserve"> 学院重视科学研究工作，设立相关科研机构，承接政府部门和社会机构研究课题，提供科技服务。学院制订并实施相关措施，鼓励教师积极开展科研工作、服务社会，同时提高学科专业建设水平及学术水平。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第三十</w:t>
      </w:r>
      <w:r>
        <w:rPr>
          <w:rFonts w:hint="eastAsia" w:ascii="仿宋" w:hAnsi="仿宋" w:eastAsia="仿宋" w:cs="仿宋"/>
          <w:b w:val="0"/>
          <w:bCs w:val="0"/>
          <w:color w:val="auto"/>
          <w:sz w:val="32"/>
          <w:szCs w:val="32"/>
          <w:lang w:val="en-US" w:eastAsia="zh-CN"/>
        </w:rPr>
        <w:t>八</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学院的招生工作严格按照政府主管部门相关规定进行，招生简章</w:t>
      </w:r>
      <w:r>
        <w:rPr>
          <w:rFonts w:hint="eastAsia" w:ascii="仿宋" w:hAnsi="仿宋" w:eastAsia="仿宋" w:cs="仿宋"/>
          <w:b w:val="0"/>
          <w:bCs w:val="0"/>
          <w:color w:val="auto"/>
          <w:sz w:val="32"/>
          <w:szCs w:val="32"/>
          <w:lang w:eastAsia="zh-CN"/>
        </w:rPr>
        <w:t>和招生广告</w:t>
      </w:r>
      <w:r>
        <w:rPr>
          <w:rFonts w:hint="eastAsia" w:ascii="仿宋" w:hAnsi="仿宋" w:eastAsia="仿宋" w:cs="仿宋"/>
          <w:b w:val="0"/>
          <w:bCs w:val="0"/>
          <w:color w:val="auto"/>
          <w:sz w:val="32"/>
          <w:szCs w:val="32"/>
        </w:rPr>
        <w:t>必须真实、合法，经省级教育行政主管部门审查备案后发布。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第三十</w:t>
      </w:r>
      <w:r>
        <w:rPr>
          <w:rFonts w:hint="eastAsia" w:ascii="仿宋" w:hAnsi="仿宋" w:eastAsia="仿宋" w:cs="仿宋"/>
          <w:b w:val="0"/>
          <w:bCs w:val="0"/>
          <w:color w:val="auto"/>
          <w:sz w:val="32"/>
          <w:szCs w:val="32"/>
          <w:lang w:val="en-US" w:eastAsia="zh-CN"/>
        </w:rPr>
        <w:t>九</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学院接受上级教育行政部门的监督管理；接受政府和有关部门对规范办学及教</w:t>
      </w:r>
      <w:r>
        <w:rPr>
          <w:rFonts w:hint="eastAsia" w:ascii="仿宋" w:hAnsi="仿宋" w:eastAsia="仿宋" w:cs="仿宋"/>
          <w:b w:val="0"/>
          <w:bCs w:val="0"/>
          <w:color w:val="auto"/>
          <w:sz w:val="32"/>
          <w:szCs w:val="32"/>
          <w:lang w:eastAsia="zh-CN"/>
        </w:rPr>
        <w:t>学</w:t>
      </w:r>
      <w:r>
        <w:rPr>
          <w:rFonts w:hint="eastAsia" w:ascii="仿宋" w:hAnsi="仿宋" w:eastAsia="仿宋" w:cs="仿宋"/>
          <w:b w:val="0"/>
          <w:bCs w:val="0"/>
          <w:color w:val="auto"/>
          <w:sz w:val="32"/>
          <w:szCs w:val="32"/>
        </w:rPr>
        <w:t>质量的评估检查。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八</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资产来源、</w:t>
      </w:r>
      <w:r>
        <w:rPr>
          <w:rFonts w:hint="eastAsia" w:ascii="黑体" w:hAnsi="黑体" w:eastAsia="黑体" w:cs="黑体"/>
          <w:b w:val="0"/>
          <w:bCs w:val="0"/>
          <w:color w:val="auto"/>
          <w:sz w:val="32"/>
          <w:szCs w:val="32"/>
        </w:rPr>
        <w:t>财产与财</w:t>
      </w:r>
      <w:r>
        <w:rPr>
          <w:rFonts w:hint="eastAsia" w:ascii="黑体" w:hAnsi="黑体" w:eastAsia="黑体" w:cs="黑体"/>
          <w:b w:val="0"/>
          <w:bCs w:val="0"/>
          <w:color w:val="auto"/>
          <w:sz w:val="32"/>
          <w:szCs w:val="32"/>
          <w:lang w:eastAsia="zh-CN"/>
        </w:rPr>
        <w:t>务</w:t>
      </w:r>
      <w:r>
        <w:rPr>
          <w:rFonts w:hint="eastAsia" w:ascii="黑体" w:hAnsi="黑体" w:eastAsia="黑体" w:cs="黑体"/>
          <w:b w:val="0"/>
          <w:bCs w:val="0"/>
          <w:color w:val="auto"/>
          <w:sz w:val="32"/>
          <w:szCs w:val="32"/>
        </w:rPr>
        <w:t>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val="en-US" w:eastAsia="zh-CN"/>
        </w:rPr>
        <w:t>四十</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学院设置独立的财务机构，依法建立财务、会计制度和财产管理制度，并按照国家有关规定设置会计账簿。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四十</w:t>
      </w:r>
      <w:r>
        <w:rPr>
          <w:rFonts w:hint="eastAsia" w:ascii="仿宋" w:hAnsi="仿宋" w:eastAsia="仿宋" w:cs="仿宋"/>
          <w:b w:val="0"/>
          <w:bCs w:val="0"/>
          <w:color w:val="auto"/>
          <w:sz w:val="32"/>
          <w:szCs w:val="32"/>
          <w:lang w:val="en-US" w:eastAsia="zh-CN"/>
        </w:rPr>
        <w:t>一</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学院的经费来源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武汉美华科教发展有限公司已以现金、实物、土地使用权等形式实际出资。依据武汉天意会计师事务有限责任公司</w:t>
      </w:r>
      <w:r>
        <w:rPr>
          <w:rFonts w:hint="eastAsia" w:ascii="仿宋" w:hAnsi="仿宋" w:eastAsia="仿宋" w:cs="仿宋"/>
          <w:b w:val="0"/>
          <w:bCs w:val="0"/>
          <w:color w:val="auto"/>
          <w:sz w:val="32"/>
          <w:szCs w:val="32"/>
          <w:lang w:val="en-US" w:eastAsia="zh-CN"/>
        </w:rPr>
        <w:t>2020年8月30日出具的《武汉科技大</w:t>
      </w:r>
      <w:bookmarkStart w:id="0" w:name="_GoBack"/>
      <w:bookmarkEnd w:id="0"/>
      <w:r>
        <w:rPr>
          <w:rFonts w:hint="eastAsia" w:ascii="仿宋" w:hAnsi="仿宋" w:eastAsia="仿宋" w:cs="仿宋"/>
          <w:b w:val="0"/>
          <w:bCs w:val="0"/>
          <w:color w:val="auto"/>
          <w:sz w:val="32"/>
          <w:szCs w:val="32"/>
          <w:lang w:val="en-US" w:eastAsia="zh-CN"/>
        </w:rPr>
        <w:t>学城市学院资产清查专项审计报告》（天意</w:t>
      </w:r>
      <w:r>
        <w:rPr>
          <w:rFonts w:hint="eastAsia" w:ascii="仿宋_GB2312" w:hAnsi="仿宋_GB2312" w:eastAsia="仿宋_GB2312" w:cs="仿宋_GB2312"/>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2020</w:t>
      </w:r>
      <w:r>
        <w:rPr>
          <w:rFonts w:hint="eastAsia" w:ascii="仿宋_GB2312" w:hAnsi="仿宋_GB2312" w:eastAsia="仿宋_GB2312" w:cs="仿宋_GB2312"/>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审字（Z004）号），截止2020年6月30日，学院总资产16.94亿元，净资产11.87亿元；负债5.07亿元；举办者累计投入办学资金3.06亿元。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后续办学的经费来源：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（一）学院举办者的资金投入；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（二）学费及住宿费收入；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（三）社会融资</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（四）</w:t>
      </w:r>
      <w:r>
        <w:rPr>
          <w:rFonts w:hint="eastAsia" w:ascii="仿宋" w:hAnsi="仿宋" w:eastAsia="仿宋" w:cs="仿宋"/>
          <w:b w:val="0"/>
          <w:bCs w:val="0"/>
          <w:color w:val="auto"/>
          <w:sz w:val="32"/>
          <w:szCs w:val="32"/>
          <w:lang w:eastAsia="zh-CN"/>
        </w:rPr>
        <w:t>政府专项补贴</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（五）科研及社会服务收入；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（六）社会</w:t>
      </w:r>
      <w:r>
        <w:rPr>
          <w:rFonts w:hint="eastAsia" w:ascii="仿宋" w:hAnsi="仿宋" w:eastAsia="仿宋" w:cs="仿宋"/>
          <w:b w:val="0"/>
          <w:bCs w:val="0"/>
          <w:color w:val="auto"/>
          <w:sz w:val="32"/>
          <w:szCs w:val="32"/>
          <w:lang w:eastAsia="zh-CN"/>
        </w:rPr>
        <w:t>和个人</w:t>
      </w:r>
      <w:r>
        <w:rPr>
          <w:rFonts w:hint="eastAsia" w:ascii="仿宋" w:hAnsi="仿宋" w:eastAsia="仿宋" w:cs="仿宋"/>
          <w:b w:val="0"/>
          <w:bCs w:val="0"/>
          <w:color w:val="auto"/>
          <w:sz w:val="32"/>
          <w:szCs w:val="32"/>
        </w:rPr>
        <w:t>捐赠及其他</w:t>
      </w:r>
      <w:r>
        <w:rPr>
          <w:rFonts w:hint="eastAsia" w:ascii="仿宋" w:hAnsi="仿宋" w:eastAsia="仿宋" w:cs="仿宋"/>
          <w:b w:val="0"/>
          <w:bCs w:val="0"/>
          <w:color w:val="auto"/>
          <w:sz w:val="32"/>
          <w:szCs w:val="32"/>
          <w:lang w:eastAsia="zh-CN"/>
        </w:rPr>
        <w:t>合法</w:t>
      </w:r>
      <w:r>
        <w:rPr>
          <w:rFonts w:hint="eastAsia" w:ascii="仿宋" w:hAnsi="仿宋" w:eastAsia="仿宋" w:cs="仿宋"/>
          <w:b w:val="0"/>
          <w:bCs w:val="0"/>
          <w:color w:val="auto"/>
          <w:sz w:val="32"/>
          <w:szCs w:val="32"/>
        </w:rPr>
        <w:t>收入</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四十</w:t>
      </w: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学院对投资方投入形成的资产、受赠的资产、办学积累以及其他合法资产享有法人财产权。学院存续期间，所有资产由学院依法管理和使用</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任何组织和个人不得挪用、侵占。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四十</w:t>
      </w: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学院在每一年度结束时制作财务报表，提交董事会审核，并随时接受政府相关部门检查审计。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第四十</w:t>
      </w: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学院按实际培养成本确定收费项目、收费标准，按有关规定报上级主管部门备案和审批后执行，同时向社会公布，接受监督。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第四十</w:t>
      </w:r>
      <w:r>
        <w:rPr>
          <w:rFonts w:hint="eastAsia" w:ascii="仿宋" w:hAnsi="仿宋" w:eastAsia="仿宋" w:cs="仿宋"/>
          <w:b w:val="0"/>
          <w:bCs w:val="0"/>
          <w:color w:val="auto"/>
          <w:sz w:val="32"/>
          <w:szCs w:val="32"/>
          <w:lang w:val="en-US" w:eastAsia="zh-CN"/>
        </w:rPr>
        <w:t>五</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学院按照国家有关规定建立资产管理制度，管理资产。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九</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教职工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四十</w:t>
      </w:r>
      <w:r>
        <w:rPr>
          <w:rFonts w:hint="eastAsia" w:ascii="仿宋" w:hAnsi="仿宋" w:eastAsia="仿宋" w:cs="仿宋"/>
          <w:b w:val="0"/>
          <w:bCs w:val="0"/>
          <w:color w:val="auto"/>
          <w:sz w:val="32"/>
          <w:szCs w:val="32"/>
          <w:lang w:val="en-US" w:eastAsia="zh-CN"/>
        </w:rPr>
        <w:t>六</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w:t>
      </w:r>
      <w:r>
        <w:rPr>
          <w:rFonts w:hint="eastAsia" w:ascii="仿宋" w:hAnsi="仿宋" w:eastAsia="仿宋" w:cs="仿宋"/>
          <w:b w:val="0"/>
          <w:bCs w:val="0"/>
          <w:color w:val="auto"/>
          <w:sz w:val="32"/>
          <w:szCs w:val="32"/>
          <w:lang w:eastAsia="zh-CN"/>
        </w:rPr>
        <w:t>遵守《中华人民共和国教师法》《中华人民共和国劳动法》和有关劳动人事管理规定，</w:t>
      </w:r>
      <w:r>
        <w:rPr>
          <w:rFonts w:hint="eastAsia" w:ascii="仿宋" w:hAnsi="仿宋" w:eastAsia="仿宋" w:cs="仿宋"/>
          <w:b w:val="0"/>
          <w:bCs w:val="0"/>
          <w:color w:val="auto"/>
          <w:sz w:val="32"/>
          <w:szCs w:val="32"/>
        </w:rPr>
        <w:t>教职工实行全员聘任制，按照政府有关部门规定签订聘用合同，按合同管理。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第四十</w:t>
      </w:r>
      <w:r>
        <w:rPr>
          <w:rFonts w:hint="eastAsia" w:ascii="仿宋" w:hAnsi="仿宋" w:eastAsia="仿宋" w:cs="仿宋"/>
          <w:b w:val="0"/>
          <w:bCs w:val="0"/>
          <w:color w:val="auto"/>
          <w:sz w:val="32"/>
          <w:szCs w:val="32"/>
          <w:lang w:val="en-US" w:eastAsia="zh-CN"/>
        </w:rPr>
        <w:t>七</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学院根据办学实际需求，面向国内外自主招聘教职工。聘任的教师必须具备《中华人民共和国教师法》和有关法规规定的任职条件。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第四十</w:t>
      </w:r>
      <w:r>
        <w:rPr>
          <w:rFonts w:hint="eastAsia" w:ascii="仿宋" w:hAnsi="仿宋" w:eastAsia="仿宋" w:cs="仿宋"/>
          <w:b w:val="0"/>
          <w:bCs w:val="0"/>
          <w:color w:val="auto"/>
          <w:sz w:val="32"/>
          <w:szCs w:val="32"/>
          <w:lang w:val="en-US" w:eastAsia="zh-CN"/>
        </w:rPr>
        <w:t>八</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学院根据实际自主制定教职工薪金、津贴、福利标准和分配办法。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第四十</w:t>
      </w:r>
      <w:r>
        <w:rPr>
          <w:rFonts w:hint="eastAsia" w:ascii="仿宋" w:hAnsi="仿宋" w:eastAsia="仿宋" w:cs="仿宋"/>
          <w:b w:val="0"/>
          <w:bCs w:val="0"/>
          <w:color w:val="auto"/>
          <w:sz w:val="32"/>
          <w:szCs w:val="32"/>
          <w:lang w:val="en-US" w:eastAsia="zh-CN"/>
        </w:rPr>
        <w:t>九</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学院严格执行国家教师资格证制度和专业技术职务评、聘制度。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val="en-US" w:eastAsia="zh-CN"/>
        </w:rPr>
        <w:t>五十</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学院教职员工除享有国家法律、法规及规章规定的权利外，还享有以下权利：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按照工作职责和岗位需求，获得自身发展所需要的相应工作机会和条件；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在品德、能力和成绩等方面获得公正评价、奖励和荣誉；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按合法渠道参与学院民主管理，对学院工作提出意见和建议；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对涉及切身利益的事务有异议可向学院提出申诉；对学院处理或处分决定有异议可向上级教育行政部门或人力资源管理部门提出申诉；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学院规定的其他权利。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第五十一条 学院教职员工除履行国家宪法、法律、法规及规章规定的义务外，还应履行以下义务：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践行“教书育人、管理育人、服务育人”的理念；</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珍惜学院声誉，自觉维护学院利益和形象；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爱岗敬业，服从学院安排；</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遵守学院各项规章制度。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十</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学生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五十</w:t>
      </w: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学院依法保障学生的合法权益。按照国家有关规定和学院的实施细则，根据学生的表现和成绩，对达到要求者颁发学历证书，授予相应的学位。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五十</w:t>
      </w: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学院贯彻实施</w:t>
      </w:r>
      <w:r>
        <w:rPr>
          <w:rFonts w:hint="eastAsia" w:ascii="仿宋" w:hAnsi="仿宋" w:eastAsia="仿宋" w:cs="仿宋"/>
          <w:b w:val="0"/>
          <w:bCs w:val="0"/>
          <w:color w:val="auto"/>
          <w:sz w:val="32"/>
          <w:szCs w:val="32"/>
          <w:lang w:eastAsia="zh-CN"/>
        </w:rPr>
        <w:t>国务院教育行政部门</w:t>
      </w:r>
      <w:r>
        <w:rPr>
          <w:rFonts w:hint="eastAsia" w:ascii="仿宋" w:hAnsi="仿宋" w:eastAsia="仿宋" w:cs="仿宋"/>
          <w:b w:val="0"/>
          <w:bCs w:val="0"/>
          <w:color w:val="auto"/>
          <w:sz w:val="32"/>
          <w:szCs w:val="32"/>
        </w:rPr>
        <w:t>颁发的《高等学校学生行为准则》，注重对学生进行法律规范、道德规范、学习规范、行为规范教育，帮助学生养成良好的道德品质</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顺利完成学业</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成人成才。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五十</w:t>
      </w: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学院认真贯彻执行上级关于加强大学生思想政治教育文件精神，加强思想政治工作，提高学生的政治素养。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第五十</w:t>
      </w:r>
      <w:r>
        <w:rPr>
          <w:rFonts w:hint="eastAsia" w:ascii="仿宋" w:hAnsi="仿宋" w:eastAsia="仿宋" w:cs="仿宋"/>
          <w:b w:val="0"/>
          <w:bCs w:val="0"/>
          <w:color w:val="auto"/>
          <w:sz w:val="32"/>
          <w:szCs w:val="32"/>
          <w:lang w:val="en-US" w:eastAsia="zh-CN"/>
        </w:rPr>
        <w:t>五</w:t>
      </w:r>
      <w:r>
        <w:rPr>
          <w:rFonts w:hint="eastAsia" w:ascii="仿宋" w:hAnsi="仿宋" w:eastAsia="仿宋" w:cs="仿宋"/>
          <w:b w:val="0"/>
          <w:bCs w:val="0"/>
          <w:color w:val="auto"/>
          <w:sz w:val="32"/>
          <w:szCs w:val="32"/>
          <w:lang w:eastAsia="zh-CN"/>
        </w:rPr>
        <w:t>条</w:t>
      </w:r>
      <w:r>
        <w:rPr>
          <w:rFonts w:hint="eastAsia" w:ascii="仿宋" w:hAnsi="仿宋" w:eastAsia="仿宋" w:cs="仿宋"/>
          <w:b w:val="0"/>
          <w:bCs w:val="0"/>
          <w:color w:val="auto"/>
          <w:sz w:val="32"/>
          <w:szCs w:val="32"/>
          <w:lang w:val="en-US" w:eastAsia="zh-CN"/>
        </w:rPr>
        <w:t xml:space="preserve"> 学生享有国家法律、法规和国务院教育行政部门规定的权利并履行相应的义务。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五十</w:t>
      </w:r>
      <w:r>
        <w:rPr>
          <w:rFonts w:hint="eastAsia" w:ascii="仿宋" w:hAnsi="仿宋" w:eastAsia="仿宋" w:cs="仿宋"/>
          <w:b w:val="0"/>
          <w:bCs w:val="0"/>
          <w:color w:val="auto"/>
          <w:sz w:val="32"/>
          <w:szCs w:val="32"/>
          <w:lang w:val="en-US" w:eastAsia="zh-CN"/>
        </w:rPr>
        <w:t>六</w:t>
      </w:r>
      <w:r>
        <w:rPr>
          <w:rFonts w:hint="eastAsia" w:ascii="仿宋" w:hAnsi="仿宋" w:eastAsia="仿宋" w:cs="仿宋"/>
          <w:b w:val="0"/>
          <w:bCs w:val="0"/>
          <w:color w:val="auto"/>
          <w:sz w:val="32"/>
          <w:szCs w:val="32"/>
        </w:rPr>
        <w:t>条 学院依法保障学生行使申诉权，设立学生申诉处理委员会，受理学生申诉。学生对学院处理或处分决定有异议可向上级教育行政部门申诉。</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第十</w:t>
      </w: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default" w:ascii="黑体" w:hAnsi="黑体" w:eastAsia="黑体" w:cs="黑体"/>
          <w:b w:val="0"/>
          <w:bCs w:val="0"/>
          <w:color w:val="auto"/>
          <w:sz w:val="32"/>
          <w:szCs w:val="32"/>
          <w:lang w:val="en-US" w:eastAsia="zh-CN"/>
        </w:rPr>
        <w:t>发展基金提取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五十</w:t>
      </w:r>
      <w:r>
        <w:rPr>
          <w:rFonts w:hint="eastAsia" w:ascii="仿宋" w:hAnsi="仿宋" w:eastAsia="仿宋" w:cs="仿宋"/>
          <w:b w:val="0"/>
          <w:bCs w:val="0"/>
          <w:color w:val="auto"/>
          <w:sz w:val="32"/>
          <w:szCs w:val="32"/>
          <w:lang w:val="en-US" w:eastAsia="zh-CN"/>
        </w:rPr>
        <w:t>七</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学院的办学结余全部用于办学</w:t>
      </w:r>
      <w:r>
        <w:rPr>
          <w:rFonts w:hint="default" w:ascii="仿宋" w:hAnsi="仿宋" w:eastAsia="仿宋" w:cs="仿宋"/>
          <w:b w:val="0"/>
          <w:bCs w:val="0"/>
          <w:color w:val="auto"/>
          <w:sz w:val="32"/>
          <w:szCs w:val="32"/>
          <w:lang w:val="en-US"/>
        </w:rPr>
        <w:t>。</w:t>
      </w:r>
      <w:r>
        <w:rPr>
          <w:rFonts w:hint="eastAsia" w:ascii="仿宋" w:hAnsi="仿宋" w:eastAsia="仿宋" w:cs="仿宋"/>
          <w:b w:val="0"/>
          <w:bCs w:val="0"/>
          <w:color w:val="auto"/>
          <w:sz w:val="32"/>
          <w:szCs w:val="32"/>
        </w:rPr>
        <w:t>在保证正常运行所必需的费用</w:t>
      </w:r>
      <w:r>
        <w:rPr>
          <w:rFonts w:hint="default" w:ascii="仿宋" w:hAnsi="仿宋" w:eastAsia="仿宋" w:cs="仿宋"/>
          <w:b w:val="0"/>
          <w:bCs w:val="0"/>
          <w:color w:val="auto"/>
          <w:sz w:val="32"/>
          <w:szCs w:val="32"/>
          <w:lang w:val="en-US"/>
        </w:rPr>
        <w:t>，并弥补上年度亏损</w:t>
      </w:r>
      <w:r>
        <w:rPr>
          <w:rFonts w:hint="eastAsia" w:ascii="仿宋" w:hAnsi="仿宋" w:eastAsia="仿宋" w:cs="仿宋"/>
          <w:b w:val="0"/>
          <w:bCs w:val="0"/>
          <w:color w:val="auto"/>
          <w:sz w:val="32"/>
          <w:szCs w:val="32"/>
        </w:rPr>
        <w:t>后</w:t>
      </w:r>
      <w:r>
        <w:rPr>
          <w:rFonts w:hint="default" w:ascii="仿宋" w:hAnsi="仿宋" w:eastAsia="仿宋" w:cs="仿宋"/>
          <w:b w:val="0"/>
          <w:bCs w:val="0"/>
          <w:color w:val="auto"/>
          <w:sz w:val="32"/>
          <w:szCs w:val="32"/>
          <w:lang w:val="en-US"/>
        </w:rPr>
        <w:t>，按有关政策法规提取学院储备基金、发展基金、教职工奖励及福利基金。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第十</w:t>
      </w: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变更与终止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五十</w:t>
      </w:r>
      <w:r>
        <w:rPr>
          <w:rFonts w:hint="eastAsia" w:ascii="仿宋" w:hAnsi="仿宋" w:eastAsia="仿宋" w:cs="仿宋"/>
          <w:b w:val="0"/>
          <w:bCs w:val="0"/>
          <w:color w:val="auto"/>
          <w:sz w:val="32"/>
          <w:szCs w:val="32"/>
          <w:lang w:val="en-US" w:eastAsia="zh-CN"/>
        </w:rPr>
        <w:t>八</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学院分立、合并，在进行财务清算后，报审批机关批准。学院名称、层次、类别变更，报审批机关批准。学院举办者</w:t>
      </w:r>
      <w:r>
        <w:rPr>
          <w:rFonts w:hint="eastAsia" w:ascii="仿宋" w:hAnsi="仿宋" w:eastAsia="仿宋" w:cs="仿宋"/>
          <w:b w:val="0"/>
          <w:bCs w:val="0"/>
          <w:color w:val="auto"/>
          <w:sz w:val="32"/>
          <w:szCs w:val="32"/>
          <w:lang w:val="en-US" w:eastAsia="zh-CN"/>
        </w:rPr>
        <w:t>的</w:t>
      </w:r>
      <w:r>
        <w:rPr>
          <w:rFonts w:hint="eastAsia" w:ascii="仿宋" w:hAnsi="仿宋" w:eastAsia="仿宋" w:cs="仿宋"/>
          <w:b w:val="0"/>
          <w:bCs w:val="0"/>
          <w:color w:val="auto"/>
          <w:sz w:val="32"/>
          <w:szCs w:val="32"/>
        </w:rPr>
        <w:t>变更，由举办者提出，在进行财务清算后，经学院董事会同意，报审批机关批准。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五十</w:t>
      </w:r>
      <w:r>
        <w:rPr>
          <w:rFonts w:hint="eastAsia" w:ascii="仿宋" w:hAnsi="仿宋" w:eastAsia="仿宋" w:cs="仿宋"/>
          <w:b w:val="0"/>
          <w:bCs w:val="0"/>
          <w:color w:val="auto"/>
          <w:sz w:val="32"/>
          <w:szCs w:val="32"/>
          <w:lang w:val="en-US" w:eastAsia="zh-CN"/>
        </w:rPr>
        <w:t>九</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学院有下列情形之一的，应当终止：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（一）举办者提出终止且学院董事会同意，并经审批机关批准的；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（二）因资不抵债无法继续办学的；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（三）被吊销办学许可证的。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val="en-US" w:eastAsia="zh-CN"/>
        </w:rPr>
        <w:t>六十</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学院终止时，应当依法进行财务清算。终止后的财产按下列顺序清偿：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w:t>
      </w:r>
      <w:r>
        <w:rPr>
          <w:rFonts w:hint="eastAsia" w:ascii="仿宋" w:hAnsi="仿宋" w:eastAsia="仿宋" w:cs="仿宋"/>
          <w:b w:val="0"/>
          <w:bCs w:val="0"/>
          <w:color w:val="auto"/>
          <w:sz w:val="32"/>
          <w:szCs w:val="32"/>
          <w:lang w:eastAsia="zh-CN"/>
        </w:rPr>
        <w:t>应</w:t>
      </w:r>
      <w:r>
        <w:rPr>
          <w:rFonts w:hint="eastAsia" w:ascii="仿宋" w:hAnsi="仿宋" w:eastAsia="仿宋" w:cs="仿宋"/>
          <w:b w:val="0"/>
          <w:bCs w:val="0"/>
          <w:color w:val="auto"/>
          <w:sz w:val="32"/>
          <w:szCs w:val="32"/>
        </w:rPr>
        <w:t>退还学生剩余的学费</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杂费和其他费用；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（二）应发教职工的工资和应缴纳的社会保险费用；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（三）偿还其他债务。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清偿上述债务后的剩余财产</w:t>
      </w:r>
      <w:r>
        <w:rPr>
          <w:rFonts w:hint="eastAsia" w:ascii="仿宋" w:hAnsi="仿宋" w:eastAsia="仿宋" w:cs="仿宋"/>
          <w:b w:val="0"/>
          <w:bCs w:val="0"/>
          <w:color w:val="auto"/>
          <w:sz w:val="32"/>
          <w:szCs w:val="32"/>
          <w:lang w:eastAsia="zh-CN"/>
        </w:rPr>
        <w:t>继续用于其他非营利性学校办学</w:t>
      </w:r>
      <w:r>
        <w:rPr>
          <w:rFonts w:hint="eastAsia" w:ascii="仿宋" w:hAnsi="仿宋" w:eastAsia="仿宋" w:cs="仿宋"/>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六十</w:t>
      </w:r>
      <w:r>
        <w:rPr>
          <w:rFonts w:hint="eastAsia" w:ascii="仿宋" w:hAnsi="仿宋" w:eastAsia="仿宋" w:cs="仿宋"/>
          <w:b w:val="0"/>
          <w:bCs w:val="0"/>
          <w:color w:val="auto"/>
          <w:sz w:val="32"/>
          <w:szCs w:val="32"/>
          <w:lang w:val="en-US" w:eastAsia="zh-CN"/>
        </w:rPr>
        <w:t>一</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学院经审批机关批准终止后，由审批机关收回办学许可证和销毁印章，报登记部门办理注销登记手续并予以公告。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第十</w:t>
      </w: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附</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六十</w:t>
      </w: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本章程中有关内容若遇国家法律法规和规范性文件调整时,以上级主管机关的文件为准。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六十</w:t>
      </w: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本章程根据需要进行修订。修订由董事长提议，</w:t>
      </w:r>
      <w:r>
        <w:rPr>
          <w:rFonts w:hint="eastAsia" w:ascii="仿宋" w:hAnsi="仿宋" w:eastAsia="仿宋" w:cs="仿宋"/>
          <w:b w:val="0"/>
          <w:bCs w:val="0"/>
          <w:color w:val="auto"/>
          <w:sz w:val="32"/>
          <w:szCs w:val="32"/>
        </w:rPr>
        <w:t>需经三分之二及以上董事通过，</w:t>
      </w:r>
      <w:r>
        <w:rPr>
          <w:rFonts w:hint="eastAsia" w:ascii="仿宋" w:hAnsi="仿宋" w:eastAsia="仿宋" w:cs="仿宋"/>
          <w:b w:val="0"/>
          <w:bCs w:val="0"/>
          <w:color w:val="auto"/>
          <w:sz w:val="32"/>
          <w:szCs w:val="32"/>
          <w:lang w:eastAsia="zh-CN"/>
        </w:rPr>
        <w:t>依法报主管</w:t>
      </w:r>
      <w:r>
        <w:rPr>
          <w:rFonts w:hint="eastAsia" w:ascii="仿宋" w:hAnsi="仿宋" w:eastAsia="仿宋" w:cs="仿宋"/>
          <w:b w:val="0"/>
          <w:bCs w:val="0"/>
          <w:color w:val="auto"/>
          <w:sz w:val="32"/>
          <w:szCs w:val="32"/>
        </w:rPr>
        <w:t>部门核准。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w:t>
      </w:r>
      <w:r>
        <w:rPr>
          <w:rFonts w:hint="eastAsia" w:ascii="仿宋" w:hAnsi="仿宋" w:eastAsia="仿宋" w:cs="仿宋"/>
          <w:b w:val="0"/>
          <w:bCs w:val="0"/>
          <w:color w:val="auto"/>
          <w:sz w:val="32"/>
          <w:szCs w:val="32"/>
          <w:lang w:eastAsia="zh-CN"/>
        </w:rPr>
        <w:t>六十</w:t>
      </w: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本章程</w:t>
      </w:r>
      <w:r>
        <w:rPr>
          <w:rFonts w:hint="eastAsia" w:ascii="仿宋" w:hAnsi="仿宋" w:eastAsia="仿宋" w:cs="仿宋"/>
          <w:b w:val="0"/>
          <w:bCs w:val="0"/>
          <w:color w:val="auto"/>
          <w:sz w:val="32"/>
          <w:szCs w:val="32"/>
          <w:lang w:eastAsia="zh-CN"/>
        </w:rPr>
        <w:t>经审批机关批准学校设立时</w:t>
      </w:r>
      <w:r>
        <w:rPr>
          <w:rFonts w:hint="eastAsia" w:ascii="仿宋" w:hAnsi="仿宋" w:eastAsia="仿宋" w:cs="仿宋"/>
          <w:b w:val="0"/>
          <w:bCs w:val="0"/>
          <w:color w:val="auto"/>
          <w:sz w:val="32"/>
          <w:szCs w:val="32"/>
        </w:rPr>
        <w:t>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第六十</w:t>
      </w:r>
      <w:r>
        <w:rPr>
          <w:rFonts w:hint="eastAsia" w:ascii="仿宋" w:hAnsi="仿宋" w:eastAsia="仿宋" w:cs="仿宋"/>
          <w:b w:val="0"/>
          <w:bCs w:val="0"/>
          <w:color w:val="auto"/>
          <w:sz w:val="32"/>
          <w:szCs w:val="32"/>
          <w:lang w:val="en-US" w:eastAsia="zh-CN"/>
        </w:rPr>
        <w:t>五</w:t>
      </w:r>
      <w:r>
        <w:rPr>
          <w:rFonts w:hint="eastAsia" w:ascii="仿宋" w:hAnsi="仿宋" w:eastAsia="仿宋" w:cs="仿宋"/>
          <w:b w:val="0"/>
          <w:bCs w:val="0"/>
          <w:color w:val="auto"/>
          <w:sz w:val="32"/>
          <w:szCs w:val="32"/>
          <w:lang w:eastAsia="zh-CN"/>
        </w:rPr>
        <w:t>条</w:t>
      </w:r>
      <w:r>
        <w:rPr>
          <w:rFonts w:hint="eastAsia" w:ascii="仿宋" w:hAnsi="仿宋" w:eastAsia="仿宋" w:cs="仿宋"/>
          <w:b w:val="0"/>
          <w:bCs w:val="0"/>
          <w:color w:val="auto"/>
          <w:sz w:val="32"/>
          <w:szCs w:val="32"/>
          <w:lang w:val="en-US" w:eastAsia="zh-CN"/>
        </w:rPr>
        <w:t xml:space="preserve"> 本章程由学院董事会负责解释。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hAnsi="宋体"/>
          <w:b w:val="0"/>
          <w:bCs w:val="0"/>
          <w:color w:val="auto"/>
          <w:sz w:val="28"/>
          <w:szCs w:val="28"/>
        </w:rPr>
      </w:pPr>
      <w:r>
        <w:rPr>
          <w:rFonts w:hint="eastAsia" w:ascii="宋体" w:hAnsi="宋体"/>
          <w:b w:val="0"/>
          <w:bCs w:val="0"/>
          <w:color w:val="auto"/>
          <w:sz w:val="28"/>
          <w:szCs w:val="28"/>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4098"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183D699F"/>
    <w:rsid w:val="2EDE2D74"/>
    <w:rsid w:val="2EF554BC"/>
    <w:rsid w:val="327A7FAB"/>
    <w:rsid w:val="35F60055"/>
    <w:rsid w:val="36867A0E"/>
    <w:rsid w:val="43E77CB4"/>
    <w:rsid w:val="4EA13158"/>
    <w:rsid w:val="51741433"/>
    <w:rsid w:val="59165B1B"/>
    <w:rsid w:val="598E5047"/>
    <w:rsid w:val="69934740"/>
    <w:rsid w:val="727E5D01"/>
    <w:rsid w:val="728908FA"/>
    <w:rsid w:val="79B67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5912</Words>
  <Characters>5981</Characters>
  <Paragraphs>157</Paragraphs>
  <TotalTime>18</TotalTime>
  <ScaleCrop>false</ScaleCrop>
  <LinksUpToDate>false</LinksUpToDate>
  <CharactersWithSpaces>6075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2018-03-13T00:29:00Z</dcterms:created>
  <dc:creator>gh</dc:creator>
  <cp:lastModifiedBy>天使在微笑1395400801</cp:lastModifiedBy>
  <cp:lastPrinted>2021-01-08T00:40:00Z</cp:lastPrinted>
  <dcterms:modified xsi:type="dcterms:W3CDTF">2021-02-03T02:00:08Z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