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240" w:lineRule="auto"/>
        <w:ind w:left="-198" w:firstLine="357"/>
        <w:jc w:val="both"/>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附件3</w:t>
      </w:r>
    </w:p>
    <w:p>
      <w:pPr>
        <w:pStyle w:val="2"/>
        <w:keepNext w:val="0"/>
        <w:keepLines w:val="0"/>
        <w:pageBreakBefore w:val="0"/>
        <w:widowControl/>
        <w:kinsoku/>
        <w:wordWrap/>
        <w:overflowPunct/>
        <w:topLinePunct w:val="0"/>
        <w:autoSpaceDE/>
        <w:autoSpaceDN/>
        <w:bidi w:val="0"/>
        <w:adjustRightInd/>
        <w:snapToGrid/>
        <w:spacing w:line="240" w:lineRule="auto"/>
        <w:ind w:left="-198" w:firstLine="357"/>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数据采集表</w:t>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学校基本信息</w:t>
      </w:r>
    </w:p>
    <w:tbl>
      <w:tblPr>
        <w:tblStyle w:val="10"/>
        <w:tblW w:w="13775"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6"/>
        <w:gridCol w:w="326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tcPr>
          <w:p>
            <w:pPr>
              <w:pStyle w:val="2"/>
              <w:ind w:left="0" w:firstLine="0"/>
              <w:jc w:val="center"/>
              <w:rPr>
                <w:b/>
              </w:rPr>
            </w:pPr>
            <w:r>
              <w:rPr>
                <w:rFonts w:hint="eastAsia"/>
                <w:b/>
              </w:rPr>
              <w:t>项目</w:t>
            </w:r>
          </w:p>
        </w:tc>
        <w:tc>
          <w:tcPr>
            <w:tcW w:w="9639" w:type="dxa"/>
            <w:gridSpan w:val="2"/>
          </w:tcPr>
          <w:p>
            <w:pPr>
              <w:pStyle w:val="2"/>
              <w:ind w:left="0" w:firstLine="0"/>
              <w:jc w:val="center"/>
              <w:rPr>
                <w:b/>
              </w:rPr>
            </w:pPr>
            <w:r>
              <w:rPr>
                <w:rFonts w:hint="eastAsia"/>
                <w:b/>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Align w:val="center"/>
          </w:tcPr>
          <w:p>
            <w:pPr>
              <w:pStyle w:val="2"/>
              <w:ind w:left="0" w:firstLine="0"/>
              <w:jc w:val="both"/>
            </w:pPr>
            <w:r>
              <w:rPr>
                <w:rFonts w:hint="eastAsia"/>
              </w:rPr>
              <w:t>1.学校名称</w:t>
            </w:r>
          </w:p>
        </w:tc>
        <w:tc>
          <w:tcPr>
            <w:tcW w:w="9639" w:type="dxa"/>
            <w:gridSpan w:val="2"/>
          </w:tcPr>
          <w:p>
            <w:pPr>
              <w:pStyle w:val="2"/>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Align w:val="center"/>
          </w:tcPr>
          <w:p>
            <w:pPr>
              <w:pStyle w:val="2"/>
              <w:ind w:left="0" w:firstLine="0"/>
              <w:jc w:val="both"/>
            </w:pPr>
            <w:r>
              <w:rPr>
                <w:rFonts w:hint="eastAsia"/>
              </w:rPr>
              <w:t>2.主管部门</w:t>
            </w:r>
          </w:p>
        </w:tc>
        <w:tc>
          <w:tcPr>
            <w:tcW w:w="9639" w:type="dxa"/>
            <w:gridSpan w:val="2"/>
          </w:tcPr>
          <w:p>
            <w:pPr>
              <w:pStyle w:val="24"/>
              <w:rPr>
                <w:rFonts w:hint="default" w:eastAsia="宋体"/>
                <w:sz w:val="21"/>
                <w:szCs w:val="21"/>
                <w:lang w:val="en-US" w:eastAsia="zh-CN"/>
              </w:rPr>
            </w:pPr>
            <w:r>
              <w:rPr>
                <w:sz w:val="21"/>
                <w:szCs w:val="21"/>
              </w:rPr>
              <w:t>◎教育部</w:t>
            </w:r>
            <w:r>
              <w:rPr>
                <w:rFonts w:hint="eastAsia"/>
                <w:sz w:val="21"/>
                <w:szCs w:val="21"/>
              </w:rPr>
              <w:t xml:space="preserve">  </w:t>
            </w:r>
            <w:r>
              <w:rPr>
                <w:sz w:val="21"/>
                <w:szCs w:val="21"/>
              </w:rPr>
              <w:t>◎省</w:t>
            </w:r>
            <w:r>
              <w:rPr>
                <w:rFonts w:hint="eastAsia"/>
                <w:sz w:val="21"/>
                <w:szCs w:val="21"/>
                <w:lang w:eastAsia="zh-CN"/>
              </w:rPr>
              <w:t>（</w:t>
            </w:r>
            <w:r>
              <w:rPr>
                <w:rFonts w:hint="eastAsia"/>
                <w:sz w:val="21"/>
                <w:szCs w:val="21"/>
                <w:lang w:val="en-US" w:eastAsia="zh-CN"/>
              </w:rPr>
              <w:t>区、市</w:t>
            </w:r>
            <w:r>
              <w:rPr>
                <w:rFonts w:hint="eastAsia"/>
                <w:sz w:val="21"/>
                <w:szCs w:val="21"/>
                <w:lang w:eastAsia="zh-CN"/>
              </w:rPr>
              <w:t>）</w:t>
            </w:r>
            <w:r>
              <w:rPr>
                <w:sz w:val="21"/>
                <w:szCs w:val="21"/>
              </w:rPr>
              <w:t>教育厅（</w:t>
            </w:r>
            <w:r>
              <w:rPr>
                <w:rFonts w:hint="eastAsia"/>
                <w:sz w:val="21"/>
                <w:szCs w:val="21"/>
                <w:lang w:val="en-US" w:eastAsia="zh-CN"/>
              </w:rPr>
              <w:t>教</w:t>
            </w:r>
            <w:r>
              <w:rPr>
                <w:sz w:val="21"/>
                <w:szCs w:val="21"/>
              </w:rPr>
              <w:t>委）</w:t>
            </w:r>
            <w:r>
              <w:rPr>
                <w:rFonts w:hint="eastAsia"/>
                <w:sz w:val="21"/>
                <w:szCs w:val="21"/>
                <w:lang w:val="en-US" w:eastAsia="zh-CN"/>
              </w:rPr>
              <w:t xml:space="preserve">  </w:t>
            </w:r>
            <w:r>
              <w:rPr>
                <w:rFonts w:hint="eastAsia"/>
                <w:sz w:val="21"/>
                <w:szCs w:val="21"/>
              </w:rPr>
              <w:t>◎</w:t>
            </w:r>
            <w:r>
              <w:rPr>
                <w:rFonts w:hint="eastAsia"/>
                <w:sz w:val="21"/>
                <w:szCs w:val="21"/>
                <w:lang w:val="en-US" w:eastAsia="zh-CN"/>
              </w:rPr>
              <w:t>其他部门（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Align w:val="center"/>
          </w:tcPr>
          <w:p>
            <w:pPr>
              <w:pStyle w:val="2"/>
              <w:ind w:left="0" w:firstLine="0"/>
              <w:jc w:val="both"/>
            </w:pPr>
            <w:r>
              <w:rPr>
                <w:rFonts w:hint="eastAsia"/>
              </w:rPr>
              <w:t>3.开办网络教育的起始年份</w:t>
            </w:r>
          </w:p>
        </w:tc>
        <w:tc>
          <w:tcPr>
            <w:tcW w:w="9639" w:type="dxa"/>
            <w:gridSpan w:val="2"/>
          </w:tcPr>
          <w:p>
            <w:pPr>
              <w:pStyle w:val="2"/>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Align w:val="center"/>
          </w:tcPr>
          <w:p>
            <w:pPr>
              <w:pStyle w:val="2"/>
              <w:ind w:left="0" w:firstLine="0"/>
              <w:jc w:val="both"/>
            </w:pPr>
            <w:r>
              <w:rPr>
                <w:rFonts w:hint="eastAsia"/>
              </w:rPr>
              <w:t>4.网络高等学历教育网址</w:t>
            </w:r>
          </w:p>
        </w:tc>
        <w:tc>
          <w:tcPr>
            <w:tcW w:w="9639" w:type="dxa"/>
            <w:gridSpan w:val="2"/>
          </w:tcPr>
          <w:p>
            <w:pPr>
              <w:pStyle w:val="2"/>
              <w:ind w:left="0" w:firstLine="0"/>
            </w:pPr>
            <w:r>
              <w:rPr>
                <w:rFonts w:hint="eastAsia"/>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Align w:val="center"/>
          </w:tcPr>
          <w:p>
            <w:pPr>
              <w:pStyle w:val="2"/>
              <w:ind w:left="0" w:firstLine="0"/>
              <w:jc w:val="both"/>
            </w:pPr>
            <w:r>
              <w:rPr>
                <w:rFonts w:hint="eastAsia"/>
              </w:rPr>
              <w:t>5网络高等学历教育账号、密码</w:t>
            </w:r>
          </w:p>
        </w:tc>
        <w:tc>
          <w:tcPr>
            <w:tcW w:w="9639" w:type="dxa"/>
            <w:gridSpan w:val="2"/>
          </w:tcPr>
          <w:p>
            <w:pPr>
              <w:pStyle w:val="2"/>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tcPr>
          <w:p>
            <w:pPr>
              <w:pStyle w:val="2"/>
              <w:ind w:left="0" w:firstLine="0"/>
            </w:pPr>
            <w:r>
              <w:rPr>
                <w:rFonts w:hint="eastAsia"/>
              </w:rPr>
              <w:t>6.校内归口管理部门名称</w:t>
            </w:r>
          </w:p>
        </w:tc>
        <w:tc>
          <w:tcPr>
            <w:tcW w:w="9639" w:type="dxa"/>
            <w:gridSpan w:val="2"/>
          </w:tcPr>
          <w:p>
            <w:pPr>
              <w:pStyle w:val="2"/>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tcPr>
          <w:p>
            <w:pPr>
              <w:pStyle w:val="2"/>
              <w:ind w:left="0" w:firstLine="0"/>
            </w:pPr>
            <w:r>
              <w:rPr>
                <w:rFonts w:hint="eastAsia"/>
              </w:rPr>
              <w:t>7.归口管理部门是否挂靠在办学学院</w:t>
            </w:r>
          </w:p>
        </w:tc>
        <w:tc>
          <w:tcPr>
            <w:tcW w:w="9639" w:type="dxa"/>
            <w:gridSpan w:val="2"/>
            <w:vAlign w:val="center"/>
          </w:tcPr>
          <w:p>
            <w:pPr>
              <w:pStyle w:val="2"/>
              <w:ind w:left="0" w:firstLine="0"/>
              <w:jc w:val="both"/>
            </w:pPr>
            <w:r>
              <w:rPr>
                <w:rFonts w:ascii="Wingdings" w:hAnsi="Wingdings" w:eastAsia="宋体" w:cs="宋体"/>
                <w:sz w:val="22"/>
                <w:szCs w:val="22"/>
              </w:rPr>
              <w:t></w:t>
            </w:r>
            <w:r>
              <w:rPr>
                <w:rFonts w:hint="eastAsia" w:ascii="宋体" w:hAnsi="宋体" w:eastAsia="宋体"/>
                <w:sz w:val="21"/>
                <w:szCs w:val="21"/>
              </w:rPr>
              <w:t xml:space="preserve"> 是  </w:t>
            </w:r>
            <w:r>
              <w:rPr>
                <w:rFonts w:ascii="Wingdings" w:hAnsi="Wingdings" w:eastAsia="宋体" w:cs="宋体"/>
                <w:sz w:val="22"/>
                <w:szCs w:val="22"/>
              </w:rPr>
              <w:t></w:t>
            </w:r>
            <w:r>
              <w:rPr>
                <w:rFonts w:hint="eastAsia" w:ascii="宋体" w:hAnsi="宋体" w:eastAsia="宋体"/>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tcPr>
          <w:p>
            <w:pPr>
              <w:pStyle w:val="2"/>
              <w:ind w:left="0" w:firstLine="0"/>
            </w:pPr>
            <w:r>
              <w:rPr>
                <w:rFonts w:hint="eastAsia"/>
              </w:rPr>
              <w:t>8.是否企业参与办学</w:t>
            </w:r>
          </w:p>
        </w:tc>
        <w:tc>
          <w:tcPr>
            <w:tcW w:w="9639" w:type="dxa"/>
            <w:gridSpan w:val="2"/>
            <w:vAlign w:val="center"/>
          </w:tcPr>
          <w:p>
            <w:pPr>
              <w:pStyle w:val="2"/>
              <w:ind w:left="0" w:firstLine="0"/>
              <w:jc w:val="both"/>
            </w:pPr>
            <w:r>
              <w:rPr>
                <w:rFonts w:ascii="Wingdings" w:hAnsi="Wingdings" w:eastAsia="宋体" w:cs="宋体"/>
                <w:sz w:val="22"/>
                <w:szCs w:val="22"/>
              </w:rPr>
              <w:t></w:t>
            </w:r>
            <w:r>
              <w:rPr>
                <w:rFonts w:hint="eastAsia" w:ascii="宋体" w:hAnsi="宋体" w:eastAsia="宋体"/>
                <w:sz w:val="21"/>
                <w:szCs w:val="21"/>
              </w:rPr>
              <w:t xml:space="preserve"> 是，企业名称</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Wingdings" w:hAnsi="Wingdings" w:eastAsia="宋体" w:cs="宋体"/>
                <w:sz w:val="22"/>
                <w:szCs w:val="22"/>
              </w:rPr>
              <w:t></w:t>
            </w:r>
            <w:r>
              <w:rPr>
                <w:rFonts w:hint="eastAsia" w:ascii="宋体" w:hAnsi="宋体" w:eastAsia="宋体"/>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Merge w:val="restart"/>
            <w:vAlign w:val="center"/>
          </w:tcPr>
          <w:p>
            <w:pPr>
              <w:pStyle w:val="2"/>
              <w:ind w:left="0" w:firstLine="0"/>
              <w:jc w:val="both"/>
            </w:pPr>
            <w:r>
              <w:rPr>
                <w:rFonts w:hint="eastAsia"/>
              </w:rPr>
              <w:t>9.评估工作联系人</w:t>
            </w:r>
          </w:p>
        </w:tc>
        <w:tc>
          <w:tcPr>
            <w:tcW w:w="3260" w:type="dxa"/>
          </w:tcPr>
          <w:p>
            <w:pPr>
              <w:pStyle w:val="2"/>
              <w:ind w:left="0" w:firstLine="0"/>
              <w:jc w:val="center"/>
            </w:pPr>
            <w:r>
              <w:rPr>
                <w:rFonts w:hint="eastAsia"/>
              </w:rPr>
              <w:t>姓名</w:t>
            </w:r>
          </w:p>
        </w:tc>
        <w:tc>
          <w:tcPr>
            <w:tcW w:w="6379" w:type="dxa"/>
          </w:tcPr>
          <w:p>
            <w:pPr>
              <w:pStyle w:val="2"/>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Merge w:val="continue"/>
          </w:tcPr>
          <w:p>
            <w:pPr>
              <w:pStyle w:val="2"/>
              <w:ind w:left="0" w:firstLine="0"/>
            </w:pPr>
          </w:p>
        </w:tc>
        <w:tc>
          <w:tcPr>
            <w:tcW w:w="3260" w:type="dxa"/>
          </w:tcPr>
          <w:p>
            <w:pPr>
              <w:pStyle w:val="2"/>
              <w:ind w:left="0" w:firstLine="0"/>
              <w:jc w:val="center"/>
            </w:pPr>
            <w:r>
              <w:rPr>
                <w:rFonts w:hint="eastAsia"/>
              </w:rPr>
              <w:t>联系电话</w:t>
            </w:r>
          </w:p>
        </w:tc>
        <w:tc>
          <w:tcPr>
            <w:tcW w:w="6379" w:type="dxa"/>
          </w:tcPr>
          <w:p>
            <w:pPr>
              <w:pStyle w:val="2"/>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vMerge w:val="continue"/>
          </w:tcPr>
          <w:p>
            <w:pPr>
              <w:pStyle w:val="2"/>
              <w:ind w:left="0" w:firstLine="0"/>
            </w:pPr>
          </w:p>
        </w:tc>
        <w:tc>
          <w:tcPr>
            <w:tcW w:w="3260" w:type="dxa"/>
          </w:tcPr>
          <w:p>
            <w:pPr>
              <w:pStyle w:val="2"/>
              <w:ind w:left="0" w:firstLine="0"/>
              <w:jc w:val="center"/>
            </w:pPr>
            <w:r>
              <w:rPr>
                <w:rFonts w:hint="eastAsia"/>
              </w:rPr>
              <w:t>电子邮箱</w:t>
            </w:r>
          </w:p>
        </w:tc>
        <w:tc>
          <w:tcPr>
            <w:tcW w:w="6379" w:type="dxa"/>
          </w:tcPr>
          <w:p>
            <w:pPr>
              <w:pStyle w:val="2"/>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6" w:type="dxa"/>
          </w:tcPr>
          <w:p>
            <w:pPr>
              <w:pStyle w:val="2"/>
              <w:ind w:left="0" w:firstLine="0"/>
            </w:pPr>
            <w:r>
              <w:rPr>
                <w:rFonts w:hint="eastAsia"/>
              </w:rPr>
              <w:t>10.自评报告佐证材料浏览网址</w:t>
            </w:r>
          </w:p>
        </w:tc>
        <w:tc>
          <w:tcPr>
            <w:tcW w:w="9639" w:type="dxa"/>
            <w:gridSpan w:val="2"/>
          </w:tcPr>
          <w:p>
            <w:pPr>
              <w:pStyle w:val="2"/>
              <w:ind w:left="0" w:firstLine="0"/>
            </w:pPr>
            <w:r>
              <w:rPr>
                <w:rFonts w:hint="eastAsia"/>
              </w:rPr>
              <w:t>http://</w:t>
            </w:r>
          </w:p>
        </w:tc>
      </w:tr>
    </w:tbl>
    <w:p>
      <w:pPr>
        <w:pStyle w:val="24"/>
        <w:rPr>
          <w:sz w:val="21"/>
          <w:szCs w:val="21"/>
        </w:rPr>
      </w:pPr>
      <w:r>
        <w:rPr>
          <w:rFonts w:hint="eastAsia"/>
          <w:sz w:val="21"/>
          <w:szCs w:val="21"/>
        </w:rPr>
        <w:t>填表</w:t>
      </w:r>
      <w:r>
        <w:rPr>
          <w:sz w:val="21"/>
          <w:szCs w:val="21"/>
        </w:rPr>
        <w:t>说明：</w:t>
      </w:r>
    </w:p>
    <w:p>
      <w:pPr>
        <w:pStyle w:val="24"/>
        <w:rPr>
          <w:sz w:val="21"/>
          <w:szCs w:val="21"/>
        </w:rPr>
      </w:pPr>
      <w:r>
        <w:rPr>
          <w:rFonts w:ascii="Times New Roman" w:hAnsi="Times New Roman" w:cs="Times New Roman"/>
          <w:b/>
          <w:bCs/>
          <w:sz w:val="21"/>
          <w:szCs w:val="21"/>
        </w:rPr>
        <w:t>1.</w:t>
      </w:r>
      <w:r>
        <w:rPr>
          <w:sz w:val="21"/>
          <w:szCs w:val="21"/>
        </w:rPr>
        <w:t>学校名称：按国家规定的设置标准和审批程序批准成立，并在教育行政部门备案的实施高等教育的单位称谓，用全称。</w:t>
      </w:r>
    </w:p>
    <w:p>
      <w:pPr>
        <w:pStyle w:val="24"/>
        <w:rPr>
          <w:color w:val="auto"/>
          <w:sz w:val="21"/>
          <w:szCs w:val="21"/>
        </w:rPr>
      </w:pPr>
      <w:r>
        <w:rPr>
          <w:rFonts w:ascii="Times New Roman" w:hAnsi="Times New Roman" w:cs="Times New Roman"/>
          <w:b/>
          <w:bCs/>
          <w:sz w:val="21"/>
          <w:szCs w:val="21"/>
        </w:rPr>
        <w:t>2.</w:t>
      </w:r>
      <w:r>
        <w:rPr>
          <w:color w:val="auto"/>
          <w:sz w:val="21"/>
          <w:szCs w:val="21"/>
        </w:rPr>
        <w:t>主管部门：指学校的上级（政府）管理机构。</w:t>
      </w:r>
    </w:p>
    <w:p>
      <w:pPr>
        <w:pStyle w:val="24"/>
        <w:rPr>
          <w:color w:val="auto"/>
          <w:sz w:val="21"/>
          <w:szCs w:val="21"/>
        </w:rPr>
      </w:pPr>
      <w:r>
        <w:rPr>
          <w:rFonts w:hint="eastAsia"/>
          <w:color w:val="auto"/>
          <w:sz w:val="21"/>
          <w:szCs w:val="21"/>
        </w:rPr>
        <w:t>3</w:t>
      </w:r>
      <w:r>
        <w:rPr>
          <w:color w:val="auto"/>
          <w:sz w:val="21"/>
          <w:szCs w:val="21"/>
        </w:rPr>
        <w:t>.开办</w:t>
      </w:r>
      <w:r>
        <w:rPr>
          <w:rFonts w:hint="eastAsia"/>
          <w:color w:val="auto"/>
          <w:sz w:val="21"/>
          <w:szCs w:val="21"/>
        </w:rPr>
        <w:t>网络</w:t>
      </w:r>
      <w:r>
        <w:rPr>
          <w:color w:val="auto"/>
          <w:sz w:val="21"/>
          <w:szCs w:val="21"/>
        </w:rPr>
        <w:t>教育起始年份：指教育部正式发文确定学校举办</w:t>
      </w:r>
      <w:r>
        <w:rPr>
          <w:rFonts w:hint="eastAsia"/>
          <w:color w:val="auto"/>
          <w:sz w:val="21"/>
          <w:szCs w:val="21"/>
        </w:rPr>
        <w:t>网络高等学历</w:t>
      </w:r>
      <w:r>
        <w:rPr>
          <w:color w:val="auto"/>
          <w:sz w:val="21"/>
          <w:szCs w:val="21"/>
        </w:rPr>
        <w:t>教育的时间</w:t>
      </w:r>
      <w:r>
        <w:rPr>
          <w:rFonts w:hint="eastAsia"/>
          <w:color w:val="auto"/>
          <w:sz w:val="21"/>
          <w:szCs w:val="21"/>
        </w:rPr>
        <w:t>，具体到年</w:t>
      </w:r>
      <w:r>
        <w:rPr>
          <w:color w:val="auto"/>
          <w:sz w:val="21"/>
          <w:szCs w:val="21"/>
        </w:rPr>
        <w:t>。</w:t>
      </w:r>
    </w:p>
    <w:p>
      <w:pPr>
        <w:pStyle w:val="24"/>
        <w:rPr>
          <w:color w:val="auto"/>
          <w:sz w:val="21"/>
          <w:szCs w:val="21"/>
        </w:rPr>
      </w:pPr>
      <w:r>
        <w:rPr>
          <w:rFonts w:hint="eastAsia"/>
          <w:color w:val="auto"/>
          <w:sz w:val="21"/>
          <w:szCs w:val="21"/>
        </w:rPr>
        <w:t>4.网络高等学历教育</w:t>
      </w:r>
      <w:r>
        <w:rPr>
          <w:color w:val="auto"/>
          <w:sz w:val="21"/>
          <w:szCs w:val="21"/>
        </w:rPr>
        <w:t>网址：学校</w:t>
      </w:r>
      <w:r>
        <w:rPr>
          <w:rFonts w:hint="eastAsia"/>
          <w:color w:val="auto"/>
          <w:sz w:val="21"/>
          <w:szCs w:val="21"/>
        </w:rPr>
        <w:t>网络高等学历教育</w:t>
      </w:r>
      <w:r>
        <w:rPr>
          <w:color w:val="auto"/>
          <w:sz w:val="21"/>
          <w:szCs w:val="21"/>
        </w:rPr>
        <w:t>在因特网上唯一的名称标识，由资源类型和域名构成。</w:t>
      </w:r>
    </w:p>
    <w:p>
      <w:pPr>
        <w:pStyle w:val="24"/>
        <w:rPr>
          <w:color w:val="auto"/>
          <w:sz w:val="21"/>
          <w:szCs w:val="21"/>
        </w:rPr>
      </w:pPr>
      <w:r>
        <w:rPr>
          <w:rFonts w:hint="eastAsia"/>
          <w:color w:val="auto"/>
          <w:sz w:val="21"/>
          <w:szCs w:val="21"/>
        </w:rPr>
        <w:t>5.网络高等学历教育账号、密码：该账号、密码应当能够查阅当前学期全部专业、课程的教学实施情况。</w:t>
      </w:r>
    </w:p>
    <w:p>
      <w:pPr>
        <w:pStyle w:val="24"/>
        <w:rPr>
          <w:color w:val="auto"/>
          <w:sz w:val="21"/>
          <w:szCs w:val="21"/>
        </w:rPr>
      </w:pPr>
      <w:r>
        <w:rPr>
          <w:rFonts w:hint="eastAsia"/>
          <w:color w:val="auto"/>
          <w:sz w:val="21"/>
          <w:szCs w:val="21"/>
        </w:rPr>
        <w:t>6.校内归口管理部门名称：指学校分管网络高等学历教育业务的职能处室。没有可填“无”。</w:t>
      </w:r>
    </w:p>
    <w:p>
      <w:pPr>
        <w:pStyle w:val="24"/>
        <w:rPr>
          <w:color w:val="auto"/>
          <w:sz w:val="21"/>
          <w:szCs w:val="21"/>
        </w:rPr>
      </w:pPr>
      <w:r>
        <w:rPr>
          <w:rFonts w:hint="eastAsia"/>
          <w:color w:val="auto"/>
          <w:sz w:val="21"/>
          <w:szCs w:val="21"/>
        </w:rPr>
        <w:t>7.归口管理部门是否挂靠在办学学院：指归口管理部门是否从属或设置于网络高等学历教育的办学学院。</w:t>
      </w:r>
    </w:p>
    <w:p>
      <w:pPr>
        <w:pStyle w:val="24"/>
        <w:rPr>
          <w:color w:val="auto"/>
          <w:sz w:val="21"/>
          <w:szCs w:val="21"/>
        </w:rPr>
      </w:pPr>
      <w:r>
        <w:rPr>
          <w:rFonts w:hint="eastAsia"/>
          <w:color w:val="auto"/>
          <w:sz w:val="21"/>
          <w:szCs w:val="21"/>
        </w:rPr>
        <w:t>8.是否企业参与办学：指企业与高校共同投入、联合举办网络高等学历教育，且当前仍在共享办学收益的情况。</w:t>
      </w:r>
    </w:p>
    <w:p>
      <w:pPr>
        <w:pStyle w:val="24"/>
        <w:rPr>
          <w:rFonts w:ascii="Times New Roman" w:hAnsi="Times New Roman" w:cs="Times New Roman"/>
          <w:color w:val="auto"/>
          <w:sz w:val="21"/>
          <w:szCs w:val="21"/>
        </w:rPr>
      </w:pPr>
    </w:p>
    <w:p>
      <w:pPr>
        <w:pStyle w:val="24"/>
        <w:rPr>
          <w:color w:val="auto"/>
          <w:sz w:val="21"/>
          <w:szCs w:val="21"/>
        </w:rPr>
      </w:pPr>
      <w:r>
        <w:rPr>
          <w:rFonts w:ascii="Times New Roman" w:hAnsi="Times New Roman" w:cs="Times New Roman"/>
          <w:color w:val="auto"/>
          <w:sz w:val="21"/>
          <w:szCs w:val="21"/>
        </w:rPr>
        <w:t>*</w:t>
      </w:r>
      <w:r>
        <w:rPr>
          <w:color w:val="auto"/>
          <w:sz w:val="21"/>
          <w:szCs w:val="21"/>
        </w:rPr>
        <w:t>校验关系</w:t>
      </w:r>
    </w:p>
    <w:p>
      <w:pPr>
        <w:pStyle w:val="24"/>
        <w:rPr>
          <w:color w:val="auto"/>
          <w:sz w:val="21"/>
          <w:szCs w:val="21"/>
        </w:rPr>
      </w:pPr>
      <w:r>
        <w:rPr>
          <w:color w:val="auto"/>
          <w:sz w:val="21"/>
          <w:szCs w:val="21"/>
        </w:rPr>
        <w:t>表内校验：</w:t>
      </w:r>
    </w:p>
    <w:p>
      <w:pPr>
        <w:pStyle w:val="24"/>
        <w:rPr>
          <w:color w:val="auto"/>
          <w:sz w:val="21"/>
          <w:szCs w:val="21"/>
        </w:rPr>
      </w:pPr>
      <w:r>
        <w:rPr>
          <w:rFonts w:ascii="Calibri" w:hAnsi="Calibri" w:cs="Calibri"/>
          <w:color w:val="auto"/>
          <w:sz w:val="21"/>
          <w:szCs w:val="21"/>
        </w:rPr>
        <w:t>1.</w:t>
      </w:r>
      <w:r>
        <w:rPr>
          <w:color w:val="auto"/>
          <w:sz w:val="21"/>
          <w:szCs w:val="21"/>
        </w:rPr>
        <w:t>开办</w:t>
      </w:r>
      <w:r>
        <w:rPr>
          <w:rFonts w:hint="eastAsia"/>
          <w:color w:val="auto"/>
          <w:sz w:val="21"/>
          <w:szCs w:val="21"/>
        </w:rPr>
        <w:t>网络</w:t>
      </w:r>
      <w:r>
        <w:rPr>
          <w:color w:val="auto"/>
          <w:sz w:val="21"/>
          <w:szCs w:val="21"/>
        </w:rPr>
        <w:t>教育的起始年份≤</w:t>
      </w:r>
      <w:r>
        <w:rPr>
          <w:rFonts w:hint="eastAsia"/>
          <w:color w:val="auto"/>
          <w:sz w:val="21"/>
          <w:szCs w:val="21"/>
        </w:rPr>
        <w:t>2003</w:t>
      </w:r>
      <w:r>
        <w:rPr>
          <w:color w:val="auto"/>
          <w:sz w:val="21"/>
          <w:szCs w:val="21"/>
        </w:rPr>
        <w:t>。</w:t>
      </w:r>
    </w:p>
    <w:p>
      <w:pPr>
        <w:pStyle w:val="2"/>
        <w:ind w:left="0" w:firstLine="0"/>
        <w:rPr>
          <w:sz w:val="21"/>
          <w:szCs w:val="21"/>
        </w:rPr>
      </w:pPr>
      <w:r>
        <w:rPr>
          <w:rFonts w:ascii="Calibri" w:hAnsi="Calibri" w:cs="Calibri"/>
          <w:sz w:val="21"/>
          <w:szCs w:val="21"/>
        </w:rPr>
        <w:t>2</w:t>
      </w:r>
      <w:r>
        <w:rPr>
          <w:rFonts w:hint="eastAsia" w:ascii="Calibri" w:hAnsi="Calibri" w:cs="Calibri"/>
          <w:sz w:val="21"/>
          <w:szCs w:val="21"/>
        </w:rPr>
        <w:t>.</w:t>
      </w:r>
      <w:r>
        <w:rPr>
          <w:sz w:val="21"/>
          <w:szCs w:val="21"/>
        </w:rPr>
        <w:t>电话要求为</w:t>
      </w:r>
      <w:r>
        <w:rPr>
          <w:rFonts w:ascii="Calibri" w:hAnsi="Calibri" w:cs="Calibri"/>
          <w:sz w:val="21"/>
          <w:szCs w:val="21"/>
        </w:rPr>
        <w:t>11</w:t>
      </w:r>
      <w:r>
        <w:rPr>
          <w:sz w:val="21"/>
          <w:szCs w:val="21"/>
        </w:rPr>
        <w:t>位手机电话。</w:t>
      </w:r>
      <w:r>
        <w:rPr>
          <w:sz w:val="21"/>
          <w:szCs w:val="21"/>
        </w:rPr>
        <w:br w:type="page"/>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专业建设</w:t>
      </w:r>
    </w:p>
    <w:tbl>
      <w:tblPr>
        <w:tblStyle w:val="9"/>
        <w:tblW w:w="13198" w:type="dxa"/>
        <w:tblInd w:w="93" w:type="dxa"/>
        <w:tblLayout w:type="fixed"/>
        <w:tblCellMar>
          <w:top w:w="0" w:type="dxa"/>
          <w:left w:w="108" w:type="dxa"/>
          <w:bottom w:w="0" w:type="dxa"/>
          <w:right w:w="108" w:type="dxa"/>
        </w:tblCellMar>
      </w:tblPr>
      <w:tblGrid>
        <w:gridCol w:w="1137"/>
        <w:gridCol w:w="1655"/>
        <w:gridCol w:w="1656"/>
        <w:gridCol w:w="1656"/>
        <w:gridCol w:w="1656"/>
        <w:gridCol w:w="1656"/>
        <w:gridCol w:w="3782"/>
      </w:tblGrid>
      <w:tr>
        <w:tblPrEx>
          <w:tblCellMar>
            <w:top w:w="0" w:type="dxa"/>
            <w:left w:w="108" w:type="dxa"/>
            <w:bottom w:w="0" w:type="dxa"/>
            <w:right w:w="108" w:type="dxa"/>
          </w:tblCellMar>
        </w:tblPrEx>
        <w:trPr>
          <w:trHeight w:val="652"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b/>
                <w:sz w:val="21"/>
                <w:szCs w:val="21"/>
              </w:rPr>
            </w:pPr>
            <w:r>
              <w:rPr>
                <w:rFonts w:hint="eastAsia" w:ascii="宋体" w:hAnsi="宋体" w:eastAsia="宋体"/>
                <w:b/>
                <w:sz w:val="21"/>
                <w:szCs w:val="21"/>
              </w:rPr>
              <w:t>培养层次</w:t>
            </w:r>
          </w:p>
        </w:tc>
        <w:tc>
          <w:tcPr>
            <w:tcW w:w="1655" w:type="dxa"/>
            <w:tcBorders>
              <w:top w:val="single" w:color="auto" w:sz="4" w:space="0"/>
              <w:left w:val="nil"/>
              <w:bottom w:val="single" w:color="auto" w:sz="4" w:space="0"/>
              <w:right w:val="single" w:color="auto" w:sz="4" w:space="0"/>
            </w:tcBorders>
            <w:shd w:val="clear" w:color="auto" w:fill="auto"/>
            <w:vAlign w:val="center"/>
          </w:tcPr>
          <w:p>
            <w:pPr>
              <w:ind w:left="0" w:firstLine="0"/>
              <w:jc w:val="center"/>
              <w:rPr>
                <w:rFonts w:ascii="宋体" w:hAnsi="宋体" w:eastAsia="宋体"/>
                <w:b/>
                <w:sz w:val="21"/>
                <w:szCs w:val="21"/>
              </w:rPr>
            </w:pPr>
            <w:r>
              <w:rPr>
                <w:rFonts w:hint="eastAsia" w:ascii="宋体" w:hAnsi="宋体" w:eastAsia="宋体"/>
                <w:b/>
                <w:sz w:val="21"/>
                <w:szCs w:val="21"/>
              </w:rPr>
              <w:t>专业代码</w:t>
            </w:r>
          </w:p>
        </w:tc>
        <w:tc>
          <w:tcPr>
            <w:tcW w:w="1656" w:type="dxa"/>
            <w:tcBorders>
              <w:top w:val="single" w:color="auto" w:sz="4" w:space="0"/>
              <w:left w:val="nil"/>
              <w:bottom w:val="single" w:color="auto" w:sz="4" w:space="0"/>
              <w:right w:val="single" w:color="auto" w:sz="4" w:space="0"/>
            </w:tcBorders>
            <w:shd w:val="clear" w:color="auto" w:fill="auto"/>
            <w:vAlign w:val="center"/>
          </w:tcPr>
          <w:p>
            <w:pPr>
              <w:ind w:left="0" w:firstLine="0"/>
              <w:jc w:val="center"/>
              <w:rPr>
                <w:rFonts w:ascii="宋体" w:hAnsi="宋体" w:eastAsia="宋体"/>
                <w:b/>
                <w:sz w:val="21"/>
                <w:szCs w:val="21"/>
              </w:rPr>
            </w:pPr>
            <w:r>
              <w:rPr>
                <w:rFonts w:hint="eastAsia" w:ascii="宋体" w:hAnsi="宋体" w:eastAsia="宋体"/>
                <w:b/>
                <w:sz w:val="21"/>
                <w:szCs w:val="21"/>
              </w:rPr>
              <w:t>专业名称</w:t>
            </w:r>
          </w:p>
        </w:tc>
        <w:tc>
          <w:tcPr>
            <w:tcW w:w="165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首次开设年份</w:t>
            </w:r>
          </w:p>
        </w:tc>
        <w:tc>
          <w:tcPr>
            <w:tcW w:w="165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末次开设年份</w:t>
            </w:r>
          </w:p>
        </w:tc>
        <w:tc>
          <w:tcPr>
            <w:tcW w:w="165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共开设批次</w:t>
            </w:r>
          </w:p>
        </w:tc>
        <w:tc>
          <w:tcPr>
            <w:tcW w:w="37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Cambria" w:hAnsi="Cambria" w:eastAsia="宋体" w:cs="Cambria"/>
                <w:b/>
                <w:sz w:val="21"/>
                <w:szCs w:val="21"/>
              </w:rPr>
            </w:pPr>
            <w:r>
              <w:rPr>
                <w:rFonts w:hint="eastAsia" w:ascii="Cambria" w:hAnsi="Cambria" w:eastAsia="宋体" w:cs="Cambria"/>
                <w:b/>
                <w:sz w:val="21"/>
                <w:szCs w:val="21"/>
              </w:rPr>
              <w:t>是否要求</w:t>
            </w:r>
            <w:r>
              <w:rPr>
                <w:rFonts w:ascii="Cambria" w:hAnsi="Cambria" w:eastAsia="宋体" w:cs="Cambria"/>
                <w:b/>
                <w:sz w:val="21"/>
                <w:szCs w:val="21"/>
              </w:rPr>
              <w:br w:type="textWrapping"/>
            </w:r>
            <w:r>
              <w:rPr>
                <w:rFonts w:hint="eastAsia" w:ascii="Cambria" w:hAnsi="Cambria" w:eastAsia="宋体" w:cs="Cambria"/>
                <w:b/>
                <w:sz w:val="21"/>
                <w:szCs w:val="21"/>
              </w:rPr>
              <w:t>毕业论文（设计）</w:t>
            </w:r>
          </w:p>
        </w:tc>
      </w:tr>
      <w:tr>
        <w:tblPrEx>
          <w:tblCellMar>
            <w:top w:w="0" w:type="dxa"/>
            <w:left w:w="108" w:type="dxa"/>
            <w:bottom w:w="0" w:type="dxa"/>
            <w:right w:w="108" w:type="dxa"/>
          </w:tblCellMar>
        </w:tblPrEx>
        <w:trPr>
          <w:trHeight w:val="652"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下拉选择</w:t>
            </w:r>
          </w:p>
        </w:tc>
        <w:tc>
          <w:tcPr>
            <w:tcW w:w="1655" w:type="dxa"/>
            <w:tcBorders>
              <w:top w:val="single" w:color="auto" w:sz="4" w:space="0"/>
              <w:left w:val="nil"/>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656" w:type="dxa"/>
            <w:tcBorders>
              <w:top w:val="single" w:color="auto" w:sz="4" w:space="0"/>
              <w:left w:val="nil"/>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65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165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37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Cambria" w:hAnsi="Cambria" w:eastAsia="宋体" w:cs="Cambria"/>
                <w:sz w:val="21"/>
                <w:szCs w:val="21"/>
              </w:rPr>
            </w:pPr>
            <w:r>
              <w:rPr>
                <w:rFonts w:hint="eastAsia" w:ascii="宋体" w:hAnsi="宋体" w:eastAsia="宋体"/>
                <w:sz w:val="21"/>
                <w:szCs w:val="21"/>
              </w:rPr>
              <w:t>下拉选择</w:t>
            </w:r>
          </w:p>
        </w:tc>
      </w:tr>
      <w:tr>
        <w:tblPrEx>
          <w:tblCellMar>
            <w:top w:w="0" w:type="dxa"/>
            <w:left w:w="108" w:type="dxa"/>
            <w:bottom w:w="0" w:type="dxa"/>
            <w:right w:w="108" w:type="dxa"/>
          </w:tblCellMar>
        </w:tblPrEx>
        <w:trPr>
          <w:trHeight w:val="652"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655" w:type="dxa"/>
            <w:tcBorders>
              <w:top w:val="single" w:color="auto" w:sz="4" w:space="0"/>
              <w:left w:val="nil"/>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656" w:type="dxa"/>
            <w:tcBorders>
              <w:top w:val="single" w:color="auto" w:sz="4" w:space="0"/>
              <w:left w:val="nil"/>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65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165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37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Cambria" w:hAnsi="Cambria" w:eastAsia="宋体" w:cs="Cambria"/>
                <w:sz w:val="21"/>
                <w:szCs w:val="21"/>
              </w:rPr>
            </w:pPr>
          </w:p>
        </w:tc>
      </w:tr>
    </w:tbl>
    <w:p>
      <w:pPr>
        <w:pStyle w:val="24"/>
        <w:rPr>
          <w:sz w:val="21"/>
          <w:szCs w:val="21"/>
        </w:rPr>
      </w:pPr>
      <w:r>
        <w:rPr>
          <w:rFonts w:hint="eastAsia"/>
          <w:sz w:val="21"/>
          <w:szCs w:val="21"/>
        </w:rPr>
        <w:t>填表</w:t>
      </w:r>
      <w:r>
        <w:rPr>
          <w:sz w:val="21"/>
          <w:szCs w:val="21"/>
        </w:rPr>
        <w:t>说明：</w:t>
      </w:r>
    </w:p>
    <w:p>
      <w:pPr>
        <w:pStyle w:val="24"/>
        <w:rPr>
          <w:color w:val="auto"/>
          <w:sz w:val="21"/>
          <w:szCs w:val="21"/>
        </w:rPr>
      </w:pPr>
      <w:r>
        <w:rPr>
          <w:rFonts w:hint="eastAsia"/>
          <w:color w:val="auto"/>
          <w:sz w:val="21"/>
          <w:szCs w:val="21"/>
        </w:rPr>
        <w:t>1.培养层次：选择“高中起点专科”“高中起点本科”“专科起点本科”。</w:t>
      </w:r>
    </w:p>
    <w:p>
      <w:pPr>
        <w:pStyle w:val="24"/>
        <w:rPr>
          <w:color w:val="auto"/>
          <w:sz w:val="21"/>
          <w:szCs w:val="21"/>
        </w:rPr>
      </w:pPr>
      <w:r>
        <w:rPr>
          <w:rFonts w:hint="eastAsia"/>
          <w:color w:val="auto"/>
          <w:sz w:val="21"/>
          <w:szCs w:val="21"/>
        </w:rPr>
        <w:t>2.专业代码：《普通高等学校本科专业目录（2012年）》含当年</w:t>
      </w:r>
      <w:r>
        <w:rPr>
          <w:color w:val="auto"/>
          <w:sz w:val="21"/>
          <w:szCs w:val="21"/>
        </w:rPr>
        <w:t>最新增补</w:t>
      </w:r>
      <w:r>
        <w:rPr>
          <w:rFonts w:hint="eastAsia"/>
          <w:color w:val="auto"/>
          <w:sz w:val="21"/>
          <w:szCs w:val="21"/>
        </w:rPr>
        <w:t>的《普通高等学校高等职业教育（专科）专业目录》《高等学历继续教育补充专业目录（2016年）》中的标准代码。前期专业名称不规范的，可根据实际情况用规范名称对应专业代码替代，无法替代的可不填。</w:t>
      </w:r>
    </w:p>
    <w:p>
      <w:pPr>
        <w:pStyle w:val="24"/>
        <w:rPr>
          <w:color w:val="auto"/>
          <w:sz w:val="21"/>
          <w:szCs w:val="21"/>
        </w:rPr>
      </w:pPr>
      <w:r>
        <w:rPr>
          <w:rFonts w:hint="eastAsia"/>
          <w:color w:val="auto"/>
          <w:sz w:val="21"/>
          <w:szCs w:val="21"/>
        </w:rPr>
        <w:t>3.专业名称：《普通高等学校本科专业目录（2012年）》含当年</w:t>
      </w:r>
      <w:r>
        <w:rPr>
          <w:color w:val="auto"/>
          <w:sz w:val="21"/>
          <w:szCs w:val="21"/>
        </w:rPr>
        <w:t>最新增补</w:t>
      </w:r>
      <w:r>
        <w:rPr>
          <w:rFonts w:hint="eastAsia"/>
          <w:color w:val="auto"/>
          <w:sz w:val="21"/>
          <w:szCs w:val="21"/>
        </w:rPr>
        <w:t>的《普通高等学校高等职业教育专科（专业）目录》《高等学历继续教育补充专业目录（2016年）》中的标准名称。前期专业名称不规范的，可根据实际情况用规范名称替代，无法替代的就使用原始名称。</w:t>
      </w:r>
    </w:p>
    <w:p>
      <w:pPr>
        <w:pStyle w:val="24"/>
        <w:rPr>
          <w:color w:val="auto"/>
          <w:sz w:val="21"/>
          <w:szCs w:val="21"/>
        </w:rPr>
      </w:pPr>
      <w:r>
        <w:rPr>
          <w:rFonts w:hint="eastAsia"/>
          <w:color w:val="auto"/>
          <w:sz w:val="21"/>
          <w:szCs w:val="21"/>
        </w:rPr>
        <w:t>4.首次开设年份：指第一次开设该专业的年份。</w:t>
      </w:r>
    </w:p>
    <w:p>
      <w:pPr>
        <w:pStyle w:val="24"/>
        <w:rPr>
          <w:color w:val="auto"/>
          <w:sz w:val="21"/>
          <w:szCs w:val="21"/>
        </w:rPr>
      </w:pPr>
      <w:r>
        <w:rPr>
          <w:rFonts w:hint="eastAsia"/>
          <w:color w:val="auto"/>
          <w:sz w:val="21"/>
          <w:szCs w:val="21"/>
        </w:rPr>
        <w:t>5.末次开设年份：指最近一次开设该专业的年份。</w:t>
      </w:r>
    </w:p>
    <w:p>
      <w:pPr>
        <w:pStyle w:val="24"/>
        <w:rPr>
          <w:color w:val="auto"/>
          <w:sz w:val="21"/>
          <w:szCs w:val="21"/>
        </w:rPr>
      </w:pPr>
      <w:r>
        <w:rPr>
          <w:rFonts w:hint="eastAsia"/>
          <w:color w:val="auto"/>
          <w:sz w:val="21"/>
          <w:szCs w:val="21"/>
        </w:rPr>
        <w:t>6</w:t>
      </w:r>
      <w:r>
        <w:rPr>
          <w:color w:val="auto"/>
          <w:sz w:val="21"/>
          <w:szCs w:val="21"/>
        </w:rPr>
        <w:t>.</w:t>
      </w:r>
      <w:r>
        <w:rPr>
          <w:rFonts w:hint="eastAsia"/>
          <w:color w:val="auto"/>
          <w:sz w:val="21"/>
          <w:szCs w:val="21"/>
        </w:rPr>
        <w:t>共开设批次：试点期间该专业招生的批次总数。</w:t>
      </w:r>
    </w:p>
    <w:p>
      <w:pPr>
        <w:pStyle w:val="24"/>
        <w:rPr>
          <w:color w:val="auto"/>
          <w:sz w:val="21"/>
          <w:szCs w:val="21"/>
        </w:rPr>
      </w:pPr>
      <w:r>
        <w:rPr>
          <w:color w:val="auto"/>
          <w:sz w:val="21"/>
          <w:szCs w:val="21"/>
        </w:rPr>
        <w:t>7</w:t>
      </w:r>
      <w:r>
        <w:rPr>
          <w:rFonts w:hint="eastAsia"/>
          <w:color w:val="auto"/>
          <w:sz w:val="21"/>
          <w:szCs w:val="21"/>
        </w:rPr>
        <w:t>.是否要求毕业论文（设计）：学校规定该专业层次毕业是否要求必须完成毕业论文（设计）。</w:t>
      </w:r>
    </w:p>
    <w:p>
      <w:pPr>
        <w:pStyle w:val="24"/>
        <w:rPr>
          <w:color w:val="auto"/>
          <w:sz w:val="21"/>
          <w:szCs w:val="21"/>
        </w:rPr>
      </w:pPr>
    </w:p>
    <w:p>
      <w:pPr>
        <w:ind w:left="0" w:firstLine="0"/>
        <w:rPr>
          <w:rFonts w:ascii="宋体" w:hAnsi="宋体" w:eastAsia="宋体"/>
          <w:b/>
          <w:sz w:val="22"/>
          <w:szCs w:val="22"/>
        </w:rPr>
      </w:pPr>
      <w:r>
        <w:rPr>
          <w:rFonts w:ascii="宋体" w:hAnsi="宋体" w:eastAsia="宋体"/>
          <w:b/>
          <w:sz w:val="22"/>
          <w:szCs w:val="22"/>
        </w:rPr>
        <w:br w:type="page"/>
      </w:r>
    </w:p>
    <w:p>
      <w:pPr>
        <w:pStyle w:val="2"/>
        <w:ind w:left="0" w:firstLine="0"/>
        <w:rPr>
          <w:rFonts w:ascii="宋体" w:hAnsi="宋体" w:eastAsia="宋体"/>
          <w:b/>
          <w:sz w:val="22"/>
          <w:szCs w:val="22"/>
        </w:rPr>
      </w:pP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课程及考试方式</w:t>
      </w:r>
    </w:p>
    <w:tbl>
      <w:tblPr>
        <w:tblStyle w:val="9"/>
        <w:tblW w:w="13325" w:type="dxa"/>
        <w:tblInd w:w="-34" w:type="dxa"/>
        <w:tblLayout w:type="fixed"/>
        <w:tblCellMar>
          <w:top w:w="0" w:type="dxa"/>
          <w:left w:w="108" w:type="dxa"/>
          <w:bottom w:w="0" w:type="dxa"/>
          <w:right w:w="108" w:type="dxa"/>
        </w:tblCellMar>
      </w:tblPr>
      <w:tblGrid>
        <w:gridCol w:w="2836"/>
        <w:gridCol w:w="2622"/>
        <w:gridCol w:w="2622"/>
        <w:gridCol w:w="2622"/>
        <w:gridCol w:w="2623"/>
      </w:tblGrid>
      <w:tr>
        <w:tblPrEx>
          <w:tblCellMar>
            <w:top w:w="0" w:type="dxa"/>
            <w:left w:w="108" w:type="dxa"/>
            <w:bottom w:w="0" w:type="dxa"/>
            <w:right w:w="108" w:type="dxa"/>
          </w:tblCellMar>
        </w:tblPrEx>
        <w:trPr>
          <w:trHeight w:val="652" w:hRule="atLeast"/>
        </w:trPr>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线下面授课程</w:t>
            </w: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线上教学课程</w:t>
            </w: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混合教学课程</w:t>
            </w:r>
          </w:p>
        </w:tc>
        <w:tc>
          <w:tcPr>
            <w:tcW w:w="262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实践教学课程</w:t>
            </w:r>
          </w:p>
        </w:tc>
      </w:tr>
      <w:tr>
        <w:tblPrEx>
          <w:tblCellMar>
            <w:top w:w="0" w:type="dxa"/>
            <w:left w:w="108" w:type="dxa"/>
            <w:bottom w:w="0" w:type="dxa"/>
            <w:right w:w="108" w:type="dxa"/>
          </w:tblCellMar>
        </w:tblPrEx>
        <w:trPr>
          <w:trHeight w:val="570" w:hRule="atLeast"/>
        </w:trPr>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闭卷考试课程数量</w:t>
            </w: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r>
      <w:tr>
        <w:tblPrEx>
          <w:tblCellMar>
            <w:top w:w="0" w:type="dxa"/>
            <w:left w:w="108" w:type="dxa"/>
            <w:bottom w:w="0" w:type="dxa"/>
            <w:right w:w="108" w:type="dxa"/>
          </w:tblCellMar>
        </w:tblPrEx>
        <w:trPr>
          <w:trHeight w:val="570" w:hRule="atLeast"/>
        </w:trPr>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开卷考试数量</w:t>
            </w: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r>
      <w:tr>
        <w:tblPrEx>
          <w:tblCellMar>
            <w:top w:w="0" w:type="dxa"/>
            <w:left w:w="108" w:type="dxa"/>
            <w:bottom w:w="0" w:type="dxa"/>
            <w:right w:w="108" w:type="dxa"/>
          </w:tblCellMar>
        </w:tblPrEx>
        <w:trPr>
          <w:trHeight w:val="570" w:hRule="atLeast"/>
        </w:trPr>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大作业或其他形式考核数量</w:t>
            </w: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r>
      <w:tr>
        <w:tblPrEx>
          <w:tblCellMar>
            <w:top w:w="0" w:type="dxa"/>
            <w:left w:w="108" w:type="dxa"/>
            <w:bottom w:w="0" w:type="dxa"/>
            <w:right w:w="108" w:type="dxa"/>
          </w:tblCellMar>
        </w:tblPrEx>
        <w:trPr>
          <w:trHeight w:val="570" w:hRule="atLeast"/>
        </w:trPr>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总计</w:t>
            </w: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62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r>
    </w:tbl>
    <w:p>
      <w:pPr>
        <w:pStyle w:val="2"/>
        <w:ind w:left="0" w:firstLine="0"/>
        <w:rPr>
          <w:rFonts w:ascii="黑体" w:hAnsi="黑体" w:eastAsia="黑体" w:cs="宋体"/>
          <w:b/>
          <w:sz w:val="28"/>
          <w:szCs w:val="28"/>
        </w:rPr>
      </w:pPr>
    </w:p>
    <w:p>
      <w:pPr>
        <w:pStyle w:val="24"/>
        <w:rPr>
          <w:sz w:val="21"/>
          <w:szCs w:val="21"/>
        </w:rPr>
      </w:pPr>
      <w:r>
        <w:rPr>
          <w:rFonts w:hint="eastAsia"/>
          <w:sz w:val="21"/>
          <w:szCs w:val="21"/>
        </w:rPr>
        <w:t>填表</w:t>
      </w:r>
      <w:r>
        <w:rPr>
          <w:sz w:val="21"/>
          <w:szCs w:val="21"/>
        </w:rPr>
        <w:t>说明：</w:t>
      </w:r>
    </w:p>
    <w:p>
      <w:pPr>
        <w:pStyle w:val="24"/>
        <w:numPr>
          <w:ilvl w:val="0"/>
          <w:numId w:val="2"/>
        </w:numPr>
        <w:rPr>
          <w:color w:val="auto"/>
          <w:sz w:val="21"/>
          <w:szCs w:val="21"/>
        </w:rPr>
      </w:pPr>
      <w:r>
        <w:rPr>
          <w:rFonts w:hint="eastAsia"/>
          <w:color w:val="auto"/>
          <w:sz w:val="21"/>
          <w:szCs w:val="21"/>
        </w:rPr>
        <w:t>线下面授课程：指纯粹线下讲授方式开设的课程。</w:t>
      </w:r>
    </w:p>
    <w:p>
      <w:pPr>
        <w:pStyle w:val="24"/>
        <w:numPr>
          <w:ilvl w:val="0"/>
          <w:numId w:val="2"/>
        </w:numPr>
        <w:rPr>
          <w:color w:val="auto"/>
          <w:sz w:val="21"/>
          <w:szCs w:val="21"/>
        </w:rPr>
      </w:pPr>
      <w:r>
        <w:rPr>
          <w:rFonts w:hint="eastAsia"/>
          <w:color w:val="auto"/>
          <w:sz w:val="21"/>
          <w:szCs w:val="21"/>
        </w:rPr>
        <w:t>线上教学课程：指纯粹通过网络开展教学的课程。</w:t>
      </w:r>
    </w:p>
    <w:p>
      <w:pPr>
        <w:pStyle w:val="24"/>
        <w:numPr>
          <w:ilvl w:val="0"/>
          <w:numId w:val="2"/>
        </w:numPr>
        <w:rPr>
          <w:color w:val="auto"/>
          <w:sz w:val="21"/>
          <w:szCs w:val="21"/>
        </w:rPr>
      </w:pPr>
      <w:r>
        <w:rPr>
          <w:rFonts w:hint="eastAsia"/>
          <w:color w:val="auto"/>
          <w:sz w:val="21"/>
          <w:szCs w:val="21"/>
        </w:rPr>
        <w:t>混合教学课程：指线上线下混合教学的课程。</w:t>
      </w:r>
    </w:p>
    <w:p>
      <w:pPr>
        <w:pStyle w:val="24"/>
        <w:numPr>
          <w:ilvl w:val="0"/>
          <w:numId w:val="2"/>
        </w:numPr>
        <w:rPr>
          <w:color w:val="auto"/>
          <w:sz w:val="21"/>
          <w:szCs w:val="21"/>
        </w:rPr>
      </w:pPr>
      <w:r>
        <w:rPr>
          <w:rFonts w:hint="eastAsia"/>
          <w:color w:val="auto"/>
          <w:sz w:val="21"/>
          <w:szCs w:val="21"/>
        </w:rPr>
        <w:t>实践教学课程：如实习、毕业论文等实践性课程。</w:t>
      </w:r>
    </w:p>
    <w:p>
      <w:pPr>
        <w:pStyle w:val="24"/>
        <w:numPr>
          <w:ilvl w:val="0"/>
          <w:numId w:val="2"/>
        </w:numPr>
        <w:rPr>
          <w:color w:val="auto"/>
          <w:sz w:val="21"/>
          <w:szCs w:val="21"/>
        </w:rPr>
      </w:pPr>
      <w:r>
        <w:rPr>
          <w:rFonts w:hint="eastAsia"/>
          <w:color w:val="auto"/>
          <w:sz w:val="21"/>
          <w:szCs w:val="21"/>
        </w:rPr>
        <w:t>闭卷考试课程数量：期末考试采用闭卷考试的课程数量。</w:t>
      </w:r>
    </w:p>
    <w:p>
      <w:pPr>
        <w:pStyle w:val="24"/>
        <w:numPr>
          <w:ilvl w:val="0"/>
          <w:numId w:val="2"/>
        </w:numPr>
        <w:rPr>
          <w:color w:val="auto"/>
          <w:sz w:val="21"/>
          <w:szCs w:val="21"/>
        </w:rPr>
      </w:pPr>
      <w:r>
        <w:rPr>
          <w:rFonts w:hint="eastAsia"/>
          <w:color w:val="auto"/>
          <w:sz w:val="21"/>
          <w:szCs w:val="21"/>
        </w:rPr>
        <w:t>开卷考试数量：期末考试采用开卷考试的课程数量。</w:t>
      </w:r>
    </w:p>
    <w:p>
      <w:pPr>
        <w:pStyle w:val="24"/>
        <w:numPr>
          <w:ilvl w:val="0"/>
          <w:numId w:val="2"/>
        </w:numPr>
        <w:rPr>
          <w:color w:val="auto"/>
          <w:sz w:val="21"/>
          <w:szCs w:val="21"/>
        </w:rPr>
      </w:pPr>
      <w:r>
        <w:rPr>
          <w:rFonts w:hint="eastAsia"/>
          <w:color w:val="auto"/>
          <w:sz w:val="21"/>
          <w:szCs w:val="21"/>
        </w:rPr>
        <w:t>大作业或其他形式考核数量：无期末考试，采用大作业或其他形式考核的课程数量。</w:t>
      </w:r>
    </w:p>
    <w:p>
      <w:pPr>
        <w:ind w:left="0" w:firstLine="0"/>
        <w:rPr>
          <w:rFonts w:ascii="宋体" w:hAnsi="宋体" w:eastAsia="宋体" w:cs="宋体"/>
          <w:sz w:val="21"/>
          <w:szCs w:val="21"/>
        </w:rPr>
      </w:pPr>
      <w:r>
        <w:rPr>
          <w:sz w:val="21"/>
          <w:szCs w:val="21"/>
        </w:rPr>
        <w:br w:type="page"/>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资源建设</w:t>
      </w:r>
    </w:p>
    <w:tbl>
      <w:tblPr>
        <w:tblStyle w:val="9"/>
        <w:tblW w:w="13325" w:type="dxa"/>
        <w:tblInd w:w="-34" w:type="dxa"/>
        <w:tblLayout w:type="fixed"/>
        <w:tblCellMar>
          <w:top w:w="0" w:type="dxa"/>
          <w:left w:w="108" w:type="dxa"/>
          <w:bottom w:w="0" w:type="dxa"/>
          <w:right w:w="108" w:type="dxa"/>
        </w:tblCellMar>
      </w:tblPr>
      <w:tblGrid>
        <w:gridCol w:w="993"/>
        <w:gridCol w:w="3083"/>
        <w:gridCol w:w="3083"/>
        <w:gridCol w:w="3083"/>
        <w:gridCol w:w="3083"/>
      </w:tblGrid>
      <w:tr>
        <w:tblPrEx>
          <w:tblCellMar>
            <w:top w:w="0" w:type="dxa"/>
            <w:left w:w="108" w:type="dxa"/>
            <w:bottom w:w="0" w:type="dxa"/>
            <w:right w:w="108" w:type="dxa"/>
          </w:tblCellMar>
        </w:tblPrEx>
        <w:trPr>
          <w:trHeight w:val="65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2332" w:type="dxa"/>
            <w:gridSpan w:val="4"/>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网络课程建设总门数</w:t>
            </w:r>
            <w:r>
              <w:rPr>
                <w:rFonts w:hint="eastAsia" w:ascii="宋体" w:hAnsi="宋体" w:eastAsia="宋体"/>
                <w:b/>
                <w:sz w:val="21"/>
                <w:szCs w:val="21"/>
              </w:rPr>
              <w:t>：__________</w:t>
            </w:r>
          </w:p>
        </w:tc>
      </w:tr>
      <w:tr>
        <w:tblPrEx>
          <w:tblCellMar>
            <w:top w:w="0" w:type="dxa"/>
            <w:left w:w="108" w:type="dxa"/>
            <w:bottom w:w="0" w:type="dxa"/>
            <w:right w:w="108" w:type="dxa"/>
          </w:tblCellMar>
        </w:tblPrEx>
        <w:trPr>
          <w:trHeight w:val="57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类别</w:t>
            </w:r>
          </w:p>
        </w:tc>
        <w:tc>
          <w:tcPr>
            <w:tcW w:w="308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r>
              <w:rPr>
                <w:rFonts w:hint="eastAsia" w:ascii="宋体" w:hAnsi="宋体" w:eastAsia="宋体"/>
                <w:sz w:val="21"/>
                <w:szCs w:val="21"/>
              </w:rPr>
              <w:t>网络课程（三分屏）</w:t>
            </w:r>
          </w:p>
        </w:tc>
        <w:tc>
          <w:tcPr>
            <w:tcW w:w="308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r>
              <w:rPr>
                <w:rFonts w:hint="eastAsia" w:ascii="宋体" w:hAnsi="宋体" w:eastAsia="宋体"/>
                <w:sz w:val="21"/>
                <w:szCs w:val="21"/>
              </w:rPr>
              <w:t>网络课程（单视频）</w:t>
            </w:r>
          </w:p>
        </w:tc>
        <w:tc>
          <w:tcPr>
            <w:tcW w:w="308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r>
              <w:rPr>
                <w:rFonts w:hint="eastAsia" w:ascii="宋体" w:hAnsi="宋体" w:eastAsia="宋体"/>
                <w:sz w:val="21"/>
                <w:szCs w:val="21"/>
              </w:rPr>
              <w:t>网络课程（动画式）</w:t>
            </w:r>
          </w:p>
        </w:tc>
        <w:tc>
          <w:tcPr>
            <w:tcW w:w="308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r>
              <w:rPr>
                <w:rFonts w:ascii="宋体" w:hAnsi="宋体" w:eastAsia="宋体"/>
                <w:sz w:val="21"/>
                <w:szCs w:val="21"/>
              </w:rPr>
              <w:t>其他</w:t>
            </w:r>
          </w:p>
        </w:tc>
      </w:tr>
      <w:tr>
        <w:tblPrEx>
          <w:tblCellMar>
            <w:top w:w="0" w:type="dxa"/>
            <w:left w:w="108" w:type="dxa"/>
            <w:bottom w:w="0" w:type="dxa"/>
            <w:right w:w="108" w:type="dxa"/>
          </w:tblCellMar>
        </w:tblPrEx>
        <w:trPr>
          <w:trHeight w:val="57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数量</w:t>
            </w:r>
          </w:p>
        </w:tc>
        <w:tc>
          <w:tcPr>
            <w:tcW w:w="308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c>
          <w:tcPr>
            <w:tcW w:w="308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308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308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r>
    </w:tbl>
    <w:p>
      <w:pPr>
        <w:pStyle w:val="24"/>
        <w:rPr>
          <w:sz w:val="21"/>
          <w:szCs w:val="21"/>
        </w:rPr>
      </w:pPr>
      <w:r>
        <w:rPr>
          <w:rFonts w:hint="eastAsia"/>
          <w:sz w:val="21"/>
          <w:szCs w:val="21"/>
        </w:rPr>
        <w:t>填表</w:t>
      </w:r>
      <w:r>
        <w:rPr>
          <w:sz w:val="21"/>
          <w:szCs w:val="21"/>
        </w:rPr>
        <w:t>说明：</w:t>
      </w:r>
    </w:p>
    <w:p>
      <w:pPr>
        <w:pStyle w:val="24"/>
        <w:numPr>
          <w:ilvl w:val="0"/>
          <w:numId w:val="3"/>
        </w:numPr>
        <w:rPr>
          <w:color w:val="auto"/>
          <w:sz w:val="21"/>
          <w:szCs w:val="21"/>
        </w:rPr>
      </w:pPr>
      <w:r>
        <w:rPr>
          <w:rFonts w:hint="eastAsia"/>
          <w:color w:val="auto"/>
          <w:sz w:val="21"/>
          <w:szCs w:val="21"/>
        </w:rPr>
        <w:t>网络课程（三分屏）：屏幕包含授课人头像、PPT、章节目录三部分的传统网络课程。</w:t>
      </w:r>
    </w:p>
    <w:p>
      <w:pPr>
        <w:pStyle w:val="24"/>
        <w:numPr>
          <w:ilvl w:val="0"/>
          <w:numId w:val="3"/>
        </w:numPr>
        <w:rPr>
          <w:color w:val="auto"/>
          <w:sz w:val="21"/>
          <w:szCs w:val="21"/>
        </w:rPr>
      </w:pPr>
      <w:r>
        <w:rPr>
          <w:rFonts w:hint="eastAsia"/>
          <w:color w:val="auto"/>
          <w:sz w:val="21"/>
          <w:szCs w:val="21"/>
        </w:rPr>
        <w:t>网络课程（单视频）：主要采用单视频方式将授课教师与PPT一同录制到画面的课程。</w:t>
      </w:r>
    </w:p>
    <w:p>
      <w:pPr>
        <w:pStyle w:val="24"/>
        <w:numPr>
          <w:ilvl w:val="0"/>
          <w:numId w:val="3"/>
        </w:numPr>
        <w:rPr>
          <w:color w:val="auto"/>
          <w:sz w:val="21"/>
          <w:szCs w:val="21"/>
        </w:rPr>
      </w:pPr>
      <w:r>
        <w:rPr>
          <w:rFonts w:hint="eastAsia"/>
          <w:color w:val="auto"/>
          <w:sz w:val="21"/>
          <w:szCs w:val="21"/>
        </w:rPr>
        <w:t>网络课程（动画式）：主要采用动画方式制作的网络课程。</w:t>
      </w:r>
    </w:p>
    <w:p>
      <w:pPr>
        <w:pStyle w:val="24"/>
        <w:numPr>
          <w:ilvl w:val="0"/>
          <w:numId w:val="3"/>
        </w:numPr>
        <w:rPr>
          <w:color w:val="auto"/>
          <w:sz w:val="21"/>
          <w:szCs w:val="21"/>
        </w:rPr>
      </w:pPr>
      <w:r>
        <w:rPr>
          <w:rFonts w:hint="eastAsia"/>
          <w:color w:val="auto"/>
          <w:sz w:val="21"/>
          <w:szCs w:val="21"/>
        </w:rPr>
        <w:t>按照课程资源的主要方式计入四种类型，不要重复计算。</w:t>
      </w:r>
    </w:p>
    <w:p>
      <w:pPr>
        <w:pStyle w:val="15"/>
        <w:spacing w:after="211" w:afterLines="50"/>
        <w:ind w:left="0" w:firstLine="220" w:firstLineChars="0"/>
        <w:rPr>
          <w:rFonts w:ascii="黑体" w:hAnsi="黑体" w:eastAsia="黑体" w:cs="宋体"/>
          <w:b/>
          <w:bCs/>
          <w:sz w:val="28"/>
          <w:szCs w:val="28"/>
        </w:rPr>
      </w:pPr>
    </w:p>
    <w:tbl>
      <w:tblPr>
        <w:tblStyle w:val="9"/>
        <w:tblW w:w="13325" w:type="dxa"/>
        <w:tblInd w:w="-34" w:type="dxa"/>
        <w:tblLayout w:type="fixed"/>
        <w:tblCellMar>
          <w:top w:w="0" w:type="dxa"/>
          <w:left w:w="108" w:type="dxa"/>
          <w:bottom w:w="0" w:type="dxa"/>
          <w:right w:w="108" w:type="dxa"/>
        </w:tblCellMar>
      </w:tblPr>
      <w:tblGrid>
        <w:gridCol w:w="993"/>
        <w:gridCol w:w="1701"/>
        <w:gridCol w:w="1984"/>
        <w:gridCol w:w="1843"/>
        <w:gridCol w:w="2268"/>
        <w:gridCol w:w="2268"/>
        <w:gridCol w:w="2268"/>
      </w:tblGrid>
      <w:tr>
        <w:tblPrEx>
          <w:tblCellMar>
            <w:top w:w="0" w:type="dxa"/>
            <w:left w:w="108" w:type="dxa"/>
            <w:bottom w:w="0" w:type="dxa"/>
            <w:right w:w="108" w:type="dxa"/>
          </w:tblCellMar>
        </w:tblPrEx>
        <w:trPr>
          <w:trHeight w:val="65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虚拟实验平台</w:t>
            </w:r>
            <w:r>
              <w:rPr>
                <w:rFonts w:ascii="宋体" w:hAnsi="宋体" w:eastAsia="宋体"/>
                <w:b/>
                <w:sz w:val="21"/>
                <w:szCs w:val="21"/>
              </w:rPr>
              <w:br w:type="textWrapping"/>
            </w:r>
            <w:r>
              <w:rPr>
                <w:rFonts w:hint="eastAsia" w:ascii="宋体" w:hAnsi="宋体" w:eastAsia="宋体"/>
                <w:b/>
                <w:sz w:val="21"/>
                <w:szCs w:val="21"/>
              </w:rPr>
              <w:t>支持实验数（个）</w:t>
            </w:r>
          </w:p>
        </w:tc>
        <w:tc>
          <w:tcPr>
            <w:tcW w:w="198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案例库</w:t>
            </w:r>
            <w:r>
              <w:rPr>
                <w:rFonts w:ascii="宋体" w:hAnsi="宋体" w:eastAsia="宋体"/>
                <w:b/>
                <w:sz w:val="21"/>
                <w:szCs w:val="21"/>
              </w:rPr>
              <w:br w:type="textWrapping"/>
            </w:r>
            <w:r>
              <w:rPr>
                <w:rFonts w:hint="eastAsia" w:ascii="宋体" w:hAnsi="宋体" w:eastAsia="宋体"/>
                <w:b/>
                <w:sz w:val="21"/>
                <w:szCs w:val="21"/>
              </w:rPr>
              <w:t>包含案例数（个）</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题库题量</w:t>
            </w:r>
            <w:r>
              <w:rPr>
                <w:rFonts w:ascii="宋体" w:hAnsi="宋体" w:eastAsia="宋体"/>
                <w:b/>
                <w:sz w:val="21"/>
                <w:szCs w:val="21"/>
              </w:rPr>
              <w:br w:type="textWrapping"/>
            </w:r>
            <w:r>
              <w:rPr>
                <w:rFonts w:hint="eastAsia" w:ascii="宋体" w:hAnsi="宋体" w:eastAsia="宋体"/>
                <w:b/>
                <w:sz w:val="21"/>
                <w:szCs w:val="21"/>
              </w:rPr>
              <w:t>（道）</w:t>
            </w:r>
          </w:p>
        </w:tc>
        <w:tc>
          <w:tcPr>
            <w:tcW w:w="226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供网络教育学生使用的期刊数据库（个）</w:t>
            </w:r>
          </w:p>
        </w:tc>
        <w:tc>
          <w:tcPr>
            <w:tcW w:w="2268" w:type="dxa"/>
            <w:tcBorders>
              <w:top w:val="single" w:color="auto" w:sz="4" w:space="0"/>
              <w:left w:val="nil"/>
              <w:bottom w:val="single" w:color="auto" w:sz="4" w:space="0"/>
              <w:right w:val="single" w:color="auto" w:sz="4" w:space="0"/>
            </w:tcBorders>
          </w:tcPr>
          <w:p>
            <w:pPr>
              <w:ind w:left="0" w:firstLine="0"/>
              <w:jc w:val="center"/>
              <w:rPr>
                <w:rFonts w:ascii="宋体" w:hAnsi="宋体" w:eastAsia="宋体"/>
                <w:b/>
                <w:sz w:val="21"/>
                <w:szCs w:val="21"/>
              </w:rPr>
            </w:pPr>
            <w:r>
              <w:rPr>
                <w:rFonts w:hint="eastAsia" w:ascii="宋体" w:hAnsi="宋体" w:eastAsia="宋体"/>
                <w:b/>
                <w:sz w:val="21"/>
                <w:szCs w:val="21"/>
              </w:rPr>
              <w:t>移动学习平台</w:t>
            </w:r>
            <w:r>
              <w:rPr>
                <w:rFonts w:ascii="宋体" w:hAnsi="宋体" w:eastAsia="宋体"/>
                <w:b/>
                <w:sz w:val="21"/>
                <w:szCs w:val="21"/>
              </w:rPr>
              <w:br w:type="textWrapping"/>
            </w:r>
            <w:r>
              <w:rPr>
                <w:rFonts w:hint="eastAsia" w:ascii="宋体" w:hAnsi="宋体" w:eastAsia="宋体"/>
                <w:b/>
                <w:sz w:val="21"/>
                <w:szCs w:val="21"/>
              </w:rPr>
              <w:t>（个）</w:t>
            </w:r>
          </w:p>
        </w:tc>
        <w:tc>
          <w:tcPr>
            <w:tcW w:w="2268" w:type="dxa"/>
            <w:tcBorders>
              <w:top w:val="single" w:color="auto" w:sz="4" w:space="0"/>
              <w:left w:val="nil"/>
              <w:bottom w:val="single" w:color="auto" w:sz="4" w:space="0"/>
              <w:right w:val="single" w:color="auto" w:sz="4" w:space="0"/>
            </w:tcBorders>
          </w:tcPr>
          <w:p>
            <w:pPr>
              <w:ind w:left="0" w:firstLine="0"/>
              <w:jc w:val="center"/>
              <w:rPr>
                <w:rFonts w:ascii="宋体" w:hAnsi="宋体" w:eastAsia="宋体"/>
                <w:b/>
                <w:sz w:val="21"/>
                <w:szCs w:val="21"/>
              </w:rPr>
            </w:pPr>
            <w:r>
              <w:rPr>
                <w:rFonts w:hint="eastAsia" w:ascii="宋体" w:hAnsi="宋体" w:eastAsia="宋体"/>
                <w:b/>
                <w:sz w:val="21"/>
                <w:szCs w:val="21"/>
              </w:rPr>
              <w:t>自编网络教育教材</w:t>
            </w:r>
            <w:r>
              <w:rPr>
                <w:rFonts w:ascii="宋体" w:hAnsi="宋体" w:eastAsia="宋体"/>
                <w:b/>
                <w:sz w:val="21"/>
                <w:szCs w:val="21"/>
              </w:rPr>
              <w:br w:type="textWrapping"/>
            </w:r>
            <w:r>
              <w:rPr>
                <w:rFonts w:hint="eastAsia" w:ascii="宋体" w:hAnsi="宋体" w:eastAsia="宋体"/>
                <w:b/>
                <w:sz w:val="21"/>
                <w:szCs w:val="21"/>
              </w:rPr>
              <w:t>（册）</w:t>
            </w:r>
          </w:p>
        </w:tc>
      </w:tr>
      <w:tr>
        <w:tblPrEx>
          <w:tblCellMar>
            <w:top w:w="0" w:type="dxa"/>
            <w:left w:w="108" w:type="dxa"/>
            <w:bottom w:w="0" w:type="dxa"/>
            <w:right w:w="108" w:type="dxa"/>
          </w:tblCellMar>
        </w:tblPrEx>
        <w:trPr>
          <w:trHeight w:val="57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数量</w:t>
            </w: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c>
          <w:tcPr>
            <w:tcW w:w="198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26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highlight w:val="yellow"/>
              </w:rPr>
            </w:pPr>
          </w:p>
        </w:tc>
        <w:tc>
          <w:tcPr>
            <w:tcW w:w="2268" w:type="dxa"/>
            <w:tcBorders>
              <w:top w:val="single" w:color="auto" w:sz="4" w:space="0"/>
              <w:left w:val="nil"/>
              <w:bottom w:val="single" w:color="auto" w:sz="4" w:space="0"/>
              <w:right w:val="single" w:color="auto" w:sz="4" w:space="0"/>
            </w:tcBorders>
          </w:tcPr>
          <w:p>
            <w:pPr>
              <w:ind w:left="0" w:firstLine="0"/>
              <w:jc w:val="center"/>
              <w:rPr>
                <w:rFonts w:ascii="宋体" w:hAnsi="宋体" w:eastAsia="宋体"/>
                <w:sz w:val="21"/>
                <w:szCs w:val="21"/>
                <w:highlight w:val="yellow"/>
              </w:rPr>
            </w:pPr>
          </w:p>
        </w:tc>
        <w:tc>
          <w:tcPr>
            <w:tcW w:w="2268" w:type="dxa"/>
            <w:tcBorders>
              <w:top w:val="single" w:color="auto" w:sz="4" w:space="0"/>
              <w:left w:val="nil"/>
              <w:bottom w:val="single" w:color="auto" w:sz="4" w:space="0"/>
              <w:right w:val="single" w:color="auto" w:sz="4" w:space="0"/>
            </w:tcBorders>
          </w:tcPr>
          <w:p>
            <w:pPr>
              <w:ind w:left="0" w:firstLine="0"/>
              <w:jc w:val="center"/>
              <w:rPr>
                <w:rFonts w:ascii="宋体" w:hAnsi="宋体" w:eastAsia="宋体"/>
                <w:sz w:val="21"/>
                <w:szCs w:val="21"/>
                <w:highlight w:val="yellow"/>
              </w:rPr>
            </w:pPr>
          </w:p>
        </w:tc>
      </w:tr>
    </w:tbl>
    <w:p>
      <w:pPr>
        <w:pStyle w:val="24"/>
        <w:rPr>
          <w:sz w:val="21"/>
          <w:szCs w:val="21"/>
        </w:rPr>
      </w:pPr>
      <w:r>
        <w:rPr>
          <w:rFonts w:hint="eastAsia"/>
          <w:sz w:val="21"/>
          <w:szCs w:val="21"/>
        </w:rPr>
        <w:t>填表</w:t>
      </w:r>
      <w:r>
        <w:rPr>
          <w:sz w:val="21"/>
          <w:szCs w:val="21"/>
        </w:rPr>
        <w:t>说明：</w:t>
      </w:r>
    </w:p>
    <w:p>
      <w:pPr>
        <w:pStyle w:val="24"/>
        <w:rPr>
          <w:sz w:val="21"/>
          <w:szCs w:val="21"/>
        </w:rPr>
      </w:pPr>
      <w:r>
        <w:rPr>
          <w:rFonts w:hint="eastAsia"/>
          <w:sz w:val="21"/>
          <w:szCs w:val="21"/>
        </w:rPr>
        <w:t>1. 自编网络教育教材是指由本校网络教育教师编写的主要用于网络教育的教材。</w:t>
      </w:r>
    </w:p>
    <w:p>
      <w:pPr>
        <w:ind w:left="0" w:firstLine="0"/>
        <w:rPr>
          <w:rFonts w:ascii="宋体" w:hAnsi="宋体" w:eastAsia="宋体" w:cs="宋体"/>
          <w:color w:val="000000"/>
          <w:sz w:val="21"/>
          <w:szCs w:val="21"/>
        </w:rPr>
      </w:pPr>
      <w:r>
        <w:rPr>
          <w:sz w:val="21"/>
          <w:szCs w:val="21"/>
        </w:rPr>
        <w:br w:type="page"/>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校外学习中心建设</w:t>
      </w:r>
    </w:p>
    <w:tbl>
      <w:tblPr>
        <w:tblStyle w:val="10"/>
        <w:tblW w:w="131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8"/>
        <w:gridCol w:w="1687"/>
        <w:gridCol w:w="1687"/>
        <w:gridCol w:w="2324"/>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835" w:type="dxa"/>
            <w:gridSpan w:val="2"/>
            <w:vMerge w:val="restart"/>
            <w:vAlign w:val="center"/>
          </w:tcPr>
          <w:p>
            <w:pPr>
              <w:pStyle w:val="2"/>
              <w:ind w:left="0" w:firstLine="0"/>
              <w:jc w:val="center"/>
              <w:rPr>
                <w:rFonts w:ascii="宋体" w:hAnsi="宋体" w:eastAsia="宋体"/>
                <w:sz w:val="22"/>
                <w:szCs w:val="22"/>
              </w:rPr>
            </w:pPr>
          </w:p>
        </w:tc>
        <w:tc>
          <w:tcPr>
            <w:tcW w:w="10348" w:type="dxa"/>
            <w:gridSpan w:val="5"/>
            <w:vAlign w:val="center"/>
          </w:tcPr>
          <w:p>
            <w:pPr>
              <w:pStyle w:val="2"/>
              <w:ind w:left="0" w:firstLine="0"/>
              <w:jc w:val="center"/>
              <w:rPr>
                <w:rFonts w:ascii="宋体" w:hAnsi="宋体" w:eastAsia="宋体"/>
                <w:sz w:val="22"/>
                <w:szCs w:val="22"/>
              </w:rPr>
            </w:pPr>
            <w:r>
              <w:rPr>
                <w:rFonts w:hint="eastAsia" w:ascii="宋体" w:hAnsi="宋体" w:eastAsia="宋体"/>
                <w:sz w:val="22"/>
                <w:szCs w:val="22"/>
              </w:rPr>
              <w:t>校外学习中心总数:</w:t>
            </w:r>
            <w:r>
              <w:rPr>
                <w:rFonts w:ascii="宋体" w:hAnsi="宋体" w:eastAsia="宋体"/>
                <w:sz w:val="22"/>
                <w:szCs w:val="22"/>
              </w:rPr>
              <w:t>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835" w:type="dxa"/>
            <w:gridSpan w:val="2"/>
            <w:vMerge w:val="continue"/>
            <w:vAlign w:val="center"/>
          </w:tcPr>
          <w:p>
            <w:pPr>
              <w:pStyle w:val="2"/>
              <w:ind w:left="0" w:firstLine="0"/>
              <w:jc w:val="center"/>
              <w:rPr>
                <w:rFonts w:ascii="宋体" w:hAnsi="宋体" w:eastAsia="宋体"/>
                <w:sz w:val="22"/>
                <w:szCs w:val="22"/>
              </w:rPr>
            </w:pPr>
          </w:p>
        </w:tc>
        <w:tc>
          <w:tcPr>
            <w:tcW w:w="3374" w:type="dxa"/>
            <w:gridSpan w:val="2"/>
            <w:vAlign w:val="center"/>
          </w:tcPr>
          <w:p>
            <w:pPr>
              <w:pStyle w:val="2"/>
              <w:ind w:left="0" w:firstLine="0"/>
              <w:jc w:val="center"/>
              <w:rPr>
                <w:rFonts w:ascii="宋体" w:hAnsi="宋体" w:eastAsia="宋体"/>
                <w:sz w:val="21"/>
                <w:szCs w:val="21"/>
              </w:rPr>
            </w:pPr>
            <w:r>
              <w:rPr>
                <w:rFonts w:ascii="宋体" w:hAnsi="宋体" w:eastAsia="宋体"/>
                <w:sz w:val="21"/>
                <w:szCs w:val="21"/>
              </w:rPr>
              <w:t>地域</w:t>
            </w:r>
          </w:p>
        </w:tc>
        <w:tc>
          <w:tcPr>
            <w:tcW w:w="6974" w:type="dxa"/>
            <w:gridSpan w:val="3"/>
            <w:vAlign w:val="center"/>
          </w:tcPr>
          <w:p>
            <w:pPr>
              <w:pStyle w:val="2"/>
              <w:ind w:left="0" w:firstLine="0"/>
              <w:jc w:val="center"/>
              <w:rPr>
                <w:rFonts w:ascii="宋体" w:hAnsi="宋体" w:eastAsia="宋体"/>
                <w:sz w:val="22"/>
                <w:szCs w:val="22"/>
              </w:rPr>
            </w:pPr>
            <w:r>
              <w:rPr>
                <w:rFonts w:ascii="宋体" w:hAnsi="宋体" w:eastAsia="宋体"/>
                <w:sz w:val="22"/>
                <w:szCs w:val="22"/>
              </w:rPr>
              <w:t>建设类型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35" w:type="dxa"/>
            <w:gridSpan w:val="2"/>
            <w:vMerge w:val="continue"/>
            <w:vAlign w:val="center"/>
          </w:tcPr>
          <w:p>
            <w:pPr>
              <w:pStyle w:val="2"/>
              <w:ind w:left="0" w:firstLine="0"/>
              <w:jc w:val="center"/>
              <w:rPr>
                <w:rFonts w:ascii="宋体" w:hAnsi="宋体" w:eastAsia="宋体"/>
                <w:sz w:val="22"/>
                <w:szCs w:val="22"/>
              </w:rPr>
            </w:pPr>
          </w:p>
        </w:tc>
        <w:tc>
          <w:tcPr>
            <w:tcW w:w="1687" w:type="dxa"/>
            <w:vAlign w:val="center"/>
          </w:tcPr>
          <w:p>
            <w:pPr>
              <w:pStyle w:val="2"/>
              <w:ind w:left="0"/>
              <w:jc w:val="center"/>
              <w:rPr>
                <w:rFonts w:ascii="宋体" w:hAnsi="宋体" w:eastAsia="宋体"/>
                <w:sz w:val="22"/>
                <w:szCs w:val="22"/>
              </w:rPr>
            </w:pPr>
            <w:r>
              <w:rPr>
                <w:rFonts w:hint="eastAsia" w:ascii="宋体" w:hAnsi="宋体" w:eastAsia="宋体"/>
                <w:sz w:val="22"/>
                <w:szCs w:val="22"/>
              </w:rPr>
              <w:t>省内</w:t>
            </w:r>
          </w:p>
        </w:tc>
        <w:tc>
          <w:tcPr>
            <w:tcW w:w="1687" w:type="dxa"/>
            <w:vAlign w:val="center"/>
          </w:tcPr>
          <w:p>
            <w:pPr>
              <w:pStyle w:val="2"/>
              <w:ind w:left="0"/>
              <w:jc w:val="center"/>
              <w:rPr>
                <w:rFonts w:ascii="宋体" w:hAnsi="宋体" w:eastAsia="宋体"/>
                <w:sz w:val="22"/>
                <w:szCs w:val="22"/>
              </w:rPr>
            </w:pPr>
            <w:r>
              <w:rPr>
                <w:rFonts w:hint="eastAsia" w:ascii="宋体" w:hAnsi="宋体" w:eastAsia="宋体"/>
                <w:sz w:val="22"/>
                <w:szCs w:val="22"/>
              </w:rPr>
              <w:t>省外</w:t>
            </w:r>
          </w:p>
        </w:tc>
        <w:tc>
          <w:tcPr>
            <w:tcW w:w="2324" w:type="dxa"/>
            <w:vAlign w:val="center"/>
          </w:tcPr>
          <w:p>
            <w:pPr>
              <w:ind w:left="0" w:firstLine="0"/>
              <w:jc w:val="center"/>
              <w:rPr>
                <w:rFonts w:ascii="宋体" w:hAnsi="宋体" w:eastAsia="宋体"/>
                <w:sz w:val="22"/>
                <w:szCs w:val="22"/>
              </w:rPr>
            </w:pPr>
            <w:r>
              <w:rPr>
                <w:rFonts w:hint="eastAsia" w:ascii="宋体" w:hAnsi="宋体" w:eastAsia="宋体"/>
                <w:sz w:val="22"/>
                <w:szCs w:val="22"/>
              </w:rPr>
              <w:t>依托公共服务体系建设的 学习中心</w:t>
            </w:r>
          </w:p>
        </w:tc>
        <w:tc>
          <w:tcPr>
            <w:tcW w:w="2325" w:type="dxa"/>
            <w:vAlign w:val="center"/>
          </w:tcPr>
          <w:p>
            <w:pPr>
              <w:ind w:left="0" w:firstLine="34"/>
              <w:jc w:val="center"/>
              <w:rPr>
                <w:rFonts w:ascii="宋体" w:hAnsi="宋体" w:eastAsia="宋体"/>
                <w:sz w:val="22"/>
                <w:szCs w:val="22"/>
              </w:rPr>
            </w:pPr>
            <w:r>
              <w:rPr>
                <w:rFonts w:hint="eastAsia" w:ascii="宋体" w:hAnsi="宋体" w:eastAsia="宋体"/>
                <w:sz w:val="22"/>
                <w:szCs w:val="22"/>
              </w:rPr>
              <w:t>学校直接投入建设的学习中心</w:t>
            </w:r>
          </w:p>
        </w:tc>
        <w:tc>
          <w:tcPr>
            <w:tcW w:w="2325" w:type="dxa"/>
            <w:vAlign w:val="center"/>
          </w:tcPr>
          <w:p>
            <w:pPr>
              <w:pStyle w:val="2"/>
              <w:ind w:left="0" w:firstLine="0"/>
              <w:jc w:val="center"/>
              <w:rPr>
                <w:rFonts w:ascii="宋体" w:hAnsi="宋体" w:eastAsia="宋体"/>
                <w:sz w:val="22"/>
                <w:szCs w:val="22"/>
              </w:rPr>
            </w:pPr>
            <w:r>
              <w:rPr>
                <w:rFonts w:hint="eastAsia" w:ascii="宋体" w:hAnsi="宋体" w:eastAsia="宋体"/>
                <w:sz w:val="22"/>
                <w:szCs w:val="22"/>
              </w:rPr>
              <w:t>学校依托校外单位（非公服）建设学习中心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pStyle w:val="2"/>
              <w:ind w:left="0" w:firstLine="0"/>
              <w:jc w:val="center"/>
              <w:rPr>
                <w:rFonts w:ascii="宋体" w:hAnsi="宋体" w:eastAsia="宋体"/>
                <w:sz w:val="22"/>
                <w:szCs w:val="22"/>
              </w:rPr>
            </w:pPr>
            <w:r>
              <w:rPr>
                <w:rFonts w:hint="eastAsia" w:ascii="宋体" w:hAnsi="宋体" w:eastAsia="宋体"/>
                <w:sz w:val="22"/>
                <w:szCs w:val="22"/>
              </w:rPr>
              <w:t>依托建设单位性质</w:t>
            </w:r>
          </w:p>
        </w:tc>
        <w:tc>
          <w:tcPr>
            <w:tcW w:w="1418" w:type="dxa"/>
            <w:vAlign w:val="center"/>
          </w:tcPr>
          <w:p>
            <w:pPr>
              <w:pStyle w:val="2"/>
              <w:ind w:left="0"/>
              <w:rPr>
                <w:rFonts w:ascii="宋体" w:hAnsi="宋体" w:eastAsia="宋体"/>
                <w:sz w:val="22"/>
                <w:szCs w:val="22"/>
              </w:rPr>
            </w:pPr>
            <w:r>
              <w:rPr>
                <w:rFonts w:hint="eastAsia" w:ascii="宋体" w:hAnsi="宋体" w:eastAsia="宋体"/>
                <w:sz w:val="22"/>
                <w:szCs w:val="22"/>
              </w:rPr>
              <w:t>公办</w:t>
            </w:r>
          </w:p>
        </w:tc>
        <w:tc>
          <w:tcPr>
            <w:tcW w:w="1687" w:type="dxa"/>
            <w:vAlign w:val="center"/>
          </w:tcPr>
          <w:p>
            <w:pPr>
              <w:pStyle w:val="2"/>
              <w:ind w:left="0" w:firstLine="0"/>
              <w:jc w:val="center"/>
              <w:rPr>
                <w:rFonts w:ascii="宋体" w:hAnsi="宋体" w:eastAsia="宋体"/>
                <w:sz w:val="22"/>
                <w:szCs w:val="22"/>
              </w:rPr>
            </w:pPr>
          </w:p>
        </w:tc>
        <w:tc>
          <w:tcPr>
            <w:tcW w:w="1687" w:type="dxa"/>
            <w:vAlign w:val="center"/>
          </w:tcPr>
          <w:p>
            <w:pPr>
              <w:pStyle w:val="2"/>
              <w:ind w:left="0" w:firstLine="0"/>
              <w:jc w:val="center"/>
              <w:rPr>
                <w:rFonts w:ascii="宋体" w:hAnsi="宋体" w:eastAsia="宋体"/>
                <w:sz w:val="21"/>
                <w:szCs w:val="21"/>
              </w:rPr>
            </w:pPr>
          </w:p>
        </w:tc>
        <w:tc>
          <w:tcPr>
            <w:tcW w:w="2324" w:type="dxa"/>
            <w:vAlign w:val="center"/>
          </w:tcPr>
          <w:p>
            <w:pPr>
              <w:ind w:left="0" w:firstLine="0"/>
              <w:jc w:val="center"/>
              <w:rPr>
                <w:rFonts w:ascii="宋体" w:hAnsi="宋体" w:eastAsia="宋体"/>
                <w:sz w:val="22"/>
                <w:szCs w:val="22"/>
              </w:rPr>
            </w:pPr>
            <w:r>
              <w:rPr>
                <w:rFonts w:hint="eastAsia" w:ascii="宋体" w:hAnsi="宋体" w:eastAsia="宋体"/>
                <w:sz w:val="22"/>
                <w:szCs w:val="22"/>
              </w:rPr>
              <w:t>/</w:t>
            </w:r>
          </w:p>
        </w:tc>
        <w:tc>
          <w:tcPr>
            <w:tcW w:w="2325" w:type="dxa"/>
            <w:vAlign w:val="center"/>
          </w:tcPr>
          <w:p>
            <w:pPr>
              <w:ind w:left="0" w:firstLine="34"/>
              <w:jc w:val="center"/>
              <w:rPr>
                <w:rFonts w:ascii="宋体" w:hAnsi="宋体" w:eastAsia="宋体"/>
                <w:sz w:val="22"/>
                <w:szCs w:val="22"/>
              </w:rPr>
            </w:pPr>
            <w:r>
              <w:rPr>
                <w:rFonts w:hint="eastAsia" w:ascii="宋体" w:hAnsi="宋体" w:eastAsia="宋体"/>
                <w:sz w:val="22"/>
                <w:szCs w:val="22"/>
              </w:rPr>
              <w:t>/</w:t>
            </w:r>
          </w:p>
        </w:tc>
        <w:tc>
          <w:tcPr>
            <w:tcW w:w="2325" w:type="dxa"/>
            <w:vAlign w:val="center"/>
          </w:tcPr>
          <w:p>
            <w:pPr>
              <w:pStyle w:val="2"/>
              <w:ind w:left="0" w:firstLine="0"/>
              <w:jc w:val="center"/>
              <w:rPr>
                <w:rFonts w:ascii="宋体" w:hAnsi="宋体" w:eastAsia="宋体"/>
                <w:sz w:val="22"/>
                <w:szCs w:val="22"/>
              </w:rPr>
            </w:pPr>
            <w:r>
              <w:rPr>
                <w:rFonts w:hint="eastAsia" w:ascii="宋体" w:hAnsi="宋体" w:eastAsia="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pStyle w:val="2"/>
              <w:ind w:left="0" w:firstLine="0"/>
              <w:jc w:val="center"/>
              <w:rPr>
                <w:rFonts w:ascii="宋体" w:hAnsi="宋体" w:eastAsia="宋体"/>
                <w:sz w:val="22"/>
                <w:szCs w:val="22"/>
              </w:rPr>
            </w:pPr>
          </w:p>
        </w:tc>
        <w:tc>
          <w:tcPr>
            <w:tcW w:w="1418" w:type="dxa"/>
            <w:vAlign w:val="center"/>
          </w:tcPr>
          <w:p>
            <w:pPr>
              <w:pStyle w:val="2"/>
              <w:ind w:left="0" w:firstLine="0"/>
              <w:jc w:val="center"/>
              <w:rPr>
                <w:rFonts w:ascii="宋体" w:hAnsi="宋体" w:eastAsia="宋体"/>
                <w:sz w:val="22"/>
                <w:szCs w:val="22"/>
              </w:rPr>
            </w:pPr>
            <w:r>
              <w:rPr>
                <w:rFonts w:hint="eastAsia" w:ascii="宋体" w:hAnsi="宋体" w:eastAsia="宋体"/>
                <w:sz w:val="22"/>
                <w:szCs w:val="22"/>
              </w:rPr>
              <w:t>民办</w:t>
            </w:r>
          </w:p>
        </w:tc>
        <w:tc>
          <w:tcPr>
            <w:tcW w:w="1687" w:type="dxa"/>
            <w:vAlign w:val="center"/>
          </w:tcPr>
          <w:p>
            <w:pPr>
              <w:pStyle w:val="2"/>
              <w:ind w:left="0" w:firstLine="0"/>
              <w:jc w:val="center"/>
              <w:rPr>
                <w:rFonts w:ascii="宋体" w:hAnsi="宋体" w:eastAsia="宋体"/>
                <w:sz w:val="22"/>
                <w:szCs w:val="22"/>
              </w:rPr>
            </w:pPr>
          </w:p>
        </w:tc>
        <w:tc>
          <w:tcPr>
            <w:tcW w:w="1687" w:type="dxa"/>
            <w:vAlign w:val="center"/>
          </w:tcPr>
          <w:p>
            <w:pPr>
              <w:pStyle w:val="2"/>
              <w:ind w:left="0" w:firstLine="0"/>
              <w:jc w:val="center"/>
              <w:rPr>
                <w:rFonts w:ascii="宋体" w:hAnsi="宋体" w:eastAsia="宋体"/>
                <w:sz w:val="21"/>
                <w:szCs w:val="21"/>
              </w:rPr>
            </w:pPr>
          </w:p>
        </w:tc>
        <w:tc>
          <w:tcPr>
            <w:tcW w:w="2324" w:type="dxa"/>
            <w:vAlign w:val="center"/>
          </w:tcPr>
          <w:p>
            <w:pPr>
              <w:ind w:left="0" w:firstLine="0"/>
              <w:jc w:val="center"/>
              <w:rPr>
                <w:rFonts w:ascii="宋体" w:hAnsi="宋体" w:eastAsia="宋体"/>
                <w:sz w:val="22"/>
                <w:szCs w:val="22"/>
              </w:rPr>
            </w:pPr>
          </w:p>
        </w:tc>
        <w:tc>
          <w:tcPr>
            <w:tcW w:w="2325" w:type="dxa"/>
            <w:vAlign w:val="center"/>
          </w:tcPr>
          <w:p>
            <w:pPr>
              <w:ind w:left="0" w:firstLine="34"/>
              <w:jc w:val="center"/>
              <w:rPr>
                <w:rFonts w:ascii="宋体" w:hAnsi="宋体" w:eastAsia="宋体"/>
                <w:sz w:val="22"/>
                <w:szCs w:val="22"/>
              </w:rPr>
            </w:pPr>
          </w:p>
        </w:tc>
        <w:tc>
          <w:tcPr>
            <w:tcW w:w="2325" w:type="dxa"/>
            <w:vAlign w:val="center"/>
          </w:tcPr>
          <w:p>
            <w:pPr>
              <w:pStyle w:val="2"/>
              <w:ind w:left="0" w:firstLine="0"/>
              <w:rPr>
                <w:rFonts w:ascii="宋体" w:hAnsi="宋体" w:eastAsia="宋体"/>
                <w:sz w:val="22"/>
                <w:szCs w:val="22"/>
              </w:rPr>
            </w:pPr>
          </w:p>
        </w:tc>
      </w:tr>
    </w:tbl>
    <w:p>
      <w:pPr>
        <w:pStyle w:val="24"/>
        <w:rPr>
          <w:sz w:val="21"/>
          <w:szCs w:val="21"/>
        </w:rPr>
      </w:pPr>
      <w:r>
        <w:rPr>
          <w:rFonts w:hint="eastAsia"/>
          <w:sz w:val="21"/>
          <w:szCs w:val="21"/>
        </w:rPr>
        <w:t>填表</w:t>
      </w:r>
      <w:r>
        <w:rPr>
          <w:sz w:val="21"/>
          <w:szCs w:val="21"/>
        </w:rPr>
        <w:t>说明：</w:t>
      </w:r>
    </w:p>
    <w:p>
      <w:pPr>
        <w:pStyle w:val="24"/>
        <w:numPr>
          <w:ilvl w:val="0"/>
          <w:numId w:val="4"/>
        </w:numPr>
        <w:rPr>
          <w:color w:val="auto"/>
          <w:sz w:val="21"/>
          <w:szCs w:val="21"/>
        </w:rPr>
      </w:pPr>
      <w:r>
        <w:rPr>
          <w:rFonts w:hint="eastAsia"/>
          <w:color w:val="auto"/>
          <w:sz w:val="21"/>
          <w:szCs w:val="21"/>
        </w:rPr>
        <w:t>依托公共服务体系建设的学习中心：是指依托奥鹏、弘成、知金建设的校外学习中心。</w:t>
      </w:r>
    </w:p>
    <w:p>
      <w:pPr>
        <w:pStyle w:val="24"/>
        <w:numPr>
          <w:ilvl w:val="0"/>
          <w:numId w:val="4"/>
        </w:numPr>
        <w:rPr>
          <w:color w:val="auto"/>
          <w:sz w:val="21"/>
          <w:szCs w:val="21"/>
        </w:rPr>
      </w:pPr>
      <w:r>
        <w:rPr>
          <w:rFonts w:hint="eastAsia"/>
          <w:color w:val="auto"/>
          <w:sz w:val="21"/>
          <w:szCs w:val="21"/>
        </w:rPr>
        <w:t>学校直接投入建设的学习中心：是指高校自己投入人力、物力、财力建设的直属学习中心，含校本部学习中心。</w:t>
      </w:r>
    </w:p>
    <w:p>
      <w:pPr>
        <w:pStyle w:val="24"/>
        <w:numPr>
          <w:ilvl w:val="0"/>
          <w:numId w:val="4"/>
        </w:numPr>
        <w:rPr>
          <w:color w:val="auto"/>
          <w:sz w:val="21"/>
          <w:szCs w:val="21"/>
        </w:rPr>
      </w:pPr>
      <w:r>
        <w:rPr>
          <w:rFonts w:hint="eastAsia"/>
          <w:color w:val="auto"/>
          <w:sz w:val="21"/>
          <w:szCs w:val="21"/>
        </w:rPr>
        <w:t>学校依托校外单位（非公服）建设学习中心：是指高校依托公共服务体系之外的单位建设的校外学习中心。</w:t>
      </w:r>
    </w:p>
    <w:p>
      <w:pPr>
        <w:pStyle w:val="24"/>
        <w:numPr>
          <w:ilvl w:val="0"/>
          <w:numId w:val="4"/>
        </w:numPr>
        <w:rPr>
          <w:color w:val="auto"/>
          <w:sz w:val="21"/>
          <w:szCs w:val="21"/>
        </w:rPr>
      </w:pPr>
      <w:r>
        <w:rPr>
          <w:rFonts w:hint="eastAsia"/>
          <w:color w:val="auto"/>
          <w:sz w:val="21"/>
          <w:szCs w:val="21"/>
        </w:rPr>
        <w:t>所有已备案未撤销的校外学习中心都应填写。</w:t>
      </w:r>
    </w:p>
    <w:p>
      <w:pPr>
        <w:ind w:left="0" w:firstLine="0"/>
        <w:rPr>
          <w:rFonts w:ascii="宋体" w:hAnsi="宋体" w:eastAsia="宋体" w:cs="宋体"/>
          <w:color w:val="000000"/>
          <w:sz w:val="21"/>
          <w:szCs w:val="21"/>
        </w:rPr>
      </w:pPr>
      <w:r>
        <w:rPr>
          <w:sz w:val="21"/>
          <w:szCs w:val="21"/>
        </w:rPr>
        <w:br w:type="page"/>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人员队伍</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1016"/>
        <w:gridCol w:w="1438"/>
        <w:gridCol w:w="1438"/>
        <w:gridCol w:w="1438"/>
        <w:gridCol w:w="1438"/>
        <w:gridCol w:w="1438"/>
        <w:gridCol w:w="1438"/>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Merge w:val="restart"/>
          </w:tcPr>
          <w:p>
            <w:pPr>
              <w:pStyle w:val="2"/>
              <w:tabs>
                <w:tab w:val="left" w:pos="1813"/>
              </w:tabs>
              <w:ind w:left="0" w:firstLine="0"/>
              <w:jc w:val="center"/>
              <w:rPr>
                <w:rFonts w:ascii="宋体" w:hAnsi="宋体" w:eastAsia="宋体" w:cs="宋体"/>
                <w:b/>
                <w:bCs/>
                <w:sz w:val="22"/>
                <w:szCs w:val="22"/>
                <w:highlight w:val="yellow"/>
              </w:rPr>
            </w:pPr>
          </w:p>
        </w:tc>
        <w:tc>
          <w:tcPr>
            <w:tcW w:w="2876" w:type="dxa"/>
            <w:gridSpan w:val="2"/>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主讲教师</w:t>
            </w:r>
          </w:p>
        </w:tc>
        <w:tc>
          <w:tcPr>
            <w:tcW w:w="2876" w:type="dxa"/>
            <w:gridSpan w:val="2"/>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辅导教师</w:t>
            </w:r>
          </w:p>
        </w:tc>
        <w:tc>
          <w:tcPr>
            <w:tcW w:w="2876" w:type="dxa"/>
            <w:gridSpan w:val="2"/>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管理人员</w:t>
            </w:r>
          </w:p>
        </w:tc>
        <w:tc>
          <w:tcPr>
            <w:tcW w:w="2877" w:type="dxa"/>
            <w:gridSpan w:val="2"/>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Merge w:val="continue"/>
          </w:tcPr>
          <w:p>
            <w:pPr>
              <w:pStyle w:val="2"/>
              <w:tabs>
                <w:tab w:val="left" w:pos="1813"/>
              </w:tabs>
              <w:ind w:left="0" w:firstLine="0"/>
              <w:rPr>
                <w:rFonts w:ascii="宋体" w:hAnsi="宋体" w:eastAsia="宋体" w:cs="宋体"/>
                <w:b/>
                <w:bCs/>
                <w:sz w:val="22"/>
                <w:szCs w:val="22"/>
                <w:highlight w:val="yellow"/>
              </w:rPr>
            </w:pPr>
          </w:p>
        </w:tc>
        <w:tc>
          <w:tcPr>
            <w:tcW w:w="1438" w:type="dxa"/>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校内</w:t>
            </w:r>
          </w:p>
        </w:tc>
        <w:tc>
          <w:tcPr>
            <w:tcW w:w="1438" w:type="dxa"/>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校外</w:t>
            </w:r>
          </w:p>
        </w:tc>
        <w:tc>
          <w:tcPr>
            <w:tcW w:w="1438" w:type="dxa"/>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校内</w:t>
            </w:r>
          </w:p>
        </w:tc>
        <w:tc>
          <w:tcPr>
            <w:tcW w:w="1438" w:type="dxa"/>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校外</w:t>
            </w:r>
          </w:p>
        </w:tc>
        <w:tc>
          <w:tcPr>
            <w:tcW w:w="1438" w:type="dxa"/>
          </w:tcPr>
          <w:p>
            <w:pPr>
              <w:pStyle w:val="2"/>
              <w:tabs>
                <w:tab w:val="left" w:pos="1813"/>
              </w:tabs>
              <w:ind w:left="0" w:firstLine="0"/>
              <w:jc w:val="center"/>
              <w:rPr>
                <w:rFonts w:ascii="宋体" w:hAnsi="宋体" w:eastAsia="宋体" w:cs="宋体"/>
                <w:b/>
                <w:bCs/>
                <w:sz w:val="22"/>
                <w:szCs w:val="22"/>
              </w:rPr>
            </w:pPr>
            <w:r>
              <w:rPr>
                <w:rFonts w:hint="eastAsia" w:ascii="宋体" w:hAnsi="宋体" w:eastAsia="宋体" w:cs="宋体"/>
                <w:b/>
                <w:bCs/>
                <w:sz w:val="22"/>
                <w:szCs w:val="22"/>
              </w:rPr>
              <w:t>校内</w:t>
            </w:r>
          </w:p>
        </w:tc>
        <w:tc>
          <w:tcPr>
            <w:tcW w:w="1438" w:type="dxa"/>
          </w:tcPr>
          <w:p>
            <w:pPr>
              <w:pStyle w:val="2"/>
              <w:tabs>
                <w:tab w:val="left" w:pos="1813"/>
              </w:tabs>
              <w:ind w:left="0"/>
              <w:jc w:val="center"/>
              <w:rPr>
                <w:rFonts w:ascii="宋体" w:hAnsi="宋体" w:eastAsia="宋体" w:cs="宋体"/>
                <w:b/>
                <w:bCs/>
                <w:sz w:val="22"/>
                <w:szCs w:val="22"/>
              </w:rPr>
            </w:pPr>
            <w:r>
              <w:rPr>
                <w:rFonts w:hint="eastAsia" w:ascii="宋体" w:hAnsi="宋体" w:eastAsia="宋体" w:cs="宋体"/>
                <w:b/>
                <w:bCs/>
                <w:sz w:val="22"/>
                <w:szCs w:val="22"/>
              </w:rPr>
              <w:t>校外</w:t>
            </w:r>
          </w:p>
        </w:tc>
        <w:tc>
          <w:tcPr>
            <w:tcW w:w="1438" w:type="dxa"/>
          </w:tcPr>
          <w:p>
            <w:pPr>
              <w:pStyle w:val="2"/>
              <w:tabs>
                <w:tab w:val="left" w:pos="1813"/>
              </w:tabs>
              <w:ind w:left="0"/>
              <w:jc w:val="center"/>
              <w:rPr>
                <w:rFonts w:ascii="宋体" w:hAnsi="宋体" w:eastAsia="宋体" w:cs="宋体"/>
                <w:b/>
                <w:bCs/>
                <w:sz w:val="22"/>
                <w:szCs w:val="22"/>
              </w:rPr>
            </w:pPr>
            <w:r>
              <w:rPr>
                <w:rFonts w:hint="eastAsia" w:ascii="宋体" w:hAnsi="宋体" w:eastAsia="宋体" w:cs="宋体"/>
                <w:b/>
                <w:bCs/>
                <w:sz w:val="22"/>
                <w:szCs w:val="22"/>
              </w:rPr>
              <w:t>校内</w:t>
            </w:r>
          </w:p>
        </w:tc>
        <w:tc>
          <w:tcPr>
            <w:tcW w:w="1439" w:type="dxa"/>
          </w:tcPr>
          <w:p>
            <w:pPr>
              <w:pStyle w:val="2"/>
              <w:tabs>
                <w:tab w:val="left" w:pos="1813"/>
              </w:tabs>
              <w:ind w:left="0"/>
              <w:jc w:val="center"/>
              <w:rPr>
                <w:rFonts w:ascii="宋体" w:hAnsi="宋体" w:eastAsia="宋体" w:cs="宋体"/>
                <w:b/>
                <w:bCs/>
                <w:sz w:val="22"/>
                <w:szCs w:val="22"/>
              </w:rPr>
            </w:pPr>
            <w:r>
              <w:rPr>
                <w:rFonts w:hint="eastAsia" w:ascii="宋体" w:hAnsi="宋体" w:eastAsia="宋体" w:cs="宋体"/>
                <w:b/>
                <w:bCs/>
                <w:sz w:val="22"/>
                <w:szCs w:val="22"/>
              </w:rPr>
              <w:t>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Merge w:val="restart"/>
            <w:vAlign w:val="center"/>
          </w:tcPr>
          <w:p>
            <w:pPr>
              <w:pStyle w:val="2"/>
              <w:tabs>
                <w:tab w:val="left" w:pos="1813"/>
              </w:tabs>
              <w:ind w:left="0" w:firstLine="0"/>
              <w:jc w:val="center"/>
              <w:rPr>
                <w:rFonts w:ascii="宋体" w:hAnsi="宋体" w:eastAsia="宋体" w:cs="宋体"/>
                <w:b/>
                <w:bCs/>
                <w:sz w:val="22"/>
                <w:szCs w:val="22"/>
              </w:rPr>
            </w:pPr>
            <w:r>
              <w:rPr>
                <w:rFonts w:ascii="宋体" w:hAnsi="宋体" w:eastAsia="宋体" w:cs="宋体"/>
                <w:b/>
                <w:bCs/>
                <w:sz w:val="22"/>
                <w:szCs w:val="22"/>
              </w:rPr>
              <w:t>职称</w:t>
            </w:r>
          </w:p>
        </w:tc>
        <w:tc>
          <w:tcPr>
            <w:tcW w:w="1016" w:type="dxa"/>
          </w:tcPr>
          <w:p>
            <w:pPr>
              <w:pStyle w:val="2"/>
              <w:tabs>
                <w:tab w:val="left" w:pos="1813"/>
              </w:tabs>
              <w:ind w:left="0" w:firstLine="0"/>
              <w:rPr>
                <w:rFonts w:ascii="宋体" w:hAnsi="宋体" w:eastAsia="宋体" w:cs="宋体"/>
                <w:b/>
                <w:bCs/>
                <w:sz w:val="22"/>
                <w:szCs w:val="22"/>
              </w:rPr>
            </w:pPr>
            <w:r>
              <w:rPr>
                <w:rFonts w:hint="eastAsia" w:ascii="宋体" w:hAnsi="宋体" w:eastAsia="宋体" w:cs="宋体"/>
                <w:b/>
                <w:bCs/>
                <w:sz w:val="22"/>
                <w:szCs w:val="22"/>
              </w:rPr>
              <w:t>正高级</w:t>
            </w: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rPr>
                <w:rFonts w:ascii="宋体" w:hAnsi="宋体" w:eastAsia="宋体" w:cs="宋体"/>
                <w:bCs/>
                <w:sz w:val="22"/>
                <w:szCs w:val="22"/>
              </w:rPr>
            </w:pP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Cs/>
                <w:sz w:val="22"/>
                <w:szCs w:val="22"/>
              </w:rPr>
            </w:pPr>
          </w:p>
        </w:tc>
        <w:tc>
          <w:tcPr>
            <w:tcW w:w="1439" w:type="dxa"/>
          </w:tcPr>
          <w:p>
            <w:pPr>
              <w:pStyle w:val="2"/>
              <w:tabs>
                <w:tab w:val="left" w:pos="1813"/>
              </w:tabs>
              <w:ind w:left="0"/>
              <w:jc w:val="center"/>
              <w:rPr>
                <w:rFonts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Merge w:val="continue"/>
          </w:tcPr>
          <w:p>
            <w:pPr>
              <w:pStyle w:val="2"/>
              <w:tabs>
                <w:tab w:val="left" w:pos="1813"/>
              </w:tabs>
              <w:ind w:left="0" w:firstLine="0"/>
              <w:rPr>
                <w:rFonts w:ascii="宋体" w:hAnsi="宋体" w:eastAsia="宋体" w:cs="宋体"/>
                <w:b/>
                <w:bCs/>
                <w:sz w:val="22"/>
                <w:szCs w:val="22"/>
              </w:rPr>
            </w:pPr>
          </w:p>
        </w:tc>
        <w:tc>
          <w:tcPr>
            <w:tcW w:w="1016" w:type="dxa"/>
          </w:tcPr>
          <w:p>
            <w:pPr>
              <w:pStyle w:val="2"/>
              <w:tabs>
                <w:tab w:val="left" w:pos="1813"/>
              </w:tabs>
              <w:ind w:left="0" w:firstLine="0"/>
              <w:rPr>
                <w:rFonts w:ascii="宋体" w:hAnsi="宋体" w:eastAsia="宋体" w:cs="宋体"/>
                <w:b/>
                <w:bCs/>
                <w:sz w:val="22"/>
                <w:szCs w:val="22"/>
              </w:rPr>
            </w:pPr>
            <w:r>
              <w:rPr>
                <w:rFonts w:hint="eastAsia" w:ascii="宋体" w:hAnsi="宋体" w:eastAsia="宋体" w:cs="宋体"/>
                <w:b/>
                <w:bCs/>
                <w:sz w:val="22"/>
                <w:szCs w:val="22"/>
              </w:rPr>
              <w:t>副高级</w:t>
            </w: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rPr>
                <w:rFonts w:ascii="宋体" w:hAnsi="宋体" w:eastAsia="宋体" w:cs="宋体"/>
                <w:bCs/>
                <w:sz w:val="22"/>
                <w:szCs w:val="22"/>
              </w:rPr>
            </w:pP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Cs/>
                <w:sz w:val="22"/>
                <w:szCs w:val="22"/>
              </w:rPr>
            </w:pPr>
          </w:p>
        </w:tc>
        <w:tc>
          <w:tcPr>
            <w:tcW w:w="1439" w:type="dxa"/>
          </w:tcPr>
          <w:p>
            <w:pPr>
              <w:pStyle w:val="2"/>
              <w:tabs>
                <w:tab w:val="left" w:pos="1813"/>
              </w:tabs>
              <w:ind w:left="0"/>
              <w:jc w:val="center"/>
              <w:rPr>
                <w:rFonts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Merge w:val="continue"/>
          </w:tcPr>
          <w:p>
            <w:pPr>
              <w:pStyle w:val="2"/>
              <w:tabs>
                <w:tab w:val="left" w:pos="1813"/>
              </w:tabs>
              <w:ind w:left="0" w:firstLine="0"/>
              <w:rPr>
                <w:rFonts w:ascii="宋体" w:hAnsi="宋体" w:eastAsia="宋体" w:cs="宋体"/>
                <w:b/>
                <w:bCs/>
                <w:sz w:val="22"/>
                <w:szCs w:val="22"/>
              </w:rPr>
            </w:pPr>
          </w:p>
        </w:tc>
        <w:tc>
          <w:tcPr>
            <w:tcW w:w="1016" w:type="dxa"/>
          </w:tcPr>
          <w:p>
            <w:pPr>
              <w:pStyle w:val="2"/>
              <w:tabs>
                <w:tab w:val="left" w:pos="1813"/>
              </w:tabs>
              <w:ind w:left="0" w:firstLine="0"/>
              <w:rPr>
                <w:rFonts w:ascii="宋体" w:hAnsi="宋体" w:eastAsia="宋体" w:cs="宋体"/>
                <w:b/>
                <w:bCs/>
                <w:sz w:val="22"/>
                <w:szCs w:val="22"/>
              </w:rPr>
            </w:pPr>
            <w:r>
              <w:rPr>
                <w:rFonts w:hint="eastAsia" w:ascii="宋体" w:hAnsi="宋体" w:eastAsia="宋体" w:cs="宋体"/>
                <w:b/>
                <w:bCs/>
                <w:sz w:val="22"/>
                <w:szCs w:val="22"/>
              </w:rPr>
              <w:t>中级</w:t>
            </w: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rPr>
                <w:rFonts w:ascii="宋体" w:hAnsi="宋体" w:eastAsia="宋体" w:cs="宋体"/>
                <w:bCs/>
                <w:sz w:val="22"/>
                <w:szCs w:val="22"/>
              </w:rPr>
            </w:pP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Cs/>
                <w:sz w:val="22"/>
                <w:szCs w:val="22"/>
              </w:rPr>
            </w:pPr>
          </w:p>
        </w:tc>
        <w:tc>
          <w:tcPr>
            <w:tcW w:w="1439" w:type="dxa"/>
          </w:tcPr>
          <w:p>
            <w:pPr>
              <w:pStyle w:val="2"/>
              <w:tabs>
                <w:tab w:val="left" w:pos="1813"/>
              </w:tabs>
              <w:ind w:left="0"/>
              <w:jc w:val="center"/>
              <w:rPr>
                <w:rFonts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Merge w:val="continue"/>
          </w:tcPr>
          <w:p>
            <w:pPr>
              <w:pStyle w:val="2"/>
              <w:tabs>
                <w:tab w:val="left" w:pos="1813"/>
              </w:tabs>
              <w:ind w:left="0" w:firstLine="0"/>
              <w:rPr>
                <w:rFonts w:ascii="宋体" w:hAnsi="宋体" w:eastAsia="宋体" w:cs="宋体"/>
                <w:b/>
                <w:bCs/>
                <w:sz w:val="22"/>
                <w:szCs w:val="22"/>
              </w:rPr>
            </w:pPr>
          </w:p>
        </w:tc>
        <w:tc>
          <w:tcPr>
            <w:tcW w:w="1016" w:type="dxa"/>
          </w:tcPr>
          <w:p>
            <w:pPr>
              <w:pStyle w:val="2"/>
              <w:tabs>
                <w:tab w:val="left" w:pos="1813"/>
              </w:tabs>
              <w:ind w:left="0" w:firstLine="0"/>
              <w:rPr>
                <w:rFonts w:ascii="宋体" w:hAnsi="宋体" w:eastAsia="宋体" w:cs="宋体"/>
                <w:b/>
                <w:bCs/>
                <w:sz w:val="22"/>
                <w:szCs w:val="22"/>
              </w:rPr>
            </w:pPr>
            <w:r>
              <w:rPr>
                <w:rFonts w:hint="eastAsia" w:ascii="宋体" w:hAnsi="宋体" w:eastAsia="宋体" w:cs="宋体"/>
                <w:b/>
                <w:bCs/>
                <w:sz w:val="22"/>
                <w:szCs w:val="22"/>
              </w:rPr>
              <w:t>初级</w:t>
            </w: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rPr>
                <w:rFonts w:ascii="宋体" w:hAnsi="宋体" w:eastAsia="宋体" w:cs="宋体"/>
                <w:bCs/>
                <w:sz w:val="22"/>
                <w:szCs w:val="22"/>
              </w:rPr>
            </w:pP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Cs/>
                <w:sz w:val="22"/>
                <w:szCs w:val="22"/>
              </w:rPr>
            </w:pPr>
          </w:p>
        </w:tc>
        <w:tc>
          <w:tcPr>
            <w:tcW w:w="1439" w:type="dxa"/>
          </w:tcPr>
          <w:p>
            <w:pPr>
              <w:pStyle w:val="2"/>
              <w:tabs>
                <w:tab w:val="left" w:pos="1813"/>
              </w:tabs>
              <w:ind w:left="0"/>
              <w:jc w:val="center"/>
              <w:rPr>
                <w:rFonts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Merge w:val="continue"/>
          </w:tcPr>
          <w:p>
            <w:pPr>
              <w:pStyle w:val="2"/>
              <w:tabs>
                <w:tab w:val="left" w:pos="1813"/>
              </w:tabs>
              <w:ind w:left="0" w:firstLine="0"/>
              <w:rPr>
                <w:rFonts w:ascii="宋体" w:hAnsi="宋体" w:eastAsia="宋体" w:cs="宋体"/>
                <w:b/>
                <w:bCs/>
                <w:sz w:val="22"/>
                <w:szCs w:val="22"/>
              </w:rPr>
            </w:pPr>
          </w:p>
        </w:tc>
        <w:tc>
          <w:tcPr>
            <w:tcW w:w="1016" w:type="dxa"/>
          </w:tcPr>
          <w:p>
            <w:pPr>
              <w:pStyle w:val="2"/>
              <w:tabs>
                <w:tab w:val="left" w:pos="1813"/>
              </w:tabs>
              <w:ind w:left="0" w:firstLine="0"/>
              <w:rPr>
                <w:rFonts w:ascii="宋体" w:hAnsi="宋体" w:eastAsia="宋体" w:cs="宋体"/>
                <w:b/>
                <w:bCs/>
                <w:sz w:val="22"/>
                <w:szCs w:val="22"/>
              </w:rPr>
            </w:pPr>
            <w:r>
              <w:rPr>
                <w:rFonts w:hint="eastAsia" w:ascii="宋体" w:hAnsi="宋体" w:eastAsia="宋体" w:cs="宋体"/>
                <w:b/>
                <w:bCs/>
                <w:sz w:val="22"/>
                <w:szCs w:val="22"/>
              </w:rPr>
              <w:t>无职称</w:t>
            </w: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rPr>
                <w:rFonts w:ascii="宋体" w:hAnsi="宋体" w:eastAsia="宋体" w:cs="宋体"/>
                <w:bCs/>
                <w:sz w:val="22"/>
                <w:szCs w:val="22"/>
              </w:rPr>
            </w:pP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Cs/>
                <w:sz w:val="22"/>
                <w:szCs w:val="22"/>
              </w:rPr>
            </w:pPr>
          </w:p>
        </w:tc>
        <w:tc>
          <w:tcPr>
            <w:tcW w:w="1439" w:type="dxa"/>
          </w:tcPr>
          <w:p>
            <w:pPr>
              <w:pStyle w:val="2"/>
              <w:tabs>
                <w:tab w:val="left" w:pos="1813"/>
              </w:tabs>
              <w:ind w:left="0"/>
              <w:jc w:val="center"/>
              <w:rPr>
                <w:rFonts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pStyle w:val="2"/>
              <w:tabs>
                <w:tab w:val="left" w:pos="1813"/>
              </w:tabs>
              <w:ind w:left="0" w:firstLine="0"/>
              <w:rPr>
                <w:rFonts w:ascii="宋体" w:hAnsi="宋体" w:eastAsia="宋体" w:cs="宋体"/>
                <w:b/>
                <w:bCs/>
                <w:sz w:val="22"/>
                <w:szCs w:val="22"/>
              </w:rPr>
            </w:pPr>
            <w:r>
              <w:rPr>
                <w:rFonts w:hint="eastAsia" w:ascii="宋体" w:hAnsi="宋体" w:eastAsia="宋体" w:cs="宋体"/>
                <w:b/>
                <w:bCs/>
                <w:sz w:val="22"/>
                <w:szCs w:val="22"/>
              </w:rPr>
              <w:t>总计</w:t>
            </w: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rPr>
                <w:rFonts w:ascii="宋体" w:hAnsi="宋体" w:eastAsia="宋体" w:cs="宋体"/>
                <w:bCs/>
                <w:sz w:val="22"/>
                <w:szCs w:val="22"/>
              </w:rPr>
            </w:pPr>
          </w:p>
        </w:tc>
        <w:tc>
          <w:tcPr>
            <w:tcW w:w="1438" w:type="dxa"/>
          </w:tcPr>
          <w:p>
            <w:pPr>
              <w:pStyle w:val="2"/>
              <w:tabs>
                <w:tab w:val="left" w:pos="1813"/>
              </w:tabs>
              <w:ind w:left="0" w:firstLine="0"/>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firstLine="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
                <w:bCs/>
                <w:sz w:val="22"/>
                <w:szCs w:val="22"/>
              </w:rPr>
            </w:pPr>
          </w:p>
        </w:tc>
        <w:tc>
          <w:tcPr>
            <w:tcW w:w="1438" w:type="dxa"/>
          </w:tcPr>
          <w:p>
            <w:pPr>
              <w:pStyle w:val="2"/>
              <w:tabs>
                <w:tab w:val="left" w:pos="1813"/>
              </w:tabs>
              <w:ind w:left="0"/>
              <w:jc w:val="center"/>
              <w:rPr>
                <w:rFonts w:ascii="宋体" w:hAnsi="宋体" w:eastAsia="宋体" w:cs="宋体"/>
                <w:bCs/>
                <w:sz w:val="22"/>
                <w:szCs w:val="22"/>
              </w:rPr>
            </w:pPr>
          </w:p>
        </w:tc>
        <w:tc>
          <w:tcPr>
            <w:tcW w:w="1439" w:type="dxa"/>
          </w:tcPr>
          <w:p>
            <w:pPr>
              <w:pStyle w:val="2"/>
              <w:tabs>
                <w:tab w:val="left" w:pos="1813"/>
              </w:tabs>
              <w:ind w:left="0"/>
              <w:jc w:val="center"/>
              <w:rPr>
                <w:rFonts w:ascii="宋体" w:hAnsi="宋体" w:eastAsia="宋体" w:cs="宋体"/>
                <w:bCs/>
                <w:sz w:val="22"/>
                <w:szCs w:val="22"/>
              </w:rPr>
            </w:pPr>
          </w:p>
        </w:tc>
      </w:tr>
    </w:tbl>
    <w:p>
      <w:pPr>
        <w:widowControl w:val="0"/>
        <w:autoSpaceDE w:val="0"/>
        <w:autoSpaceDN w:val="0"/>
        <w:adjustRightInd w:val="0"/>
        <w:ind w:left="0" w:firstLine="0"/>
        <w:rPr>
          <w:rFonts w:ascii="宋体" w:hAnsi="宋体" w:eastAsia="宋体" w:cs="宋体"/>
          <w:color w:val="000000"/>
          <w:sz w:val="21"/>
          <w:szCs w:val="21"/>
        </w:rPr>
      </w:pPr>
      <w:r>
        <w:rPr>
          <w:rFonts w:hint="eastAsia" w:ascii="宋体" w:hAnsi="宋体" w:eastAsia="宋体" w:cs="宋体"/>
          <w:color w:val="000000"/>
          <w:sz w:val="21"/>
          <w:szCs w:val="21"/>
        </w:rPr>
        <w:t>填表</w:t>
      </w:r>
      <w:r>
        <w:rPr>
          <w:rFonts w:ascii="宋体" w:hAnsi="宋体" w:eastAsia="宋体" w:cs="宋体"/>
          <w:color w:val="000000"/>
          <w:sz w:val="21"/>
          <w:szCs w:val="21"/>
        </w:rPr>
        <w:t>说明：</w:t>
      </w:r>
    </w:p>
    <w:p>
      <w:pPr>
        <w:pStyle w:val="2"/>
        <w:numPr>
          <w:ilvl w:val="3"/>
          <w:numId w:val="1"/>
        </w:numPr>
        <w:tabs>
          <w:tab w:val="left" w:pos="1813"/>
        </w:tabs>
        <w:ind w:left="567"/>
        <w:rPr>
          <w:rFonts w:ascii="宋体" w:hAnsi="宋体" w:eastAsia="宋体" w:cs="宋体"/>
          <w:color w:val="000000"/>
          <w:sz w:val="21"/>
          <w:szCs w:val="21"/>
        </w:rPr>
      </w:pPr>
      <w:r>
        <w:rPr>
          <w:rFonts w:hint="eastAsia" w:ascii="宋体" w:hAnsi="宋体" w:eastAsia="宋体" w:cs="宋体"/>
          <w:color w:val="000000"/>
          <w:sz w:val="21"/>
          <w:szCs w:val="21"/>
        </w:rPr>
        <w:t>主讲教师是指由高校聘请的网络教育授课教师（录制课程资源、面授教学、直播教学等）。</w:t>
      </w:r>
    </w:p>
    <w:p>
      <w:pPr>
        <w:pStyle w:val="2"/>
        <w:numPr>
          <w:ilvl w:val="3"/>
          <w:numId w:val="1"/>
        </w:numPr>
        <w:tabs>
          <w:tab w:val="left" w:pos="1813"/>
        </w:tabs>
        <w:ind w:left="567"/>
        <w:rPr>
          <w:rFonts w:ascii="宋体" w:hAnsi="宋体" w:eastAsia="宋体" w:cs="宋体"/>
          <w:color w:val="000000"/>
          <w:sz w:val="21"/>
          <w:szCs w:val="21"/>
        </w:rPr>
      </w:pPr>
      <w:r>
        <w:rPr>
          <w:rFonts w:hint="eastAsia" w:ascii="宋体" w:hAnsi="宋体" w:eastAsia="宋体" w:cs="宋体"/>
          <w:color w:val="000000"/>
          <w:sz w:val="21"/>
          <w:szCs w:val="21"/>
        </w:rPr>
        <w:t>辅导教师是指由高校聘请的承担网络教育课程日常辅导工作（网络答疑）的人员，不含班主任等提供非学历教育服务人员。</w:t>
      </w:r>
    </w:p>
    <w:p>
      <w:pPr>
        <w:pStyle w:val="2"/>
        <w:numPr>
          <w:ilvl w:val="3"/>
          <w:numId w:val="1"/>
        </w:numPr>
        <w:tabs>
          <w:tab w:val="left" w:pos="1813"/>
        </w:tabs>
        <w:ind w:left="567"/>
        <w:rPr>
          <w:rFonts w:ascii="宋体" w:hAnsi="宋体" w:eastAsia="宋体" w:cs="宋体"/>
          <w:color w:val="000000"/>
          <w:sz w:val="21"/>
          <w:szCs w:val="21"/>
        </w:rPr>
      </w:pPr>
      <w:r>
        <w:rPr>
          <w:rFonts w:hint="eastAsia" w:ascii="宋体" w:hAnsi="宋体" w:eastAsia="宋体" w:cs="宋体"/>
          <w:color w:val="000000"/>
          <w:sz w:val="21"/>
          <w:szCs w:val="21"/>
        </w:rPr>
        <w:t>校内管理人员是指高校为做好网络教育工作，专职进行日常管理工作的人员。</w:t>
      </w:r>
    </w:p>
    <w:p>
      <w:pPr>
        <w:pStyle w:val="2"/>
        <w:numPr>
          <w:ilvl w:val="3"/>
          <w:numId w:val="1"/>
        </w:numPr>
        <w:tabs>
          <w:tab w:val="left" w:pos="1813"/>
        </w:tabs>
        <w:ind w:left="567"/>
        <w:rPr>
          <w:rFonts w:ascii="宋体" w:hAnsi="宋体" w:eastAsia="宋体" w:cs="宋体"/>
          <w:color w:val="000000"/>
          <w:sz w:val="21"/>
          <w:szCs w:val="21"/>
        </w:rPr>
      </w:pPr>
      <w:r>
        <w:rPr>
          <w:rFonts w:hint="eastAsia" w:ascii="宋体" w:hAnsi="宋体" w:eastAsia="宋体" w:cs="宋体"/>
          <w:color w:val="000000"/>
          <w:sz w:val="21"/>
          <w:szCs w:val="21"/>
        </w:rPr>
        <w:t>校外管理人员是指校外学习中心为做好网络教育助学工作，专职进行日常管理工作的人员。</w:t>
      </w:r>
    </w:p>
    <w:p>
      <w:pPr>
        <w:pStyle w:val="2"/>
        <w:numPr>
          <w:ilvl w:val="3"/>
          <w:numId w:val="1"/>
        </w:numPr>
        <w:tabs>
          <w:tab w:val="left" w:pos="1813"/>
        </w:tabs>
        <w:ind w:left="567"/>
        <w:rPr>
          <w:rFonts w:ascii="宋体" w:hAnsi="宋体" w:eastAsia="宋体" w:cs="宋体"/>
          <w:color w:val="000000"/>
          <w:sz w:val="21"/>
          <w:szCs w:val="21"/>
        </w:rPr>
      </w:pPr>
      <w:r>
        <w:rPr>
          <w:rFonts w:hint="eastAsia" w:ascii="宋体" w:hAnsi="宋体" w:eastAsia="宋体" w:cs="宋体"/>
          <w:color w:val="000000"/>
          <w:sz w:val="21"/>
          <w:szCs w:val="21"/>
        </w:rPr>
        <w:t>校内技术人员是指高校为做好网络教育工作，专职进行技术研发、运维、资源开发的人员。</w:t>
      </w:r>
    </w:p>
    <w:p>
      <w:pPr>
        <w:pStyle w:val="2"/>
        <w:numPr>
          <w:ilvl w:val="3"/>
          <w:numId w:val="1"/>
        </w:numPr>
        <w:tabs>
          <w:tab w:val="left" w:pos="1813"/>
        </w:tabs>
        <w:ind w:left="567"/>
        <w:rPr>
          <w:rFonts w:ascii="宋体" w:hAnsi="宋体" w:eastAsia="宋体" w:cs="宋体"/>
          <w:color w:val="000000"/>
          <w:sz w:val="21"/>
          <w:szCs w:val="21"/>
        </w:rPr>
      </w:pPr>
      <w:r>
        <w:rPr>
          <w:rFonts w:hint="eastAsia" w:ascii="宋体" w:hAnsi="宋体" w:eastAsia="宋体" w:cs="宋体"/>
          <w:color w:val="000000"/>
          <w:sz w:val="21"/>
          <w:szCs w:val="21"/>
        </w:rPr>
        <w:t>校外技术人员是指校外学习中心为做好网络教育工作，专职进行技术研发、运维、资源开发的人员。</w:t>
      </w:r>
    </w:p>
    <w:p>
      <w:pPr>
        <w:ind w:left="0" w:firstLine="0"/>
        <w:rPr>
          <w:rFonts w:ascii="宋体" w:hAnsi="宋体" w:eastAsia="宋体" w:cs="宋体"/>
          <w:color w:val="000000"/>
          <w:sz w:val="21"/>
          <w:szCs w:val="21"/>
        </w:rPr>
      </w:pPr>
      <w:r>
        <w:rPr>
          <w:rFonts w:ascii="宋体" w:hAnsi="宋体" w:eastAsia="宋体" w:cs="宋体"/>
          <w:color w:val="000000"/>
          <w:sz w:val="21"/>
          <w:szCs w:val="21"/>
        </w:rPr>
        <w:br w:type="page"/>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学生信息</w:t>
      </w:r>
    </w:p>
    <w:tbl>
      <w:tblPr>
        <w:tblStyle w:val="9"/>
        <w:tblW w:w="1319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39"/>
        <w:gridCol w:w="640"/>
        <w:gridCol w:w="639"/>
        <w:gridCol w:w="640"/>
        <w:gridCol w:w="709"/>
        <w:gridCol w:w="709"/>
        <w:gridCol w:w="709"/>
        <w:gridCol w:w="708"/>
        <w:gridCol w:w="709"/>
        <w:gridCol w:w="709"/>
        <w:gridCol w:w="709"/>
        <w:gridCol w:w="708"/>
        <w:gridCol w:w="70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vMerge w:val="restart"/>
            <w:shd w:val="clear" w:color="auto" w:fill="auto"/>
            <w:vAlign w:val="center"/>
          </w:tcPr>
          <w:p>
            <w:pPr>
              <w:ind w:left="0" w:firstLine="0"/>
              <w:jc w:val="center"/>
              <w:rPr>
                <w:rFonts w:ascii="宋体" w:hAnsi="宋体" w:eastAsia="宋体"/>
                <w:sz w:val="21"/>
                <w:szCs w:val="21"/>
              </w:rPr>
            </w:pPr>
          </w:p>
        </w:tc>
        <w:tc>
          <w:tcPr>
            <w:tcW w:w="4685" w:type="dxa"/>
            <w:gridSpan w:val="7"/>
            <w:vAlign w:val="center"/>
          </w:tcPr>
          <w:p>
            <w:pPr>
              <w:ind w:left="0" w:firstLine="0"/>
              <w:jc w:val="center"/>
              <w:rPr>
                <w:rFonts w:ascii="宋体" w:hAnsi="宋体" w:eastAsia="宋体"/>
                <w:sz w:val="21"/>
                <w:szCs w:val="21"/>
              </w:rPr>
            </w:pPr>
            <w:r>
              <w:rPr>
                <w:rFonts w:hint="eastAsia" w:ascii="宋体" w:hAnsi="宋体" w:eastAsia="宋体"/>
                <w:sz w:val="21"/>
                <w:szCs w:val="21"/>
              </w:rPr>
              <w:t>网络高等学历教育</w:t>
            </w:r>
          </w:p>
        </w:tc>
        <w:tc>
          <w:tcPr>
            <w:tcW w:w="4252" w:type="dxa"/>
            <w:gridSpan w:val="6"/>
          </w:tcPr>
          <w:p>
            <w:pPr>
              <w:ind w:left="0" w:firstLine="0"/>
              <w:jc w:val="center"/>
              <w:rPr>
                <w:rFonts w:ascii="宋体" w:hAnsi="宋体" w:eastAsia="宋体"/>
                <w:sz w:val="21"/>
                <w:szCs w:val="21"/>
              </w:rPr>
            </w:pPr>
            <w:r>
              <w:rPr>
                <w:rFonts w:hint="eastAsia" w:ascii="宋体" w:hAnsi="宋体" w:eastAsia="宋体"/>
                <w:sz w:val="21"/>
                <w:szCs w:val="21"/>
              </w:rPr>
              <w:t>非学历教育</w:t>
            </w:r>
            <w:r>
              <w:rPr>
                <w:rFonts w:ascii="宋体" w:hAnsi="宋体" w:eastAsia="宋体"/>
                <w:sz w:val="21"/>
                <w:szCs w:val="21"/>
              </w:rPr>
              <w:br w:type="textWrapping"/>
            </w:r>
            <w:r>
              <w:rPr>
                <w:rFonts w:hint="eastAsia" w:ascii="宋体" w:hAnsi="宋体" w:eastAsia="宋体"/>
                <w:sz w:val="21"/>
                <w:szCs w:val="21"/>
              </w:rPr>
              <w:t>（</w:t>
            </w:r>
            <w:r>
              <w:rPr>
                <w:rFonts w:hint="eastAsia"/>
              </w:rPr>
              <w:t>网络教育办学院系承担</w:t>
            </w:r>
            <w:r>
              <w:rPr>
                <w:rFonts w:hint="eastAsia" w:ascii="宋体" w:hAnsi="宋体" w:eastAsia="宋体"/>
                <w:sz w:val="21"/>
                <w:szCs w:val="21"/>
              </w:rPr>
              <w:t>）</w:t>
            </w:r>
          </w:p>
        </w:tc>
        <w:tc>
          <w:tcPr>
            <w:tcW w:w="2835" w:type="dxa"/>
            <w:gridSpan w:val="2"/>
          </w:tcPr>
          <w:p>
            <w:pPr>
              <w:ind w:left="0" w:firstLine="0"/>
              <w:jc w:val="center"/>
            </w:pPr>
            <w:r>
              <w:rPr>
                <w:rFonts w:hint="eastAsia" w:ascii="宋体" w:hAnsi="宋体" w:eastAsia="宋体"/>
                <w:sz w:val="21"/>
                <w:szCs w:val="21"/>
              </w:rPr>
              <w:t>面向校内全日制学生开展网络教学情况</w:t>
            </w:r>
            <w:r>
              <w:rPr>
                <w:rFonts w:ascii="宋体" w:hAnsi="宋体" w:eastAsia="宋体"/>
                <w:sz w:val="21"/>
                <w:szCs w:val="21"/>
              </w:rPr>
              <w:br w:type="textWrapping"/>
            </w:r>
            <w:r>
              <w:rPr>
                <w:rFonts w:hint="eastAsia"/>
              </w:rPr>
              <w:t>（网络教育办学院系承担）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vMerge w:val="continue"/>
            <w:shd w:val="clear" w:color="auto" w:fill="auto"/>
            <w:vAlign w:val="center"/>
          </w:tcPr>
          <w:p>
            <w:pPr>
              <w:ind w:left="0" w:firstLine="0"/>
              <w:jc w:val="center"/>
              <w:rPr>
                <w:rFonts w:ascii="宋体" w:hAnsi="宋体" w:eastAsia="宋体"/>
                <w:sz w:val="21"/>
                <w:szCs w:val="21"/>
              </w:rPr>
            </w:pPr>
          </w:p>
        </w:tc>
        <w:tc>
          <w:tcPr>
            <w:tcW w:w="2558" w:type="dxa"/>
            <w:gridSpan w:val="4"/>
            <w:vAlign w:val="center"/>
          </w:tcPr>
          <w:p>
            <w:pPr>
              <w:ind w:left="0" w:firstLine="0"/>
              <w:jc w:val="center"/>
              <w:rPr>
                <w:rFonts w:ascii="宋体" w:hAnsi="宋体" w:eastAsia="宋体"/>
                <w:sz w:val="21"/>
                <w:szCs w:val="21"/>
              </w:rPr>
            </w:pPr>
            <w:r>
              <w:rPr>
                <w:rFonts w:hint="eastAsia" w:ascii="宋体" w:hAnsi="宋体" w:eastAsia="宋体"/>
                <w:sz w:val="21"/>
                <w:szCs w:val="21"/>
              </w:rPr>
              <w:t>注册新生数</w:t>
            </w:r>
          </w:p>
        </w:tc>
        <w:tc>
          <w:tcPr>
            <w:tcW w:w="1418" w:type="dxa"/>
            <w:gridSpan w:val="2"/>
            <w:vAlign w:val="center"/>
          </w:tcPr>
          <w:p>
            <w:pPr>
              <w:ind w:left="0" w:firstLine="0"/>
              <w:jc w:val="center"/>
              <w:rPr>
                <w:rFonts w:ascii="宋体" w:hAnsi="宋体" w:eastAsia="宋体"/>
                <w:sz w:val="21"/>
                <w:szCs w:val="21"/>
              </w:rPr>
            </w:pPr>
            <w:r>
              <w:rPr>
                <w:rFonts w:hint="eastAsia" w:ascii="宋体" w:hAnsi="宋体" w:eastAsia="宋体"/>
                <w:sz w:val="21"/>
                <w:szCs w:val="21"/>
              </w:rPr>
              <w:t>毕业生数</w:t>
            </w:r>
          </w:p>
        </w:tc>
        <w:tc>
          <w:tcPr>
            <w:tcW w:w="709" w:type="dxa"/>
            <w:vMerge w:val="restart"/>
            <w:vAlign w:val="center"/>
          </w:tcPr>
          <w:p>
            <w:pPr>
              <w:ind w:left="0" w:firstLine="0"/>
              <w:jc w:val="center"/>
              <w:rPr>
                <w:rFonts w:ascii="宋体" w:hAnsi="宋体" w:eastAsia="宋体"/>
                <w:sz w:val="21"/>
                <w:szCs w:val="21"/>
              </w:rPr>
            </w:pPr>
            <w:r>
              <w:rPr>
                <w:rFonts w:hint="eastAsia" w:ascii="宋体" w:hAnsi="宋体" w:eastAsia="宋体"/>
                <w:sz w:val="21"/>
                <w:szCs w:val="21"/>
              </w:rPr>
              <w:t>授予</w:t>
            </w:r>
            <w:r>
              <w:rPr>
                <w:rFonts w:ascii="宋体" w:hAnsi="宋体" w:eastAsia="宋体"/>
                <w:sz w:val="21"/>
                <w:szCs w:val="21"/>
              </w:rPr>
              <w:br w:type="textWrapping"/>
            </w:r>
            <w:r>
              <w:rPr>
                <w:rFonts w:hint="eastAsia" w:ascii="宋体" w:hAnsi="宋体" w:eastAsia="宋体"/>
                <w:sz w:val="21"/>
                <w:szCs w:val="21"/>
              </w:rPr>
              <w:t>学位数</w:t>
            </w:r>
          </w:p>
        </w:tc>
        <w:tc>
          <w:tcPr>
            <w:tcW w:w="1417" w:type="dxa"/>
            <w:gridSpan w:val="2"/>
            <w:vAlign w:val="center"/>
          </w:tcPr>
          <w:p>
            <w:pPr>
              <w:ind w:left="0" w:firstLine="0"/>
              <w:jc w:val="center"/>
              <w:rPr>
                <w:rFonts w:ascii="宋体" w:hAnsi="宋体" w:eastAsia="宋体"/>
                <w:sz w:val="21"/>
                <w:szCs w:val="21"/>
              </w:rPr>
            </w:pPr>
            <w:r>
              <w:rPr>
                <w:rFonts w:hint="eastAsia" w:ascii="宋体" w:hAnsi="宋体" w:eastAsia="宋体"/>
                <w:sz w:val="21"/>
                <w:szCs w:val="21"/>
              </w:rPr>
              <w:t>网络培训</w:t>
            </w:r>
          </w:p>
        </w:tc>
        <w:tc>
          <w:tcPr>
            <w:tcW w:w="1418" w:type="dxa"/>
            <w:gridSpan w:val="2"/>
            <w:vAlign w:val="center"/>
          </w:tcPr>
          <w:p>
            <w:pPr>
              <w:ind w:left="0" w:firstLine="0"/>
              <w:jc w:val="center"/>
              <w:rPr>
                <w:rFonts w:ascii="宋体" w:hAnsi="宋体" w:eastAsia="宋体"/>
                <w:sz w:val="21"/>
                <w:szCs w:val="21"/>
              </w:rPr>
            </w:pPr>
            <w:r>
              <w:rPr>
                <w:rFonts w:hint="eastAsia" w:ascii="宋体" w:hAnsi="宋体" w:eastAsia="宋体"/>
                <w:sz w:val="21"/>
                <w:szCs w:val="21"/>
              </w:rPr>
              <w:t>面授培训</w:t>
            </w:r>
          </w:p>
        </w:tc>
        <w:tc>
          <w:tcPr>
            <w:tcW w:w="1417" w:type="dxa"/>
            <w:gridSpan w:val="2"/>
            <w:vAlign w:val="center"/>
          </w:tcPr>
          <w:p>
            <w:pPr>
              <w:ind w:left="0" w:firstLine="0"/>
              <w:jc w:val="center"/>
              <w:rPr>
                <w:rFonts w:ascii="宋体" w:hAnsi="宋体" w:eastAsia="宋体"/>
                <w:sz w:val="21"/>
                <w:szCs w:val="21"/>
              </w:rPr>
            </w:pPr>
            <w:r>
              <w:rPr>
                <w:rFonts w:hint="eastAsia" w:ascii="宋体" w:hAnsi="宋体" w:eastAsia="宋体"/>
                <w:sz w:val="21"/>
                <w:szCs w:val="21"/>
              </w:rPr>
              <w:t>混合培训</w:t>
            </w:r>
          </w:p>
        </w:tc>
        <w:tc>
          <w:tcPr>
            <w:tcW w:w="1418" w:type="dxa"/>
            <w:vMerge w:val="restart"/>
            <w:vAlign w:val="center"/>
          </w:tcPr>
          <w:p>
            <w:pPr>
              <w:ind w:left="0" w:firstLine="0"/>
              <w:jc w:val="center"/>
              <w:rPr>
                <w:rFonts w:ascii="宋体" w:hAnsi="宋体" w:eastAsia="宋体"/>
                <w:sz w:val="21"/>
                <w:szCs w:val="21"/>
              </w:rPr>
            </w:pPr>
            <w:r>
              <w:rPr>
                <w:rFonts w:hint="eastAsia" w:ascii="宋体" w:hAnsi="宋体" w:eastAsia="宋体"/>
                <w:sz w:val="21"/>
                <w:szCs w:val="21"/>
              </w:rPr>
              <w:t>课程数</w:t>
            </w:r>
          </w:p>
        </w:tc>
        <w:tc>
          <w:tcPr>
            <w:tcW w:w="1417" w:type="dxa"/>
            <w:vMerge w:val="restart"/>
            <w:vAlign w:val="center"/>
          </w:tcPr>
          <w:p>
            <w:pPr>
              <w:ind w:left="0" w:firstLine="0"/>
              <w:jc w:val="center"/>
              <w:rPr>
                <w:rFonts w:ascii="宋体" w:hAnsi="宋体" w:eastAsia="宋体"/>
                <w:sz w:val="21"/>
                <w:szCs w:val="21"/>
              </w:rPr>
            </w:pPr>
            <w:r>
              <w:rPr>
                <w:rFonts w:hint="eastAsia" w:ascii="宋体" w:hAnsi="宋体" w:eastAsia="宋体"/>
                <w:sz w:val="21"/>
                <w:szCs w:val="21"/>
              </w:rPr>
              <w:t>学习总人次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426" w:type="dxa"/>
            <w:vMerge w:val="continue"/>
            <w:shd w:val="clear" w:color="auto" w:fill="auto"/>
            <w:vAlign w:val="center"/>
          </w:tcPr>
          <w:p>
            <w:pPr>
              <w:ind w:left="0" w:firstLine="0"/>
              <w:jc w:val="center"/>
              <w:rPr>
                <w:rFonts w:ascii="宋体" w:hAnsi="宋体" w:eastAsia="宋体"/>
                <w:sz w:val="21"/>
                <w:szCs w:val="21"/>
              </w:rPr>
            </w:pPr>
          </w:p>
        </w:tc>
        <w:tc>
          <w:tcPr>
            <w:tcW w:w="1279" w:type="dxa"/>
            <w:gridSpan w:val="2"/>
            <w:vAlign w:val="center"/>
          </w:tcPr>
          <w:p>
            <w:pPr>
              <w:ind w:left="0" w:firstLine="0"/>
              <w:jc w:val="center"/>
              <w:rPr>
                <w:rFonts w:ascii="宋体" w:hAnsi="宋体" w:eastAsia="宋体"/>
                <w:sz w:val="21"/>
                <w:szCs w:val="21"/>
              </w:rPr>
            </w:pPr>
            <w:r>
              <w:rPr>
                <w:rFonts w:ascii="宋体" w:hAnsi="宋体" w:eastAsia="宋体"/>
                <w:sz w:val="21"/>
                <w:szCs w:val="21"/>
              </w:rPr>
              <w:t>本科</w:t>
            </w:r>
          </w:p>
        </w:tc>
        <w:tc>
          <w:tcPr>
            <w:tcW w:w="1279" w:type="dxa"/>
            <w:gridSpan w:val="2"/>
            <w:vAlign w:val="center"/>
          </w:tcPr>
          <w:p>
            <w:pPr>
              <w:ind w:left="0" w:firstLine="0"/>
              <w:jc w:val="center"/>
              <w:rPr>
                <w:rFonts w:ascii="宋体" w:hAnsi="宋体" w:eastAsia="宋体"/>
                <w:sz w:val="21"/>
                <w:szCs w:val="21"/>
              </w:rPr>
            </w:pPr>
            <w:r>
              <w:rPr>
                <w:rFonts w:ascii="宋体" w:hAnsi="宋体" w:eastAsia="宋体"/>
                <w:sz w:val="21"/>
                <w:szCs w:val="21"/>
              </w:rPr>
              <w:t>专科</w:t>
            </w:r>
          </w:p>
        </w:tc>
        <w:tc>
          <w:tcPr>
            <w:tcW w:w="709" w:type="dxa"/>
            <w:vMerge w:val="restart"/>
            <w:vAlign w:val="center"/>
          </w:tcPr>
          <w:p>
            <w:pPr>
              <w:ind w:left="0" w:firstLine="0"/>
              <w:jc w:val="center"/>
              <w:rPr>
                <w:rFonts w:ascii="宋体" w:hAnsi="宋体" w:eastAsia="宋体"/>
                <w:sz w:val="21"/>
                <w:szCs w:val="21"/>
              </w:rPr>
            </w:pPr>
            <w:r>
              <w:rPr>
                <w:rFonts w:ascii="宋体" w:hAnsi="宋体" w:eastAsia="宋体"/>
                <w:sz w:val="21"/>
                <w:szCs w:val="21"/>
              </w:rPr>
              <w:t>本科</w:t>
            </w:r>
          </w:p>
        </w:tc>
        <w:tc>
          <w:tcPr>
            <w:tcW w:w="709" w:type="dxa"/>
            <w:vMerge w:val="restart"/>
            <w:vAlign w:val="center"/>
          </w:tcPr>
          <w:p>
            <w:pPr>
              <w:ind w:left="0" w:firstLine="0"/>
              <w:jc w:val="center"/>
              <w:rPr>
                <w:rFonts w:ascii="宋体" w:hAnsi="宋体" w:eastAsia="宋体"/>
                <w:sz w:val="21"/>
                <w:szCs w:val="21"/>
              </w:rPr>
            </w:pPr>
            <w:r>
              <w:rPr>
                <w:rFonts w:ascii="宋体" w:hAnsi="宋体" w:eastAsia="宋体"/>
                <w:sz w:val="21"/>
                <w:szCs w:val="21"/>
              </w:rPr>
              <w:t>专科</w:t>
            </w:r>
          </w:p>
        </w:tc>
        <w:tc>
          <w:tcPr>
            <w:tcW w:w="709" w:type="dxa"/>
            <w:vMerge w:val="continue"/>
            <w:vAlign w:val="center"/>
          </w:tcPr>
          <w:p>
            <w:pPr>
              <w:ind w:left="0" w:firstLine="0"/>
              <w:jc w:val="center"/>
              <w:rPr>
                <w:rFonts w:ascii="宋体" w:hAnsi="宋体" w:eastAsia="宋体"/>
                <w:sz w:val="21"/>
                <w:szCs w:val="21"/>
              </w:rPr>
            </w:pPr>
          </w:p>
        </w:tc>
        <w:tc>
          <w:tcPr>
            <w:tcW w:w="708" w:type="dxa"/>
            <w:vAlign w:val="center"/>
          </w:tcPr>
          <w:p>
            <w:pPr>
              <w:ind w:left="0" w:firstLine="0"/>
              <w:jc w:val="center"/>
              <w:rPr>
                <w:rFonts w:ascii="宋体" w:hAnsi="宋体" w:eastAsia="宋体"/>
                <w:sz w:val="21"/>
                <w:szCs w:val="21"/>
              </w:rPr>
            </w:pPr>
            <w:r>
              <w:rPr>
                <w:rFonts w:hint="eastAsia" w:ascii="宋体" w:hAnsi="宋体" w:eastAsia="宋体"/>
                <w:sz w:val="21"/>
                <w:szCs w:val="21"/>
              </w:rPr>
              <w:t>班数</w:t>
            </w:r>
          </w:p>
        </w:tc>
        <w:tc>
          <w:tcPr>
            <w:tcW w:w="709" w:type="dxa"/>
            <w:vAlign w:val="center"/>
          </w:tcPr>
          <w:p>
            <w:pPr>
              <w:ind w:left="0" w:firstLine="0"/>
              <w:jc w:val="center"/>
              <w:rPr>
                <w:rFonts w:ascii="宋体" w:hAnsi="宋体" w:eastAsia="宋体"/>
                <w:sz w:val="21"/>
                <w:szCs w:val="21"/>
              </w:rPr>
            </w:pPr>
            <w:r>
              <w:rPr>
                <w:rFonts w:hint="eastAsia" w:ascii="宋体" w:hAnsi="宋体" w:eastAsia="宋体"/>
                <w:sz w:val="21"/>
                <w:szCs w:val="21"/>
              </w:rPr>
              <w:t>人次</w:t>
            </w:r>
          </w:p>
        </w:tc>
        <w:tc>
          <w:tcPr>
            <w:tcW w:w="709" w:type="dxa"/>
            <w:vAlign w:val="center"/>
          </w:tcPr>
          <w:p>
            <w:pPr>
              <w:ind w:left="0" w:firstLine="0"/>
              <w:jc w:val="center"/>
              <w:rPr>
                <w:rFonts w:ascii="宋体" w:hAnsi="宋体" w:eastAsia="宋体"/>
                <w:sz w:val="21"/>
                <w:szCs w:val="21"/>
              </w:rPr>
            </w:pPr>
            <w:r>
              <w:rPr>
                <w:rFonts w:hint="eastAsia" w:ascii="宋体" w:hAnsi="宋体" w:eastAsia="宋体"/>
                <w:sz w:val="21"/>
                <w:szCs w:val="21"/>
              </w:rPr>
              <w:t>班数</w:t>
            </w:r>
          </w:p>
        </w:tc>
        <w:tc>
          <w:tcPr>
            <w:tcW w:w="709" w:type="dxa"/>
            <w:vAlign w:val="center"/>
          </w:tcPr>
          <w:p>
            <w:pPr>
              <w:ind w:left="0" w:firstLine="0"/>
              <w:jc w:val="center"/>
              <w:rPr>
                <w:rFonts w:ascii="宋体" w:hAnsi="宋体" w:eastAsia="宋体"/>
                <w:sz w:val="21"/>
                <w:szCs w:val="21"/>
              </w:rPr>
            </w:pPr>
            <w:r>
              <w:rPr>
                <w:rFonts w:hint="eastAsia" w:ascii="宋体" w:hAnsi="宋体" w:eastAsia="宋体"/>
                <w:sz w:val="21"/>
                <w:szCs w:val="21"/>
              </w:rPr>
              <w:t>人次</w:t>
            </w:r>
          </w:p>
        </w:tc>
        <w:tc>
          <w:tcPr>
            <w:tcW w:w="708" w:type="dxa"/>
            <w:vAlign w:val="center"/>
          </w:tcPr>
          <w:p>
            <w:pPr>
              <w:ind w:left="0" w:firstLine="0"/>
              <w:jc w:val="center"/>
              <w:rPr>
                <w:rFonts w:ascii="宋体" w:hAnsi="宋体" w:eastAsia="宋体"/>
                <w:sz w:val="21"/>
                <w:szCs w:val="21"/>
              </w:rPr>
            </w:pPr>
            <w:r>
              <w:rPr>
                <w:rFonts w:hint="eastAsia" w:ascii="宋体" w:hAnsi="宋体" w:eastAsia="宋体"/>
                <w:sz w:val="21"/>
                <w:szCs w:val="21"/>
              </w:rPr>
              <w:t>班数</w:t>
            </w:r>
          </w:p>
        </w:tc>
        <w:tc>
          <w:tcPr>
            <w:tcW w:w="709" w:type="dxa"/>
            <w:vAlign w:val="center"/>
          </w:tcPr>
          <w:p>
            <w:pPr>
              <w:ind w:left="0" w:firstLine="0"/>
              <w:jc w:val="center"/>
              <w:rPr>
                <w:rFonts w:ascii="宋体" w:hAnsi="宋体" w:eastAsia="宋体"/>
                <w:sz w:val="21"/>
                <w:szCs w:val="21"/>
              </w:rPr>
            </w:pPr>
            <w:r>
              <w:rPr>
                <w:rFonts w:hint="eastAsia" w:ascii="宋体" w:hAnsi="宋体" w:eastAsia="宋体"/>
                <w:sz w:val="21"/>
                <w:szCs w:val="21"/>
              </w:rPr>
              <w:t>人次</w:t>
            </w:r>
          </w:p>
        </w:tc>
        <w:tc>
          <w:tcPr>
            <w:tcW w:w="1418" w:type="dxa"/>
            <w:vMerge w:val="continue"/>
          </w:tcPr>
          <w:p>
            <w:pPr>
              <w:ind w:left="0" w:firstLine="0"/>
              <w:jc w:val="center"/>
              <w:rPr>
                <w:rFonts w:ascii="宋体" w:hAnsi="宋体" w:eastAsia="宋体"/>
                <w:sz w:val="21"/>
                <w:szCs w:val="21"/>
              </w:rPr>
            </w:pPr>
          </w:p>
        </w:tc>
        <w:tc>
          <w:tcPr>
            <w:tcW w:w="1417" w:type="dxa"/>
            <w:vMerge w:val="continue"/>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vMerge w:val="continue"/>
            <w:shd w:val="clear" w:color="auto" w:fill="auto"/>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r>
              <w:rPr>
                <w:rFonts w:ascii="宋体" w:hAnsi="宋体" w:eastAsia="宋体"/>
                <w:sz w:val="21"/>
                <w:szCs w:val="21"/>
              </w:rPr>
              <w:t>省内</w:t>
            </w:r>
          </w:p>
        </w:tc>
        <w:tc>
          <w:tcPr>
            <w:tcW w:w="640" w:type="dxa"/>
            <w:vAlign w:val="center"/>
          </w:tcPr>
          <w:p>
            <w:pPr>
              <w:ind w:left="0" w:firstLine="0"/>
              <w:jc w:val="center"/>
              <w:rPr>
                <w:rFonts w:ascii="宋体" w:hAnsi="宋体" w:eastAsia="宋体"/>
                <w:sz w:val="21"/>
                <w:szCs w:val="21"/>
              </w:rPr>
            </w:pPr>
            <w:r>
              <w:rPr>
                <w:rFonts w:ascii="宋体" w:hAnsi="宋体" w:eastAsia="宋体"/>
                <w:sz w:val="21"/>
                <w:szCs w:val="21"/>
              </w:rPr>
              <w:t>省外</w:t>
            </w:r>
          </w:p>
        </w:tc>
        <w:tc>
          <w:tcPr>
            <w:tcW w:w="639" w:type="dxa"/>
            <w:vAlign w:val="center"/>
          </w:tcPr>
          <w:p>
            <w:pPr>
              <w:ind w:left="0" w:firstLine="0"/>
              <w:jc w:val="center"/>
              <w:rPr>
                <w:rFonts w:ascii="宋体" w:hAnsi="宋体" w:eastAsia="宋体"/>
                <w:sz w:val="21"/>
                <w:szCs w:val="21"/>
              </w:rPr>
            </w:pPr>
            <w:r>
              <w:rPr>
                <w:rFonts w:ascii="宋体" w:hAnsi="宋体" w:eastAsia="宋体"/>
                <w:sz w:val="21"/>
                <w:szCs w:val="21"/>
              </w:rPr>
              <w:t>省内</w:t>
            </w:r>
          </w:p>
        </w:tc>
        <w:tc>
          <w:tcPr>
            <w:tcW w:w="640" w:type="dxa"/>
            <w:vAlign w:val="center"/>
          </w:tcPr>
          <w:p>
            <w:pPr>
              <w:ind w:left="0" w:firstLine="0"/>
              <w:jc w:val="center"/>
              <w:rPr>
                <w:rFonts w:ascii="宋体" w:hAnsi="宋体" w:eastAsia="宋体"/>
                <w:sz w:val="21"/>
                <w:szCs w:val="21"/>
              </w:rPr>
            </w:pPr>
            <w:r>
              <w:rPr>
                <w:rFonts w:ascii="宋体" w:hAnsi="宋体" w:eastAsia="宋体"/>
                <w:sz w:val="21"/>
                <w:szCs w:val="21"/>
              </w:rPr>
              <w:t>省外</w:t>
            </w:r>
          </w:p>
        </w:tc>
        <w:tc>
          <w:tcPr>
            <w:tcW w:w="709" w:type="dxa"/>
            <w:vMerge w:val="continue"/>
            <w:vAlign w:val="center"/>
          </w:tcPr>
          <w:p>
            <w:pPr>
              <w:ind w:left="0" w:firstLine="0"/>
              <w:jc w:val="center"/>
              <w:rPr>
                <w:rFonts w:ascii="宋体" w:hAnsi="宋体" w:eastAsia="宋体"/>
                <w:sz w:val="21"/>
                <w:szCs w:val="21"/>
              </w:rPr>
            </w:pPr>
          </w:p>
        </w:tc>
        <w:tc>
          <w:tcPr>
            <w:tcW w:w="709" w:type="dxa"/>
            <w:vMerge w:val="continue"/>
            <w:vAlign w:val="center"/>
          </w:tcPr>
          <w:p>
            <w:pPr>
              <w:ind w:left="0" w:firstLine="0"/>
              <w:jc w:val="center"/>
              <w:rPr>
                <w:rFonts w:ascii="宋体" w:hAnsi="宋体" w:eastAsia="宋体"/>
                <w:sz w:val="21"/>
                <w:szCs w:val="21"/>
              </w:rPr>
            </w:pPr>
          </w:p>
        </w:tc>
        <w:tc>
          <w:tcPr>
            <w:tcW w:w="709" w:type="dxa"/>
            <w:vMerge w:val="continue"/>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999</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000</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001</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002</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003</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ascii="宋体" w:hAnsi="宋体" w:eastAsia="宋体"/>
                <w:sz w:val="21"/>
                <w:szCs w:val="21"/>
              </w:rPr>
              <w:t>2004</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ascii="宋体" w:hAnsi="宋体" w:eastAsia="宋体"/>
                <w:sz w:val="21"/>
                <w:szCs w:val="21"/>
              </w:rPr>
              <w:t>2005</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006</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007</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008</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009</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010</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011</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012</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013</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014</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015</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016</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017</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018</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019</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020</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021</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总计</w:t>
            </w: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639" w:type="dxa"/>
            <w:vAlign w:val="center"/>
          </w:tcPr>
          <w:p>
            <w:pPr>
              <w:ind w:left="0" w:firstLine="0"/>
              <w:jc w:val="center"/>
              <w:rPr>
                <w:rFonts w:ascii="宋体" w:hAnsi="宋体" w:eastAsia="宋体"/>
                <w:sz w:val="21"/>
                <w:szCs w:val="21"/>
              </w:rPr>
            </w:pPr>
          </w:p>
        </w:tc>
        <w:tc>
          <w:tcPr>
            <w:tcW w:w="640"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9" w:type="dxa"/>
            <w:vAlign w:val="center"/>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708" w:type="dxa"/>
          </w:tcPr>
          <w:p>
            <w:pPr>
              <w:ind w:left="0" w:firstLine="0"/>
              <w:jc w:val="center"/>
              <w:rPr>
                <w:rFonts w:ascii="宋体" w:hAnsi="宋体" w:eastAsia="宋体"/>
                <w:sz w:val="21"/>
                <w:szCs w:val="21"/>
              </w:rPr>
            </w:pPr>
          </w:p>
        </w:tc>
        <w:tc>
          <w:tcPr>
            <w:tcW w:w="709" w:type="dxa"/>
          </w:tcPr>
          <w:p>
            <w:pPr>
              <w:ind w:left="0" w:firstLine="0"/>
              <w:jc w:val="center"/>
              <w:rPr>
                <w:rFonts w:ascii="宋体" w:hAnsi="宋体" w:eastAsia="宋体"/>
                <w:sz w:val="21"/>
                <w:szCs w:val="21"/>
              </w:rPr>
            </w:pPr>
          </w:p>
        </w:tc>
        <w:tc>
          <w:tcPr>
            <w:tcW w:w="1418" w:type="dxa"/>
          </w:tcPr>
          <w:p>
            <w:pPr>
              <w:ind w:left="0" w:firstLine="0"/>
              <w:jc w:val="center"/>
              <w:rPr>
                <w:rFonts w:ascii="宋体" w:hAnsi="宋体" w:eastAsia="宋体"/>
                <w:sz w:val="21"/>
                <w:szCs w:val="21"/>
              </w:rPr>
            </w:pPr>
          </w:p>
        </w:tc>
        <w:tc>
          <w:tcPr>
            <w:tcW w:w="1417" w:type="dxa"/>
          </w:tcPr>
          <w:p>
            <w:pPr>
              <w:ind w:left="0"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198" w:type="dxa"/>
            <w:gridSpan w:val="16"/>
            <w:shd w:val="clear" w:color="auto" w:fill="auto"/>
            <w:vAlign w:val="center"/>
          </w:tcPr>
          <w:p>
            <w:pPr>
              <w:ind w:left="0" w:firstLine="0"/>
              <w:rPr>
                <w:rFonts w:ascii="宋体" w:hAnsi="宋体" w:eastAsia="宋体"/>
                <w:sz w:val="21"/>
                <w:szCs w:val="21"/>
              </w:rPr>
            </w:pPr>
            <w:r>
              <w:rPr>
                <w:rFonts w:ascii="宋体" w:hAnsi="宋体" w:eastAsia="宋体"/>
                <w:sz w:val="21"/>
                <w:szCs w:val="21"/>
              </w:rPr>
              <w:t>其中</w:t>
            </w:r>
            <w:r>
              <w:rPr>
                <w:rFonts w:hint="eastAsia" w:ascii="宋体" w:hAnsi="宋体" w:eastAsia="宋体"/>
                <w:sz w:val="21"/>
                <w:szCs w:val="21"/>
              </w:rPr>
              <w:t>，历年来</w:t>
            </w:r>
            <w:r>
              <w:rPr>
                <w:rFonts w:ascii="宋体" w:hAnsi="宋体" w:eastAsia="宋体"/>
                <w:sz w:val="21"/>
                <w:szCs w:val="21"/>
              </w:rPr>
              <w:t>服务</w:t>
            </w:r>
            <w:r>
              <w:rPr>
                <w:rFonts w:hint="eastAsia" w:ascii="宋体" w:hAnsi="宋体" w:eastAsia="宋体"/>
                <w:sz w:val="21"/>
                <w:szCs w:val="21"/>
              </w:rPr>
              <w:t>于“</w:t>
            </w:r>
            <w:r>
              <w:rPr>
                <w:rFonts w:ascii="宋体" w:hAnsi="宋体" w:eastAsia="宋体"/>
                <w:sz w:val="21"/>
                <w:szCs w:val="21"/>
              </w:rPr>
              <w:t>脱贫攻坚</w:t>
            </w:r>
            <w:r>
              <w:rPr>
                <w:rFonts w:hint="eastAsia" w:ascii="宋体" w:hAnsi="宋体" w:eastAsia="宋体"/>
                <w:sz w:val="21"/>
                <w:szCs w:val="21"/>
              </w:rPr>
              <w:t>/乡村振兴”工作</w:t>
            </w:r>
            <w:r>
              <w:rPr>
                <w:rFonts w:ascii="宋体" w:hAnsi="宋体" w:eastAsia="宋体"/>
                <w:sz w:val="21"/>
                <w:szCs w:val="21"/>
              </w:rPr>
              <w:t>的</w:t>
            </w:r>
            <w:r>
              <w:rPr>
                <w:rFonts w:hint="eastAsia" w:ascii="宋体" w:hAnsi="宋体" w:eastAsia="宋体"/>
                <w:sz w:val="21"/>
                <w:szCs w:val="21"/>
              </w:rPr>
              <w:t>学历教育总人数为____________、非学历教育总人次数为___________。</w:t>
            </w:r>
          </w:p>
        </w:tc>
      </w:tr>
    </w:tbl>
    <w:p>
      <w:pPr>
        <w:widowControl w:val="0"/>
        <w:autoSpaceDE w:val="0"/>
        <w:autoSpaceDN w:val="0"/>
        <w:adjustRightInd w:val="0"/>
        <w:ind w:left="0" w:firstLine="0"/>
        <w:rPr>
          <w:rFonts w:ascii="宋体" w:hAnsi="宋体" w:eastAsia="宋体" w:cs="宋体"/>
          <w:color w:val="000000"/>
          <w:sz w:val="21"/>
          <w:szCs w:val="21"/>
        </w:rPr>
      </w:pPr>
      <w:r>
        <w:rPr>
          <w:rFonts w:hint="eastAsia" w:ascii="宋体" w:hAnsi="宋体" w:eastAsia="宋体" w:cs="宋体"/>
          <w:color w:val="000000"/>
          <w:sz w:val="21"/>
          <w:szCs w:val="21"/>
        </w:rPr>
        <w:t>填表</w:t>
      </w:r>
      <w:r>
        <w:rPr>
          <w:rFonts w:ascii="宋体" w:hAnsi="宋体" w:eastAsia="宋体" w:cs="宋体"/>
          <w:color w:val="000000"/>
          <w:sz w:val="21"/>
          <w:szCs w:val="21"/>
        </w:rPr>
        <w:t>说明：</w:t>
      </w:r>
    </w:p>
    <w:p>
      <w:pPr>
        <w:pStyle w:val="2"/>
        <w:tabs>
          <w:tab w:val="left" w:pos="1813"/>
        </w:tabs>
        <w:ind w:left="0" w:firstLine="0"/>
        <w:rPr>
          <w:rFonts w:ascii="宋体" w:hAnsi="宋体" w:eastAsia="宋体" w:cs="宋体"/>
          <w:color w:val="000000"/>
          <w:sz w:val="21"/>
          <w:szCs w:val="21"/>
        </w:rPr>
      </w:pPr>
      <w:r>
        <w:rPr>
          <w:rFonts w:ascii="宋体" w:hAnsi="宋体" w:eastAsia="宋体" w:cs="宋体"/>
          <w:color w:val="000000"/>
          <w:sz w:val="21"/>
          <w:szCs w:val="21"/>
        </w:rPr>
        <w:t>1.</w:t>
      </w:r>
      <w:r>
        <w:rPr>
          <w:rFonts w:hint="eastAsia" w:ascii="宋体" w:hAnsi="宋体" w:eastAsia="宋体" w:cs="宋体"/>
          <w:color w:val="000000"/>
          <w:sz w:val="21"/>
          <w:szCs w:val="21"/>
        </w:rPr>
        <w:t>省内是指校本部和省内校外学习中心的相关学生数量，省外是指省外校外学习中心的相关学生数量，下同。</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2.非学历教育、校内网络教学情况仅统计网络教育办学院系承担的相关工作。</w:t>
      </w:r>
      <w:r>
        <w:rPr>
          <w:rFonts w:ascii="宋体" w:hAnsi="宋体" w:eastAsia="宋体" w:cs="宋体"/>
          <w:color w:val="000000"/>
          <w:sz w:val="21"/>
          <w:szCs w:val="21"/>
        </w:rPr>
        <w:br w:type="textWrapping"/>
      </w:r>
      <w:r>
        <w:rPr>
          <w:rFonts w:hint="eastAsia" w:ascii="宋体" w:hAnsi="宋体" w:eastAsia="宋体" w:cs="宋体"/>
          <w:color w:val="000000"/>
          <w:sz w:val="21"/>
          <w:szCs w:val="21"/>
        </w:rPr>
        <w:t>3.</w:t>
      </w:r>
      <w:r>
        <w:rPr>
          <w:rFonts w:ascii="宋体" w:hAnsi="宋体" w:eastAsia="宋体"/>
          <w:sz w:val="21"/>
          <w:szCs w:val="21"/>
        </w:rPr>
        <w:t>服务脱贫攻坚的数据</w:t>
      </w:r>
      <w:r>
        <w:rPr>
          <w:rFonts w:hint="eastAsia" w:ascii="宋体" w:hAnsi="宋体" w:eastAsia="宋体"/>
          <w:sz w:val="21"/>
          <w:szCs w:val="21"/>
        </w:rPr>
        <w:t>请</w:t>
      </w:r>
      <w:r>
        <w:rPr>
          <w:rFonts w:ascii="宋体" w:hAnsi="宋体" w:eastAsia="宋体"/>
          <w:sz w:val="21"/>
          <w:szCs w:val="21"/>
        </w:rPr>
        <w:t>学校根据实际情况选填</w:t>
      </w:r>
      <w:r>
        <w:rPr>
          <w:rFonts w:hint="eastAsia" w:ascii="宋体" w:hAnsi="宋体" w:eastAsia="宋体"/>
          <w:sz w:val="21"/>
          <w:szCs w:val="21"/>
        </w:rPr>
        <w:t>，没有可填“无”。</w:t>
      </w:r>
    </w:p>
    <w:p>
      <w:pPr>
        <w:ind w:left="0" w:firstLine="0"/>
        <w:rPr>
          <w:rFonts w:ascii="黑体" w:hAnsi="黑体" w:eastAsia="黑体" w:cs="宋体"/>
          <w:b/>
          <w:bCs/>
          <w:sz w:val="28"/>
          <w:szCs w:val="28"/>
        </w:rPr>
      </w:pPr>
      <w:r>
        <w:rPr>
          <w:rFonts w:ascii="黑体" w:hAnsi="黑体" w:eastAsia="黑体" w:cs="宋体"/>
          <w:b/>
          <w:bCs/>
          <w:sz w:val="28"/>
          <w:szCs w:val="28"/>
        </w:rPr>
        <w:br w:type="page"/>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毕业论文</w:t>
      </w:r>
    </w:p>
    <w:tbl>
      <w:tblPr>
        <w:tblStyle w:val="9"/>
        <w:tblW w:w="13198" w:type="dxa"/>
        <w:tblInd w:w="93" w:type="dxa"/>
        <w:tblLayout w:type="fixed"/>
        <w:tblCellMar>
          <w:top w:w="0" w:type="dxa"/>
          <w:left w:w="108" w:type="dxa"/>
          <w:bottom w:w="0" w:type="dxa"/>
          <w:right w:w="108" w:type="dxa"/>
        </w:tblCellMar>
      </w:tblPr>
      <w:tblGrid>
        <w:gridCol w:w="1284"/>
        <w:gridCol w:w="1985"/>
        <w:gridCol w:w="1986"/>
        <w:gridCol w:w="1986"/>
        <w:gridCol w:w="1985"/>
        <w:gridCol w:w="1986"/>
        <w:gridCol w:w="1986"/>
      </w:tblGrid>
      <w:tr>
        <w:tblPrEx>
          <w:tblCellMar>
            <w:top w:w="0" w:type="dxa"/>
            <w:left w:w="108" w:type="dxa"/>
            <w:bottom w:w="0" w:type="dxa"/>
            <w:right w:w="108" w:type="dxa"/>
          </w:tblCellMar>
        </w:tblPrEx>
        <w:trPr>
          <w:trHeight w:val="652" w:hRule="atLeast"/>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毕业论文/设计参加人数</w:t>
            </w:r>
          </w:p>
        </w:tc>
        <w:tc>
          <w:tcPr>
            <w:tcW w:w="198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毕业论文/设计答辩人数</w:t>
            </w:r>
          </w:p>
        </w:tc>
        <w:tc>
          <w:tcPr>
            <w:tcW w:w="198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eastAsia="宋体"/>
                <w:b/>
                <w:sz w:val="21"/>
                <w:szCs w:val="21"/>
              </w:rPr>
            </w:pPr>
            <w:r>
              <w:rPr>
                <w:rFonts w:hint="eastAsia" w:ascii="宋体" w:hAnsi="宋体" w:eastAsia="宋体"/>
                <w:b/>
                <w:sz w:val="21"/>
                <w:szCs w:val="21"/>
              </w:rPr>
              <w:t>毕业论文/设计合格人数</w:t>
            </w:r>
          </w:p>
        </w:tc>
        <w:tc>
          <w:tcPr>
            <w:tcW w:w="198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指导教师人数</w:t>
            </w:r>
          </w:p>
        </w:tc>
        <w:tc>
          <w:tcPr>
            <w:tcW w:w="198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毕业论文/设计</w:t>
            </w:r>
            <w:r>
              <w:rPr>
                <w:rFonts w:ascii="宋体" w:hAnsi="宋体" w:eastAsia="宋体"/>
                <w:b/>
                <w:sz w:val="21"/>
                <w:szCs w:val="21"/>
              </w:rPr>
              <w:br w:type="textWrapping"/>
            </w:r>
            <w:r>
              <w:rPr>
                <w:rFonts w:hint="eastAsia" w:ascii="宋体" w:hAnsi="宋体" w:eastAsia="宋体"/>
                <w:b/>
                <w:sz w:val="21"/>
                <w:szCs w:val="21"/>
              </w:rPr>
              <w:t>学校查重数</w:t>
            </w:r>
          </w:p>
        </w:tc>
        <w:tc>
          <w:tcPr>
            <w:tcW w:w="198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毕业论文/设计查重要求</w:t>
            </w:r>
            <w:r>
              <w:rPr>
                <w:rFonts w:ascii="宋体" w:hAnsi="宋体" w:eastAsia="宋体"/>
                <w:b/>
                <w:sz w:val="21"/>
                <w:szCs w:val="21"/>
              </w:rPr>
              <w:br w:type="textWrapping"/>
            </w:r>
            <w:r>
              <w:rPr>
                <w:rFonts w:hint="eastAsia" w:ascii="宋体" w:hAnsi="宋体" w:eastAsia="宋体"/>
                <w:b/>
                <w:sz w:val="21"/>
                <w:szCs w:val="21"/>
              </w:rPr>
              <w:t>（不高于多少）</w:t>
            </w:r>
          </w:p>
        </w:tc>
      </w:tr>
      <w:tr>
        <w:tblPrEx>
          <w:tblCellMar>
            <w:top w:w="0" w:type="dxa"/>
            <w:left w:w="108" w:type="dxa"/>
            <w:bottom w:w="0" w:type="dxa"/>
            <w:right w:w="108" w:type="dxa"/>
          </w:tblCellMar>
        </w:tblPrEx>
        <w:trPr>
          <w:trHeight w:val="652" w:hRule="atLeast"/>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019</w:t>
            </w:r>
          </w:p>
        </w:tc>
        <w:tc>
          <w:tcPr>
            <w:tcW w:w="1985"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5"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pStyle w:val="2"/>
              <w:ind w:left="0" w:firstLine="0"/>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652" w:hRule="atLeast"/>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020</w:t>
            </w:r>
          </w:p>
        </w:tc>
        <w:tc>
          <w:tcPr>
            <w:tcW w:w="1985"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5"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pStyle w:val="2"/>
              <w:ind w:left="0" w:firstLine="0"/>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652" w:hRule="atLeast"/>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021</w:t>
            </w:r>
          </w:p>
        </w:tc>
        <w:tc>
          <w:tcPr>
            <w:tcW w:w="1985"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5"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pStyle w:val="2"/>
              <w:ind w:left="0" w:firstLine="0"/>
              <w:rPr>
                <w:rFonts w:ascii="宋体" w:hAnsi="宋体" w:eastAsia="宋体"/>
                <w:sz w:val="21"/>
                <w:szCs w:val="21"/>
              </w:rPr>
            </w:pPr>
          </w:p>
        </w:tc>
        <w:tc>
          <w:tcPr>
            <w:tcW w:w="198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eastAsia="宋体"/>
                <w:sz w:val="21"/>
                <w:szCs w:val="21"/>
              </w:rPr>
            </w:pPr>
          </w:p>
        </w:tc>
      </w:tr>
    </w:tbl>
    <w:p>
      <w:pPr>
        <w:widowControl w:val="0"/>
        <w:autoSpaceDE w:val="0"/>
        <w:autoSpaceDN w:val="0"/>
        <w:adjustRightInd w:val="0"/>
        <w:ind w:left="0" w:firstLine="0"/>
        <w:rPr>
          <w:rFonts w:ascii="宋体" w:hAnsi="宋体" w:eastAsia="宋体" w:cs="宋体"/>
          <w:color w:val="000000"/>
          <w:sz w:val="21"/>
          <w:szCs w:val="21"/>
        </w:rPr>
      </w:pPr>
      <w:r>
        <w:rPr>
          <w:rFonts w:hint="eastAsia" w:ascii="宋体" w:hAnsi="宋体" w:eastAsia="宋体" w:cs="宋体"/>
          <w:color w:val="000000"/>
          <w:sz w:val="21"/>
          <w:szCs w:val="21"/>
        </w:rPr>
        <w:t>填表</w:t>
      </w:r>
      <w:r>
        <w:rPr>
          <w:rFonts w:ascii="宋体" w:hAnsi="宋体" w:eastAsia="宋体" w:cs="宋体"/>
          <w:color w:val="000000"/>
          <w:sz w:val="21"/>
          <w:szCs w:val="21"/>
        </w:rPr>
        <w:t>说明：</w:t>
      </w:r>
    </w:p>
    <w:p>
      <w:pPr>
        <w:pStyle w:val="2"/>
        <w:tabs>
          <w:tab w:val="left" w:pos="1813"/>
        </w:tabs>
        <w:ind w:left="0" w:firstLine="0"/>
        <w:rPr>
          <w:rFonts w:ascii="宋体" w:hAnsi="宋体" w:eastAsia="宋体" w:cs="宋体"/>
          <w:color w:val="000000"/>
          <w:sz w:val="21"/>
          <w:szCs w:val="21"/>
        </w:rPr>
      </w:pPr>
      <w:r>
        <w:rPr>
          <w:rFonts w:ascii="宋体" w:hAnsi="宋体" w:eastAsia="宋体" w:cs="宋体"/>
          <w:color w:val="000000"/>
          <w:sz w:val="21"/>
          <w:szCs w:val="21"/>
        </w:rPr>
        <w:t>1.</w:t>
      </w:r>
      <w:r>
        <w:rPr>
          <w:rFonts w:hint="eastAsia" w:ascii="宋体" w:hAnsi="宋体" w:eastAsia="宋体" w:cs="宋体"/>
          <w:color w:val="000000"/>
          <w:sz w:val="21"/>
          <w:szCs w:val="21"/>
        </w:rPr>
        <w:t>毕业论文/设计参加人数：指自然年度报名参加毕业论文写作或毕业设计的学生人数。</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2.毕业论文/设计答辩人数：指自然年度报名参加毕业论文或毕业设计，且参加了答辩的学生人数。</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3.毕业论文/设计合格人数：指自然年度报名参加毕业论文写作或毕业设计，并最终通过的学生人数。</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4.指导教师人数：指该专业自然年度参加毕业论文/设计指导的教师总人次。同一老师参加不同批次论文指导按多人次计算。</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5.论文查重数：试点高校该年度进行论文统一查重的数量，含要求学生查重且必须提交查重结果的情况。</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6.毕业论文/设计查重要求：填写最高允许的重复率，如3</w:t>
      </w:r>
      <w:r>
        <w:rPr>
          <w:rFonts w:ascii="宋体" w:hAnsi="宋体" w:eastAsia="宋体" w:cs="宋体"/>
          <w:color w:val="000000"/>
          <w:sz w:val="21"/>
          <w:szCs w:val="21"/>
        </w:rPr>
        <w:t>0</w:t>
      </w:r>
      <w:r>
        <w:rPr>
          <w:rFonts w:hint="eastAsia" w:ascii="宋体" w:hAnsi="宋体" w:eastAsia="宋体" w:cs="宋体"/>
          <w:color w:val="000000"/>
          <w:sz w:val="21"/>
          <w:szCs w:val="21"/>
        </w:rPr>
        <w:t>%。</w:t>
      </w:r>
      <w:r>
        <w:rPr>
          <w:rFonts w:ascii="宋体" w:hAnsi="宋体" w:eastAsia="宋体" w:cs="宋体"/>
          <w:color w:val="000000"/>
          <w:sz w:val="21"/>
          <w:szCs w:val="21"/>
        </w:rPr>
        <w:br w:type="page"/>
      </w: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学历教育收入支出</w:t>
      </w:r>
    </w:p>
    <w:tbl>
      <w:tblPr>
        <w:tblStyle w:val="9"/>
        <w:tblW w:w="13560" w:type="dxa"/>
        <w:tblInd w:w="-34" w:type="dxa"/>
        <w:tblLayout w:type="fixed"/>
        <w:tblCellMar>
          <w:top w:w="0" w:type="dxa"/>
          <w:left w:w="108" w:type="dxa"/>
          <w:bottom w:w="0" w:type="dxa"/>
          <w:right w:w="108" w:type="dxa"/>
        </w:tblCellMar>
      </w:tblPr>
      <w:tblGrid>
        <w:gridCol w:w="1418"/>
        <w:gridCol w:w="1843"/>
        <w:gridCol w:w="2059"/>
        <w:gridCol w:w="2060"/>
        <w:gridCol w:w="2060"/>
        <w:gridCol w:w="2060"/>
        <w:gridCol w:w="2060"/>
      </w:tblGrid>
      <w:tr>
        <w:tblPrEx>
          <w:tblCellMar>
            <w:top w:w="0" w:type="dxa"/>
            <w:left w:w="108" w:type="dxa"/>
            <w:bottom w:w="0" w:type="dxa"/>
            <w:right w:w="108" w:type="dxa"/>
          </w:tblCellMar>
        </w:tblPrEx>
        <w:trPr>
          <w:trHeight w:val="652"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843" w:type="dxa"/>
            <w:vMerge w:val="restart"/>
            <w:tcBorders>
              <w:top w:val="single" w:color="auto" w:sz="4" w:space="0"/>
              <w:left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学历教育学费</w:t>
            </w:r>
            <w:r>
              <w:rPr>
                <w:rFonts w:ascii="宋体" w:hAnsi="宋体" w:eastAsia="宋体"/>
                <w:b/>
                <w:sz w:val="21"/>
                <w:szCs w:val="21"/>
              </w:rPr>
              <w:br w:type="textWrapping"/>
            </w:r>
            <w:r>
              <w:rPr>
                <w:rFonts w:hint="eastAsia" w:ascii="宋体" w:hAnsi="宋体" w:eastAsia="宋体"/>
                <w:b/>
                <w:sz w:val="21"/>
                <w:szCs w:val="21"/>
              </w:rPr>
              <w:t>总收入</w:t>
            </w:r>
          </w:p>
        </w:tc>
        <w:tc>
          <w:tcPr>
            <w:tcW w:w="10299"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hint="eastAsia" w:ascii="宋体" w:hAnsi="宋体" w:eastAsia="宋体"/>
                <w:b/>
                <w:sz w:val="21"/>
                <w:szCs w:val="21"/>
              </w:rPr>
              <w:t>支出</w:t>
            </w:r>
          </w:p>
        </w:tc>
      </w:tr>
      <w:tr>
        <w:tblPrEx>
          <w:tblCellMar>
            <w:top w:w="0" w:type="dxa"/>
            <w:left w:w="108" w:type="dxa"/>
            <w:bottom w:w="0" w:type="dxa"/>
            <w:right w:w="108" w:type="dxa"/>
          </w:tblCellMar>
        </w:tblPrEx>
        <w:trPr>
          <w:trHeight w:val="570"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p>
        </w:tc>
        <w:tc>
          <w:tcPr>
            <w:tcW w:w="1843" w:type="dxa"/>
            <w:vMerge w:val="continue"/>
            <w:tcBorders>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学校管理费</w:t>
            </w: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支付校外学习中心</w:t>
            </w: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支付合作企业</w:t>
            </w: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学院教学运行费用</w:t>
            </w: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b/>
                <w:sz w:val="21"/>
                <w:szCs w:val="21"/>
              </w:rPr>
            </w:pPr>
            <w:r>
              <w:rPr>
                <w:rFonts w:ascii="宋体" w:hAnsi="宋体" w:eastAsia="宋体"/>
                <w:b/>
                <w:sz w:val="21"/>
                <w:szCs w:val="21"/>
              </w:rPr>
              <w:t>其他</w:t>
            </w: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999</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000</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001</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002</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003</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ascii="宋体" w:hAnsi="宋体" w:eastAsia="宋体"/>
                <w:sz w:val="21"/>
                <w:szCs w:val="21"/>
              </w:rPr>
              <w:t>2004</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ascii="宋体" w:hAnsi="宋体" w:eastAsia="宋体"/>
                <w:sz w:val="21"/>
                <w:szCs w:val="21"/>
              </w:rPr>
              <w:t>2005</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006</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007</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008</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009</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010</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011</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012</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013</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014</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015</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016</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017</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018</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2019</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2020</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2021</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firstLine="0"/>
              <w:jc w:val="center"/>
              <w:rPr>
                <w:rFonts w:ascii="宋体" w:hAnsi="宋体" w:eastAsia="宋体"/>
                <w:sz w:val="21"/>
                <w:szCs w:val="21"/>
              </w:rPr>
            </w:pPr>
            <w:r>
              <w:rPr>
                <w:rFonts w:hint="eastAsia" w:ascii="宋体" w:hAnsi="宋体" w:eastAsia="宋体"/>
                <w:sz w:val="21"/>
                <w:szCs w:val="21"/>
              </w:rPr>
              <w:t>总计</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c>
          <w:tcPr>
            <w:tcW w:w="206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eastAsia="宋体"/>
                <w:sz w:val="21"/>
                <w:szCs w:val="21"/>
              </w:rPr>
            </w:pPr>
          </w:p>
        </w:tc>
      </w:tr>
    </w:tbl>
    <w:p>
      <w:pPr>
        <w:widowControl w:val="0"/>
        <w:autoSpaceDE w:val="0"/>
        <w:autoSpaceDN w:val="0"/>
        <w:adjustRightInd w:val="0"/>
        <w:ind w:left="0" w:firstLine="0"/>
        <w:rPr>
          <w:rFonts w:ascii="宋体" w:hAnsi="宋体" w:eastAsia="宋体" w:cs="宋体"/>
          <w:color w:val="000000"/>
          <w:sz w:val="21"/>
          <w:szCs w:val="21"/>
        </w:rPr>
      </w:pPr>
      <w:r>
        <w:rPr>
          <w:rFonts w:hint="eastAsia" w:ascii="宋体" w:hAnsi="宋体" w:eastAsia="宋体" w:cs="宋体"/>
          <w:color w:val="000000"/>
          <w:sz w:val="21"/>
          <w:szCs w:val="21"/>
        </w:rPr>
        <w:t>填表</w:t>
      </w:r>
      <w:r>
        <w:rPr>
          <w:rFonts w:ascii="宋体" w:hAnsi="宋体" w:eastAsia="宋体" w:cs="宋体"/>
          <w:color w:val="000000"/>
          <w:sz w:val="21"/>
          <w:szCs w:val="21"/>
        </w:rPr>
        <w:t>说明：</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1.学校管理费：指学校以管理费、综合资源使用费等名义从现代远程教育学费收入中提取的费用。</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2.支付企业费用：该企业是指与高校共同投入、联合举办现代远程教育、共享办学受益的企业，不含校外学习中心和公共服务体系。如无，请填“0”。</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3.支付校外学习中心费用：指支付给校外学习中心、公共服务体系的费用。</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4.收入应与支出总额相等。2021年应支出但未执行的，一并计入。</w:t>
      </w:r>
    </w:p>
    <w:p>
      <w:pPr>
        <w:pStyle w:val="2"/>
        <w:tabs>
          <w:tab w:val="left" w:pos="1813"/>
        </w:tabs>
        <w:ind w:left="0" w:firstLine="0"/>
        <w:rPr>
          <w:rFonts w:ascii="宋体" w:hAnsi="宋体" w:eastAsia="宋体" w:cs="宋体"/>
          <w:color w:val="000000"/>
          <w:sz w:val="21"/>
          <w:szCs w:val="21"/>
        </w:rPr>
      </w:pP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学分收费标准：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2691"/>
        <w:gridCol w:w="2691"/>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1" w:type="dxa"/>
          </w:tcPr>
          <w:p>
            <w:pPr>
              <w:pStyle w:val="2"/>
              <w:tabs>
                <w:tab w:val="left" w:pos="1813"/>
              </w:tabs>
              <w:ind w:left="0" w:firstLine="0"/>
              <w:jc w:val="center"/>
              <w:rPr>
                <w:rFonts w:ascii="宋体" w:hAnsi="宋体" w:eastAsia="宋体" w:cs="宋体"/>
                <w:b/>
                <w:color w:val="000000"/>
                <w:sz w:val="21"/>
                <w:szCs w:val="21"/>
              </w:rPr>
            </w:pPr>
            <w:r>
              <w:rPr>
                <w:rFonts w:hint="eastAsia" w:ascii="宋体" w:hAnsi="宋体" w:eastAsia="宋体" w:cs="宋体"/>
                <w:b/>
                <w:color w:val="000000"/>
                <w:sz w:val="21"/>
                <w:szCs w:val="21"/>
              </w:rPr>
              <w:t>最高（专科）</w:t>
            </w:r>
          </w:p>
        </w:tc>
        <w:tc>
          <w:tcPr>
            <w:tcW w:w="2691" w:type="dxa"/>
          </w:tcPr>
          <w:p>
            <w:pPr>
              <w:pStyle w:val="2"/>
              <w:tabs>
                <w:tab w:val="left" w:pos="1813"/>
              </w:tabs>
              <w:ind w:left="0" w:firstLine="0"/>
              <w:rPr>
                <w:rFonts w:ascii="宋体" w:hAnsi="宋体" w:eastAsia="宋体" w:cs="宋体"/>
                <w:color w:val="000000"/>
                <w:sz w:val="21"/>
                <w:szCs w:val="21"/>
              </w:rPr>
            </w:pPr>
          </w:p>
        </w:tc>
        <w:tc>
          <w:tcPr>
            <w:tcW w:w="2691" w:type="dxa"/>
          </w:tcPr>
          <w:p>
            <w:pPr>
              <w:pStyle w:val="2"/>
              <w:tabs>
                <w:tab w:val="left" w:pos="1813"/>
              </w:tabs>
              <w:ind w:left="0" w:firstLine="0"/>
              <w:jc w:val="center"/>
              <w:rPr>
                <w:rFonts w:ascii="宋体" w:hAnsi="宋体" w:eastAsia="宋体" w:cs="宋体"/>
                <w:b/>
                <w:color w:val="000000"/>
                <w:sz w:val="21"/>
                <w:szCs w:val="21"/>
              </w:rPr>
            </w:pPr>
            <w:r>
              <w:rPr>
                <w:rFonts w:hint="eastAsia" w:ascii="宋体" w:hAnsi="宋体" w:eastAsia="宋体" w:cs="宋体"/>
                <w:b/>
                <w:color w:val="000000"/>
                <w:sz w:val="21"/>
                <w:szCs w:val="21"/>
              </w:rPr>
              <w:t>最低（专科）</w:t>
            </w:r>
          </w:p>
        </w:tc>
        <w:tc>
          <w:tcPr>
            <w:tcW w:w="2691" w:type="dxa"/>
          </w:tcPr>
          <w:p>
            <w:pPr>
              <w:pStyle w:val="2"/>
              <w:tabs>
                <w:tab w:val="left" w:pos="1813"/>
              </w:tabs>
              <w:ind w:left="0" w:firstLine="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1" w:type="dxa"/>
          </w:tcPr>
          <w:p>
            <w:pPr>
              <w:pStyle w:val="2"/>
              <w:tabs>
                <w:tab w:val="left" w:pos="1813"/>
              </w:tabs>
              <w:ind w:left="0" w:firstLine="0"/>
              <w:jc w:val="center"/>
              <w:rPr>
                <w:rFonts w:ascii="宋体" w:hAnsi="宋体" w:eastAsia="宋体" w:cs="宋体"/>
                <w:b/>
                <w:color w:val="000000"/>
                <w:sz w:val="21"/>
                <w:szCs w:val="21"/>
              </w:rPr>
            </w:pPr>
            <w:r>
              <w:rPr>
                <w:rFonts w:hint="eastAsia" w:ascii="宋体" w:hAnsi="宋体" w:eastAsia="宋体" w:cs="宋体"/>
                <w:b/>
                <w:color w:val="000000"/>
                <w:sz w:val="21"/>
                <w:szCs w:val="21"/>
              </w:rPr>
              <w:t>最高（本科）</w:t>
            </w:r>
          </w:p>
        </w:tc>
        <w:tc>
          <w:tcPr>
            <w:tcW w:w="2691" w:type="dxa"/>
          </w:tcPr>
          <w:p>
            <w:pPr>
              <w:pStyle w:val="2"/>
              <w:tabs>
                <w:tab w:val="left" w:pos="1813"/>
              </w:tabs>
              <w:ind w:left="0" w:firstLine="0"/>
              <w:rPr>
                <w:rFonts w:ascii="宋体" w:hAnsi="宋体" w:eastAsia="宋体" w:cs="宋体"/>
                <w:color w:val="000000"/>
                <w:sz w:val="21"/>
                <w:szCs w:val="21"/>
              </w:rPr>
            </w:pPr>
          </w:p>
        </w:tc>
        <w:tc>
          <w:tcPr>
            <w:tcW w:w="2691" w:type="dxa"/>
          </w:tcPr>
          <w:p>
            <w:pPr>
              <w:pStyle w:val="2"/>
              <w:tabs>
                <w:tab w:val="left" w:pos="1813"/>
              </w:tabs>
              <w:ind w:left="0" w:firstLine="0"/>
              <w:jc w:val="center"/>
              <w:rPr>
                <w:rFonts w:ascii="宋体" w:hAnsi="宋体" w:eastAsia="宋体" w:cs="宋体"/>
                <w:b/>
                <w:color w:val="000000"/>
                <w:sz w:val="21"/>
                <w:szCs w:val="21"/>
              </w:rPr>
            </w:pPr>
            <w:r>
              <w:rPr>
                <w:rFonts w:hint="eastAsia" w:ascii="宋体" w:hAnsi="宋体" w:eastAsia="宋体" w:cs="宋体"/>
                <w:b/>
                <w:color w:val="000000"/>
                <w:sz w:val="21"/>
                <w:szCs w:val="21"/>
              </w:rPr>
              <w:t>最低（本科）</w:t>
            </w:r>
          </w:p>
        </w:tc>
        <w:tc>
          <w:tcPr>
            <w:tcW w:w="2691" w:type="dxa"/>
          </w:tcPr>
          <w:p>
            <w:pPr>
              <w:pStyle w:val="2"/>
              <w:tabs>
                <w:tab w:val="left" w:pos="1813"/>
              </w:tabs>
              <w:ind w:left="0" w:firstLine="0"/>
              <w:rPr>
                <w:rFonts w:ascii="宋体" w:hAnsi="宋体" w:eastAsia="宋体" w:cs="宋体"/>
                <w:color w:val="000000"/>
                <w:sz w:val="21"/>
                <w:szCs w:val="21"/>
              </w:rPr>
            </w:pPr>
          </w:p>
        </w:tc>
      </w:tr>
    </w:tbl>
    <w:p>
      <w:pPr>
        <w:widowControl w:val="0"/>
        <w:autoSpaceDE w:val="0"/>
        <w:autoSpaceDN w:val="0"/>
        <w:adjustRightInd w:val="0"/>
        <w:ind w:left="0" w:firstLine="0"/>
        <w:rPr>
          <w:rFonts w:ascii="宋体" w:hAnsi="宋体" w:eastAsia="宋体" w:cs="宋体"/>
          <w:color w:val="000000"/>
          <w:sz w:val="21"/>
          <w:szCs w:val="21"/>
        </w:rPr>
      </w:pPr>
      <w:r>
        <w:rPr>
          <w:rFonts w:hint="eastAsia" w:ascii="宋体" w:hAnsi="宋体" w:eastAsia="宋体" w:cs="宋体"/>
          <w:color w:val="000000"/>
          <w:sz w:val="21"/>
          <w:szCs w:val="21"/>
        </w:rPr>
        <w:t>填表</w:t>
      </w:r>
      <w:r>
        <w:rPr>
          <w:rFonts w:ascii="宋体" w:hAnsi="宋体" w:eastAsia="宋体" w:cs="宋体"/>
          <w:color w:val="000000"/>
          <w:sz w:val="21"/>
          <w:szCs w:val="21"/>
        </w:rPr>
        <w:t>说明：</w:t>
      </w:r>
    </w:p>
    <w:p>
      <w:pPr>
        <w:pStyle w:val="2"/>
        <w:tabs>
          <w:tab w:val="left" w:pos="1813"/>
        </w:tabs>
        <w:ind w:left="0" w:firstLine="0"/>
        <w:rPr>
          <w:rFonts w:ascii="宋体" w:hAnsi="宋体" w:eastAsia="宋体" w:cs="宋体"/>
          <w:color w:val="000000"/>
          <w:sz w:val="21"/>
          <w:szCs w:val="21"/>
        </w:rPr>
      </w:pPr>
      <w:r>
        <w:rPr>
          <w:rFonts w:hint="eastAsia" w:ascii="宋体" w:hAnsi="宋体" w:eastAsia="宋体" w:cs="宋体"/>
          <w:color w:val="000000"/>
          <w:sz w:val="21"/>
          <w:szCs w:val="21"/>
        </w:rPr>
        <w:t>此处填写一个学分的费用。</w:t>
      </w:r>
    </w:p>
    <w:p>
      <w:pPr>
        <w:pStyle w:val="2"/>
        <w:tabs>
          <w:tab w:val="left" w:pos="1813"/>
        </w:tabs>
        <w:ind w:left="0" w:firstLine="0"/>
        <w:rPr>
          <w:rFonts w:ascii="宋体" w:hAnsi="宋体" w:eastAsia="宋体" w:cs="宋体"/>
          <w:color w:val="000000"/>
          <w:sz w:val="21"/>
          <w:szCs w:val="21"/>
        </w:rPr>
      </w:pPr>
    </w:p>
    <w:p>
      <w:pPr>
        <w:pStyle w:val="15"/>
        <w:numPr>
          <w:ilvl w:val="0"/>
          <w:numId w:val="1"/>
        </w:numPr>
        <w:spacing w:after="211" w:afterLines="50"/>
        <w:ind w:firstLineChars="0"/>
        <w:rPr>
          <w:rFonts w:ascii="黑体" w:hAnsi="黑体" w:eastAsia="黑体" w:cs="宋体"/>
          <w:b/>
          <w:bCs/>
          <w:sz w:val="28"/>
          <w:szCs w:val="28"/>
        </w:rPr>
      </w:pPr>
      <w:r>
        <w:rPr>
          <w:rFonts w:hint="eastAsia" w:ascii="黑体" w:hAnsi="黑体" w:eastAsia="黑体" w:cs="宋体"/>
          <w:b/>
          <w:bCs/>
          <w:sz w:val="28"/>
          <w:szCs w:val="28"/>
        </w:rPr>
        <w:t>支持服务情况</w:t>
      </w:r>
    </w:p>
    <w:tbl>
      <w:tblPr>
        <w:tblStyle w:val="10"/>
        <w:tblW w:w="13034"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center"/>
          </w:tcPr>
          <w:p>
            <w:pPr>
              <w:pStyle w:val="2"/>
              <w:ind w:left="0" w:firstLine="0"/>
              <w:jc w:val="center"/>
              <w:rPr>
                <w:rFonts w:ascii="宋体" w:hAnsi="宋体" w:eastAsia="宋体"/>
                <w:sz w:val="22"/>
                <w:szCs w:val="22"/>
              </w:rPr>
            </w:pPr>
            <w:r>
              <w:rPr>
                <w:rFonts w:hint="eastAsia" w:ascii="宋体" w:hAnsi="宋体" w:eastAsia="宋体"/>
                <w:sz w:val="21"/>
                <w:szCs w:val="21"/>
              </w:rPr>
              <w:t>支持服务途径</w:t>
            </w:r>
          </w:p>
        </w:tc>
        <w:tc>
          <w:tcPr>
            <w:tcW w:w="11400" w:type="dxa"/>
            <w:vAlign w:val="center"/>
          </w:tcPr>
          <w:p>
            <w:pPr>
              <w:pStyle w:val="2"/>
              <w:jc w:val="center"/>
              <w:rPr>
                <w:rFonts w:ascii="宋体" w:hAnsi="宋体" w:eastAsia="宋体"/>
                <w:b/>
                <w:bCs/>
                <w:sz w:val="22"/>
                <w:szCs w:val="22"/>
              </w:rPr>
            </w:pPr>
            <w:r>
              <w:rPr>
                <w:rFonts w:hint="eastAsia" w:ascii="宋体" w:hAnsi="宋体" w:eastAsia="宋体" w:cs="宋体"/>
                <w:sz w:val="22"/>
                <w:szCs w:val="22"/>
              </w:rPr>
              <w:t xml:space="preserve">□ </w:t>
            </w:r>
            <w:r>
              <w:rPr>
                <w:rFonts w:hint="eastAsia" w:ascii="宋体" w:hAnsi="宋体" w:eastAsia="宋体"/>
                <w:sz w:val="21"/>
                <w:szCs w:val="21"/>
              </w:rPr>
              <w:t>热线电话；</w:t>
            </w:r>
            <w:r>
              <w:rPr>
                <w:rFonts w:hint="eastAsia" w:ascii="宋体" w:hAnsi="宋体" w:eastAsia="宋体" w:cs="宋体"/>
                <w:sz w:val="22"/>
                <w:szCs w:val="22"/>
              </w:rPr>
              <w:t xml:space="preserve">□ </w:t>
            </w:r>
            <w:r>
              <w:rPr>
                <w:rFonts w:ascii="宋体" w:hAnsi="宋体" w:eastAsia="宋体"/>
                <w:sz w:val="21"/>
                <w:szCs w:val="21"/>
              </w:rPr>
              <w:t>QQ</w:t>
            </w:r>
            <w:r>
              <w:rPr>
                <w:rFonts w:hint="eastAsia" w:ascii="宋体" w:hAnsi="宋体" w:eastAsia="宋体"/>
                <w:sz w:val="21"/>
                <w:szCs w:val="21"/>
              </w:rPr>
              <w:t>群；</w:t>
            </w:r>
            <w:r>
              <w:rPr>
                <w:rFonts w:hint="eastAsia" w:ascii="宋体" w:hAnsi="宋体" w:eastAsia="宋体" w:cs="宋体"/>
                <w:sz w:val="22"/>
                <w:szCs w:val="22"/>
              </w:rPr>
              <w:t xml:space="preserve">□ </w:t>
            </w:r>
            <w:r>
              <w:rPr>
                <w:rFonts w:hint="eastAsia" w:ascii="宋体" w:hAnsi="宋体" w:eastAsia="宋体"/>
                <w:sz w:val="21"/>
                <w:szCs w:val="21"/>
              </w:rPr>
              <w:t>论坛；</w:t>
            </w:r>
            <w:r>
              <w:rPr>
                <w:rFonts w:hint="eastAsia" w:ascii="宋体" w:hAnsi="宋体" w:eastAsia="宋体" w:cs="宋体"/>
                <w:sz w:val="22"/>
                <w:szCs w:val="22"/>
              </w:rPr>
              <w:t xml:space="preserve">□ </w:t>
            </w:r>
            <w:r>
              <w:rPr>
                <w:rFonts w:hint="eastAsia" w:ascii="宋体" w:hAnsi="宋体" w:eastAsia="宋体"/>
                <w:sz w:val="21"/>
                <w:szCs w:val="21"/>
              </w:rPr>
              <w:t>电子邮箱；</w:t>
            </w:r>
            <w:r>
              <w:rPr>
                <w:rFonts w:hint="eastAsia" w:ascii="宋体" w:hAnsi="宋体" w:eastAsia="宋体" w:cs="宋体"/>
                <w:sz w:val="22"/>
                <w:szCs w:val="22"/>
              </w:rPr>
              <w:t xml:space="preserve">□ </w:t>
            </w:r>
            <w:r>
              <w:rPr>
                <w:rFonts w:hint="eastAsia" w:ascii="宋体" w:hAnsi="宋体" w:eastAsia="宋体"/>
                <w:sz w:val="21"/>
                <w:szCs w:val="21"/>
              </w:rPr>
              <w:t>面对面指导；</w:t>
            </w:r>
            <w:r>
              <w:rPr>
                <w:rFonts w:hint="eastAsia" w:ascii="宋体" w:hAnsi="宋体" w:eastAsia="宋体" w:cs="宋体"/>
                <w:sz w:val="22"/>
                <w:szCs w:val="22"/>
              </w:rPr>
              <w:t xml:space="preserve">□ </w:t>
            </w:r>
            <w:r>
              <w:rPr>
                <w:rFonts w:hint="eastAsia" w:ascii="宋体" w:hAnsi="宋体" w:eastAsia="宋体"/>
                <w:sz w:val="21"/>
                <w:szCs w:val="21"/>
              </w:rPr>
              <w:t>在线实时指导；</w:t>
            </w:r>
            <w:r>
              <w:rPr>
                <w:rFonts w:hint="eastAsia" w:ascii="宋体" w:hAnsi="宋体" w:eastAsia="宋体" w:cs="宋体"/>
                <w:sz w:val="22"/>
                <w:szCs w:val="22"/>
              </w:rPr>
              <w:t xml:space="preserve">□ </w:t>
            </w:r>
            <w:r>
              <w:rPr>
                <w:rFonts w:hint="eastAsia" w:ascii="宋体" w:hAnsi="宋体" w:eastAsia="宋体"/>
                <w:sz w:val="21"/>
                <w:szCs w:val="21"/>
              </w:rPr>
              <w:t>微信群；</w:t>
            </w:r>
            <w:r>
              <w:rPr>
                <w:rFonts w:hint="eastAsia" w:ascii="宋体" w:hAnsi="宋体" w:eastAsia="宋体" w:cs="宋体"/>
                <w:sz w:val="22"/>
                <w:szCs w:val="22"/>
              </w:rPr>
              <w:t>□</w:t>
            </w:r>
            <w:r>
              <w:rPr>
                <w:rFonts w:hint="eastAsia" w:ascii="宋体" w:hAnsi="宋体" w:eastAsia="宋体" w:cs="宋体"/>
                <w:b/>
                <w:bCs/>
                <w:sz w:val="22"/>
                <w:szCs w:val="22"/>
              </w:rPr>
              <w:t xml:space="preserve"> </w:t>
            </w:r>
            <w:r>
              <w:rPr>
                <w:rFonts w:hint="eastAsia" w:ascii="宋体" w:hAnsi="宋体" w:eastAsia="宋体"/>
                <w:sz w:val="21"/>
                <w:szCs w:val="21"/>
              </w:rPr>
              <w:t>其他</w:t>
            </w:r>
            <w:r>
              <w:rPr>
                <w:rFonts w:ascii="宋体" w:hAnsi="宋体" w:eastAsia="宋体"/>
                <w:sz w:val="21"/>
                <w:szCs w:val="21"/>
              </w:rPr>
              <w:t>_______</w:t>
            </w:r>
          </w:p>
        </w:tc>
      </w:tr>
    </w:tbl>
    <w:p>
      <w:pPr>
        <w:widowControl w:val="0"/>
        <w:autoSpaceDE w:val="0"/>
        <w:autoSpaceDN w:val="0"/>
        <w:adjustRightInd w:val="0"/>
        <w:ind w:left="0" w:firstLine="0"/>
        <w:rPr>
          <w:rFonts w:ascii="宋体" w:hAnsi="宋体" w:eastAsia="宋体" w:cs="宋体"/>
          <w:color w:val="000000"/>
          <w:sz w:val="21"/>
          <w:szCs w:val="21"/>
        </w:rPr>
      </w:pPr>
      <w:r>
        <w:rPr>
          <w:rFonts w:ascii="宋体" w:hAnsi="宋体" w:eastAsia="宋体" w:cs="宋体"/>
          <w:color w:val="000000"/>
          <w:sz w:val="21"/>
          <w:szCs w:val="21"/>
        </w:rPr>
        <w:t>指标解释：</w:t>
      </w:r>
    </w:p>
    <w:p>
      <w:pPr>
        <w:pStyle w:val="2"/>
        <w:ind w:left="0" w:firstLine="0"/>
        <w:rPr>
          <w:rFonts w:ascii="宋体" w:hAnsi="宋体" w:eastAsia="宋体" w:cs="宋体"/>
          <w:sz w:val="22"/>
          <w:szCs w:val="22"/>
        </w:rPr>
      </w:pPr>
      <w:bookmarkStart w:id="0" w:name="_GoBack"/>
      <w:bookmarkEnd w:id="0"/>
      <w:r>
        <w:rPr>
          <w:rFonts w:hint="eastAsia" w:ascii="宋体" w:hAnsi="宋体" w:eastAsia="宋体" w:cs="宋体"/>
          <w:sz w:val="22"/>
          <w:szCs w:val="22"/>
        </w:rPr>
        <w:t>支持服务途径：根据实际运用情况进行多选。</w:t>
      </w:r>
    </w:p>
    <w:sectPr>
      <w:footerReference r:id="rId3" w:type="default"/>
      <w:pgSz w:w="16840" w:h="11900" w:orient="landscape"/>
      <w:pgMar w:top="1440" w:right="1800" w:bottom="1440" w:left="1800" w:header="851" w:footer="992" w:gutter="0"/>
      <w:pgNumType w:fmt="decimal" w:start="18"/>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DA0"/>
    <w:multiLevelType w:val="multilevel"/>
    <w:tmpl w:val="09E42DA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3F35E6"/>
    <w:multiLevelType w:val="multilevel"/>
    <w:tmpl w:val="1D3F35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323B19"/>
    <w:multiLevelType w:val="multilevel"/>
    <w:tmpl w:val="42323B19"/>
    <w:lvl w:ilvl="0" w:tentative="0">
      <w:start w:val="1"/>
      <w:numFmt w:val="japaneseCounting"/>
      <w:lvlText w:val="%1、"/>
      <w:lvlJc w:val="left"/>
      <w:pPr>
        <w:ind w:left="720" w:hanging="720"/>
      </w:pPr>
      <w:rPr>
        <w:rFonts w:hint="eastAsia"/>
        <w:lang w:val="en-US"/>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4D4C3016"/>
    <w:multiLevelType w:val="multilevel"/>
    <w:tmpl w:val="4D4C301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9F"/>
    <w:rsid w:val="00005DC0"/>
    <w:rsid w:val="00011FAA"/>
    <w:rsid w:val="0001373D"/>
    <w:rsid w:val="0001394F"/>
    <w:rsid w:val="00017443"/>
    <w:rsid w:val="00023584"/>
    <w:rsid w:val="000252FE"/>
    <w:rsid w:val="000266DF"/>
    <w:rsid w:val="00032B7D"/>
    <w:rsid w:val="00034C59"/>
    <w:rsid w:val="000466AD"/>
    <w:rsid w:val="00063E4C"/>
    <w:rsid w:val="00064C8D"/>
    <w:rsid w:val="00065CC1"/>
    <w:rsid w:val="000665B8"/>
    <w:rsid w:val="00071844"/>
    <w:rsid w:val="00073AFE"/>
    <w:rsid w:val="00074127"/>
    <w:rsid w:val="0009165A"/>
    <w:rsid w:val="00091EA8"/>
    <w:rsid w:val="00094611"/>
    <w:rsid w:val="00094EB6"/>
    <w:rsid w:val="00096776"/>
    <w:rsid w:val="000A0A50"/>
    <w:rsid w:val="000B016A"/>
    <w:rsid w:val="000B2058"/>
    <w:rsid w:val="000B5581"/>
    <w:rsid w:val="000B753D"/>
    <w:rsid w:val="000B7839"/>
    <w:rsid w:val="000C03AC"/>
    <w:rsid w:val="000C0775"/>
    <w:rsid w:val="000C1600"/>
    <w:rsid w:val="000C5BD6"/>
    <w:rsid w:val="000C5D4C"/>
    <w:rsid w:val="000D333D"/>
    <w:rsid w:val="000D6FA3"/>
    <w:rsid w:val="000E02CF"/>
    <w:rsid w:val="000E0310"/>
    <w:rsid w:val="000E08FB"/>
    <w:rsid w:val="000E3D96"/>
    <w:rsid w:val="000E598A"/>
    <w:rsid w:val="000E78CE"/>
    <w:rsid w:val="000F5C1C"/>
    <w:rsid w:val="001037D6"/>
    <w:rsid w:val="001075A5"/>
    <w:rsid w:val="00110130"/>
    <w:rsid w:val="001104F2"/>
    <w:rsid w:val="00116FD0"/>
    <w:rsid w:val="0011776F"/>
    <w:rsid w:val="00132D8A"/>
    <w:rsid w:val="00145C9A"/>
    <w:rsid w:val="00146534"/>
    <w:rsid w:val="00154090"/>
    <w:rsid w:val="00155DED"/>
    <w:rsid w:val="0015613B"/>
    <w:rsid w:val="0016700B"/>
    <w:rsid w:val="00167F2A"/>
    <w:rsid w:val="00170FDF"/>
    <w:rsid w:val="00171456"/>
    <w:rsid w:val="0017184D"/>
    <w:rsid w:val="00171AD0"/>
    <w:rsid w:val="001728F0"/>
    <w:rsid w:val="00175807"/>
    <w:rsid w:val="001814D1"/>
    <w:rsid w:val="00190F03"/>
    <w:rsid w:val="00195A19"/>
    <w:rsid w:val="0019796D"/>
    <w:rsid w:val="001A2FC2"/>
    <w:rsid w:val="001A7CDC"/>
    <w:rsid w:val="001B17BF"/>
    <w:rsid w:val="001B2B9D"/>
    <w:rsid w:val="001B3269"/>
    <w:rsid w:val="001C4542"/>
    <w:rsid w:val="001D57E5"/>
    <w:rsid w:val="001D708D"/>
    <w:rsid w:val="001E09D8"/>
    <w:rsid w:val="001E1782"/>
    <w:rsid w:val="001E21C3"/>
    <w:rsid w:val="001E2D0F"/>
    <w:rsid w:val="001E5DE2"/>
    <w:rsid w:val="001F104D"/>
    <w:rsid w:val="001F2D41"/>
    <w:rsid w:val="001F3DFF"/>
    <w:rsid w:val="001F3F36"/>
    <w:rsid w:val="001F54CB"/>
    <w:rsid w:val="001F7026"/>
    <w:rsid w:val="002047CC"/>
    <w:rsid w:val="002050E4"/>
    <w:rsid w:val="00211549"/>
    <w:rsid w:val="00211926"/>
    <w:rsid w:val="002134B3"/>
    <w:rsid w:val="00226F7B"/>
    <w:rsid w:val="00236EC5"/>
    <w:rsid w:val="00244C13"/>
    <w:rsid w:val="00250858"/>
    <w:rsid w:val="002515DD"/>
    <w:rsid w:val="002546EB"/>
    <w:rsid w:val="00261120"/>
    <w:rsid w:val="00263578"/>
    <w:rsid w:val="00263590"/>
    <w:rsid w:val="00264906"/>
    <w:rsid w:val="00266787"/>
    <w:rsid w:val="00275E25"/>
    <w:rsid w:val="00277A69"/>
    <w:rsid w:val="00277F26"/>
    <w:rsid w:val="00280B82"/>
    <w:rsid w:val="002826DE"/>
    <w:rsid w:val="00283D6E"/>
    <w:rsid w:val="002845A8"/>
    <w:rsid w:val="002916EB"/>
    <w:rsid w:val="002952E7"/>
    <w:rsid w:val="002A00A8"/>
    <w:rsid w:val="002A0BC0"/>
    <w:rsid w:val="002A1109"/>
    <w:rsid w:val="002A27B7"/>
    <w:rsid w:val="002A4625"/>
    <w:rsid w:val="002A6174"/>
    <w:rsid w:val="002A7058"/>
    <w:rsid w:val="002A7638"/>
    <w:rsid w:val="002C4673"/>
    <w:rsid w:val="002C7C9D"/>
    <w:rsid w:val="002D2331"/>
    <w:rsid w:val="002E23EE"/>
    <w:rsid w:val="002E332C"/>
    <w:rsid w:val="002E42DD"/>
    <w:rsid w:val="002F3959"/>
    <w:rsid w:val="002F4428"/>
    <w:rsid w:val="002F7E2C"/>
    <w:rsid w:val="00301761"/>
    <w:rsid w:val="00314274"/>
    <w:rsid w:val="003148E2"/>
    <w:rsid w:val="003150C9"/>
    <w:rsid w:val="003234AA"/>
    <w:rsid w:val="00324D29"/>
    <w:rsid w:val="0032574C"/>
    <w:rsid w:val="00325A37"/>
    <w:rsid w:val="00334F15"/>
    <w:rsid w:val="0034365B"/>
    <w:rsid w:val="00343BC8"/>
    <w:rsid w:val="00343EAE"/>
    <w:rsid w:val="00350837"/>
    <w:rsid w:val="003532E1"/>
    <w:rsid w:val="00363F20"/>
    <w:rsid w:val="003658F3"/>
    <w:rsid w:val="00373C0B"/>
    <w:rsid w:val="00375F69"/>
    <w:rsid w:val="0038137F"/>
    <w:rsid w:val="0038433C"/>
    <w:rsid w:val="00390060"/>
    <w:rsid w:val="00391A05"/>
    <w:rsid w:val="00393244"/>
    <w:rsid w:val="00393A89"/>
    <w:rsid w:val="003A09AD"/>
    <w:rsid w:val="003B0C84"/>
    <w:rsid w:val="003B3386"/>
    <w:rsid w:val="003B44E6"/>
    <w:rsid w:val="003B5C2F"/>
    <w:rsid w:val="003C2689"/>
    <w:rsid w:val="003D6EB1"/>
    <w:rsid w:val="003E0466"/>
    <w:rsid w:val="003E2B14"/>
    <w:rsid w:val="003E5F7E"/>
    <w:rsid w:val="003F092C"/>
    <w:rsid w:val="003F0CD1"/>
    <w:rsid w:val="003F3772"/>
    <w:rsid w:val="003F6156"/>
    <w:rsid w:val="00401DBB"/>
    <w:rsid w:val="00401DE8"/>
    <w:rsid w:val="0040336C"/>
    <w:rsid w:val="00403566"/>
    <w:rsid w:val="00413A72"/>
    <w:rsid w:val="00416F9A"/>
    <w:rsid w:val="00417EBB"/>
    <w:rsid w:val="00425D46"/>
    <w:rsid w:val="004279ED"/>
    <w:rsid w:val="00434B3A"/>
    <w:rsid w:val="00434C8A"/>
    <w:rsid w:val="00435071"/>
    <w:rsid w:val="00440DDE"/>
    <w:rsid w:val="00445742"/>
    <w:rsid w:val="00446C19"/>
    <w:rsid w:val="004629BA"/>
    <w:rsid w:val="00464DB0"/>
    <w:rsid w:val="00465585"/>
    <w:rsid w:val="004662B5"/>
    <w:rsid w:val="00466972"/>
    <w:rsid w:val="004748B3"/>
    <w:rsid w:val="00485A7C"/>
    <w:rsid w:val="00487EC9"/>
    <w:rsid w:val="00495687"/>
    <w:rsid w:val="004A3FC8"/>
    <w:rsid w:val="004B01FB"/>
    <w:rsid w:val="004B0884"/>
    <w:rsid w:val="004B59E2"/>
    <w:rsid w:val="004B633D"/>
    <w:rsid w:val="004B6E14"/>
    <w:rsid w:val="004D3109"/>
    <w:rsid w:val="004D4DB1"/>
    <w:rsid w:val="004D6595"/>
    <w:rsid w:val="004D7501"/>
    <w:rsid w:val="004E2E97"/>
    <w:rsid w:val="004E53EF"/>
    <w:rsid w:val="004E5F2D"/>
    <w:rsid w:val="004E7A30"/>
    <w:rsid w:val="004F103A"/>
    <w:rsid w:val="004F21D9"/>
    <w:rsid w:val="004F2248"/>
    <w:rsid w:val="004F5666"/>
    <w:rsid w:val="004F68EE"/>
    <w:rsid w:val="00503809"/>
    <w:rsid w:val="0050722A"/>
    <w:rsid w:val="005210CA"/>
    <w:rsid w:val="00524EB0"/>
    <w:rsid w:val="00532CAF"/>
    <w:rsid w:val="00533BE5"/>
    <w:rsid w:val="00543EBD"/>
    <w:rsid w:val="00544BF1"/>
    <w:rsid w:val="005475E3"/>
    <w:rsid w:val="00547CC9"/>
    <w:rsid w:val="00550B15"/>
    <w:rsid w:val="00551C26"/>
    <w:rsid w:val="00553805"/>
    <w:rsid w:val="00573342"/>
    <w:rsid w:val="00573C90"/>
    <w:rsid w:val="00573CB6"/>
    <w:rsid w:val="00573CBF"/>
    <w:rsid w:val="005748A9"/>
    <w:rsid w:val="0058334F"/>
    <w:rsid w:val="00590AAB"/>
    <w:rsid w:val="005959F8"/>
    <w:rsid w:val="00596044"/>
    <w:rsid w:val="005A0EEF"/>
    <w:rsid w:val="005A5F54"/>
    <w:rsid w:val="005A6AAB"/>
    <w:rsid w:val="005B080C"/>
    <w:rsid w:val="005B4511"/>
    <w:rsid w:val="005B4B41"/>
    <w:rsid w:val="005B708C"/>
    <w:rsid w:val="005C194B"/>
    <w:rsid w:val="005C333C"/>
    <w:rsid w:val="005C5A76"/>
    <w:rsid w:val="005C7598"/>
    <w:rsid w:val="005D04C9"/>
    <w:rsid w:val="005D27A1"/>
    <w:rsid w:val="005D611D"/>
    <w:rsid w:val="005E0111"/>
    <w:rsid w:val="005E1ED6"/>
    <w:rsid w:val="005E2398"/>
    <w:rsid w:val="005E2A08"/>
    <w:rsid w:val="005F1775"/>
    <w:rsid w:val="005F24CA"/>
    <w:rsid w:val="005F4A9F"/>
    <w:rsid w:val="005F78EC"/>
    <w:rsid w:val="00600B98"/>
    <w:rsid w:val="00601969"/>
    <w:rsid w:val="00606370"/>
    <w:rsid w:val="00610799"/>
    <w:rsid w:val="00611EAE"/>
    <w:rsid w:val="006137C6"/>
    <w:rsid w:val="00613FAF"/>
    <w:rsid w:val="006148C9"/>
    <w:rsid w:val="00614E4D"/>
    <w:rsid w:val="00617261"/>
    <w:rsid w:val="006237E9"/>
    <w:rsid w:val="006244C1"/>
    <w:rsid w:val="0062493F"/>
    <w:rsid w:val="00625974"/>
    <w:rsid w:val="00625A24"/>
    <w:rsid w:val="00634E19"/>
    <w:rsid w:val="00640138"/>
    <w:rsid w:val="00643F56"/>
    <w:rsid w:val="00655247"/>
    <w:rsid w:val="00655839"/>
    <w:rsid w:val="0065599C"/>
    <w:rsid w:val="0065614B"/>
    <w:rsid w:val="00657CE7"/>
    <w:rsid w:val="0066180D"/>
    <w:rsid w:val="00663EA1"/>
    <w:rsid w:val="00665EB8"/>
    <w:rsid w:val="00667D32"/>
    <w:rsid w:val="006701F3"/>
    <w:rsid w:val="00670BC3"/>
    <w:rsid w:val="006714AA"/>
    <w:rsid w:val="00675099"/>
    <w:rsid w:val="00675879"/>
    <w:rsid w:val="00676408"/>
    <w:rsid w:val="006871A0"/>
    <w:rsid w:val="00691294"/>
    <w:rsid w:val="00691604"/>
    <w:rsid w:val="00694293"/>
    <w:rsid w:val="006A1A95"/>
    <w:rsid w:val="006A4F47"/>
    <w:rsid w:val="006B1F15"/>
    <w:rsid w:val="006B5926"/>
    <w:rsid w:val="006B710C"/>
    <w:rsid w:val="006C4F13"/>
    <w:rsid w:val="006C5F18"/>
    <w:rsid w:val="006D28F5"/>
    <w:rsid w:val="006D3769"/>
    <w:rsid w:val="006D7723"/>
    <w:rsid w:val="006D77DB"/>
    <w:rsid w:val="006E5B38"/>
    <w:rsid w:val="00700ED2"/>
    <w:rsid w:val="007057F9"/>
    <w:rsid w:val="0071529E"/>
    <w:rsid w:val="00715706"/>
    <w:rsid w:val="00715765"/>
    <w:rsid w:val="00715FDE"/>
    <w:rsid w:val="007208DD"/>
    <w:rsid w:val="00721F50"/>
    <w:rsid w:val="00723981"/>
    <w:rsid w:val="0072544D"/>
    <w:rsid w:val="007258C1"/>
    <w:rsid w:val="00733705"/>
    <w:rsid w:val="00733B2F"/>
    <w:rsid w:val="00735198"/>
    <w:rsid w:val="007363AA"/>
    <w:rsid w:val="0074062B"/>
    <w:rsid w:val="00740A14"/>
    <w:rsid w:val="00740E98"/>
    <w:rsid w:val="007413E1"/>
    <w:rsid w:val="00742A1F"/>
    <w:rsid w:val="00744528"/>
    <w:rsid w:val="007515BA"/>
    <w:rsid w:val="00752252"/>
    <w:rsid w:val="00755AF8"/>
    <w:rsid w:val="0076279E"/>
    <w:rsid w:val="00764715"/>
    <w:rsid w:val="007647E7"/>
    <w:rsid w:val="0076551C"/>
    <w:rsid w:val="007717D4"/>
    <w:rsid w:val="0077494D"/>
    <w:rsid w:val="00782B90"/>
    <w:rsid w:val="007848B4"/>
    <w:rsid w:val="007954CC"/>
    <w:rsid w:val="007B01F4"/>
    <w:rsid w:val="007C0CDD"/>
    <w:rsid w:val="007C3E38"/>
    <w:rsid w:val="007C79E2"/>
    <w:rsid w:val="007D31E3"/>
    <w:rsid w:val="007E4AAB"/>
    <w:rsid w:val="007E7231"/>
    <w:rsid w:val="007E792A"/>
    <w:rsid w:val="00801DD9"/>
    <w:rsid w:val="00805DEE"/>
    <w:rsid w:val="00806208"/>
    <w:rsid w:val="008106A8"/>
    <w:rsid w:val="00813CC7"/>
    <w:rsid w:val="00815EFB"/>
    <w:rsid w:val="0082023F"/>
    <w:rsid w:val="00821E9C"/>
    <w:rsid w:val="00824152"/>
    <w:rsid w:val="0082751F"/>
    <w:rsid w:val="00827FD5"/>
    <w:rsid w:val="008309DD"/>
    <w:rsid w:val="00832375"/>
    <w:rsid w:val="008401FF"/>
    <w:rsid w:val="008502FB"/>
    <w:rsid w:val="008518E8"/>
    <w:rsid w:val="00853427"/>
    <w:rsid w:val="008549BE"/>
    <w:rsid w:val="00857B82"/>
    <w:rsid w:val="00865272"/>
    <w:rsid w:val="008654A1"/>
    <w:rsid w:val="0086755C"/>
    <w:rsid w:val="00867AD5"/>
    <w:rsid w:val="008710E9"/>
    <w:rsid w:val="00877053"/>
    <w:rsid w:val="00886945"/>
    <w:rsid w:val="00886DDC"/>
    <w:rsid w:val="00886EBD"/>
    <w:rsid w:val="008941DB"/>
    <w:rsid w:val="0089555E"/>
    <w:rsid w:val="008956A2"/>
    <w:rsid w:val="008A053C"/>
    <w:rsid w:val="008A14FB"/>
    <w:rsid w:val="008A3DD3"/>
    <w:rsid w:val="008A70FB"/>
    <w:rsid w:val="008C01CD"/>
    <w:rsid w:val="008C1F2B"/>
    <w:rsid w:val="008C7165"/>
    <w:rsid w:val="008D005B"/>
    <w:rsid w:val="008D01B4"/>
    <w:rsid w:val="008D2EA1"/>
    <w:rsid w:val="008D476A"/>
    <w:rsid w:val="008E0353"/>
    <w:rsid w:val="008E3AA6"/>
    <w:rsid w:val="008E4C35"/>
    <w:rsid w:val="008E4EA6"/>
    <w:rsid w:val="008E7FC9"/>
    <w:rsid w:val="008F3358"/>
    <w:rsid w:val="00905B95"/>
    <w:rsid w:val="00913444"/>
    <w:rsid w:val="00913759"/>
    <w:rsid w:val="00920C75"/>
    <w:rsid w:val="009236A6"/>
    <w:rsid w:val="00923D8C"/>
    <w:rsid w:val="0093372A"/>
    <w:rsid w:val="009366CB"/>
    <w:rsid w:val="00936E9E"/>
    <w:rsid w:val="00937C2A"/>
    <w:rsid w:val="00940013"/>
    <w:rsid w:val="0094511B"/>
    <w:rsid w:val="00945B03"/>
    <w:rsid w:val="009520A8"/>
    <w:rsid w:val="0095499F"/>
    <w:rsid w:val="00962C1B"/>
    <w:rsid w:val="00964D36"/>
    <w:rsid w:val="00966D49"/>
    <w:rsid w:val="00967344"/>
    <w:rsid w:val="009704FA"/>
    <w:rsid w:val="00972798"/>
    <w:rsid w:val="009733CF"/>
    <w:rsid w:val="00973BB5"/>
    <w:rsid w:val="00975970"/>
    <w:rsid w:val="00975E5A"/>
    <w:rsid w:val="00976F9C"/>
    <w:rsid w:val="0098026E"/>
    <w:rsid w:val="00984E07"/>
    <w:rsid w:val="00992803"/>
    <w:rsid w:val="00993936"/>
    <w:rsid w:val="00995C73"/>
    <w:rsid w:val="009A28C0"/>
    <w:rsid w:val="009A3BFE"/>
    <w:rsid w:val="009A4406"/>
    <w:rsid w:val="009A46D5"/>
    <w:rsid w:val="009B459F"/>
    <w:rsid w:val="009B794B"/>
    <w:rsid w:val="009C0390"/>
    <w:rsid w:val="009C123B"/>
    <w:rsid w:val="009C2732"/>
    <w:rsid w:val="009D0F48"/>
    <w:rsid w:val="009E2731"/>
    <w:rsid w:val="009E37B8"/>
    <w:rsid w:val="009E3EE7"/>
    <w:rsid w:val="009F11F5"/>
    <w:rsid w:val="009F432F"/>
    <w:rsid w:val="009F713A"/>
    <w:rsid w:val="00A01827"/>
    <w:rsid w:val="00A0280C"/>
    <w:rsid w:val="00A03D5B"/>
    <w:rsid w:val="00A1154D"/>
    <w:rsid w:val="00A123ED"/>
    <w:rsid w:val="00A132B5"/>
    <w:rsid w:val="00A13BB8"/>
    <w:rsid w:val="00A174CA"/>
    <w:rsid w:val="00A17CEB"/>
    <w:rsid w:val="00A22133"/>
    <w:rsid w:val="00A26AE3"/>
    <w:rsid w:val="00A30FF5"/>
    <w:rsid w:val="00A330B6"/>
    <w:rsid w:val="00A355AA"/>
    <w:rsid w:val="00A440C8"/>
    <w:rsid w:val="00A44985"/>
    <w:rsid w:val="00A44D6B"/>
    <w:rsid w:val="00A44FF4"/>
    <w:rsid w:val="00A458D8"/>
    <w:rsid w:val="00A57680"/>
    <w:rsid w:val="00A601E1"/>
    <w:rsid w:val="00A64508"/>
    <w:rsid w:val="00A65A67"/>
    <w:rsid w:val="00A66AA1"/>
    <w:rsid w:val="00A7143E"/>
    <w:rsid w:val="00A71786"/>
    <w:rsid w:val="00A7252A"/>
    <w:rsid w:val="00A73AC6"/>
    <w:rsid w:val="00A73D2C"/>
    <w:rsid w:val="00A821B5"/>
    <w:rsid w:val="00A86AEB"/>
    <w:rsid w:val="00A91512"/>
    <w:rsid w:val="00A919F0"/>
    <w:rsid w:val="00A91A7E"/>
    <w:rsid w:val="00A9325C"/>
    <w:rsid w:val="00A95A9E"/>
    <w:rsid w:val="00A96A82"/>
    <w:rsid w:val="00AA4C02"/>
    <w:rsid w:val="00AA7461"/>
    <w:rsid w:val="00AA7683"/>
    <w:rsid w:val="00AA7D02"/>
    <w:rsid w:val="00AB2331"/>
    <w:rsid w:val="00AB2E08"/>
    <w:rsid w:val="00AB4DDF"/>
    <w:rsid w:val="00AC164D"/>
    <w:rsid w:val="00AC3BDB"/>
    <w:rsid w:val="00AC505B"/>
    <w:rsid w:val="00AC5BB6"/>
    <w:rsid w:val="00AC7CB2"/>
    <w:rsid w:val="00AD275F"/>
    <w:rsid w:val="00AD3751"/>
    <w:rsid w:val="00AD736F"/>
    <w:rsid w:val="00AE2668"/>
    <w:rsid w:val="00AE54DC"/>
    <w:rsid w:val="00AE6AF3"/>
    <w:rsid w:val="00AF10EA"/>
    <w:rsid w:val="00AF2374"/>
    <w:rsid w:val="00AF4981"/>
    <w:rsid w:val="00AF5B9F"/>
    <w:rsid w:val="00AF6151"/>
    <w:rsid w:val="00AF68F5"/>
    <w:rsid w:val="00AF6C5D"/>
    <w:rsid w:val="00B0228C"/>
    <w:rsid w:val="00B131BE"/>
    <w:rsid w:val="00B13921"/>
    <w:rsid w:val="00B15DDE"/>
    <w:rsid w:val="00B178BB"/>
    <w:rsid w:val="00B25D80"/>
    <w:rsid w:val="00B44658"/>
    <w:rsid w:val="00B60D23"/>
    <w:rsid w:val="00B72481"/>
    <w:rsid w:val="00B83EC9"/>
    <w:rsid w:val="00B8410B"/>
    <w:rsid w:val="00B84D4E"/>
    <w:rsid w:val="00B86997"/>
    <w:rsid w:val="00B91551"/>
    <w:rsid w:val="00B972B3"/>
    <w:rsid w:val="00BA1B0A"/>
    <w:rsid w:val="00BA3878"/>
    <w:rsid w:val="00BB3CE2"/>
    <w:rsid w:val="00BB404E"/>
    <w:rsid w:val="00BC1AA3"/>
    <w:rsid w:val="00BC6F1D"/>
    <w:rsid w:val="00BC7320"/>
    <w:rsid w:val="00BD2E32"/>
    <w:rsid w:val="00BD495D"/>
    <w:rsid w:val="00BD4FF8"/>
    <w:rsid w:val="00BD5BBF"/>
    <w:rsid w:val="00BD6D19"/>
    <w:rsid w:val="00BE2AEC"/>
    <w:rsid w:val="00BE6CC3"/>
    <w:rsid w:val="00BF0E1E"/>
    <w:rsid w:val="00BF2045"/>
    <w:rsid w:val="00BF3A28"/>
    <w:rsid w:val="00BF40F6"/>
    <w:rsid w:val="00BF4CEF"/>
    <w:rsid w:val="00C02386"/>
    <w:rsid w:val="00C03197"/>
    <w:rsid w:val="00C07C84"/>
    <w:rsid w:val="00C11245"/>
    <w:rsid w:val="00C124FB"/>
    <w:rsid w:val="00C132F3"/>
    <w:rsid w:val="00C13F0F"/>
    <w:rsid w:val="00C267CF"/>
    <w:rsid w:val="00C34A2A"/>
    <w:rsid w:val="00C5162F"/>
    <w:rsid w:val="00C5227B"/>
    <w:rsid w:val="00C53CDA"/>
    <w:rsid w:val="00C553A1"/>
    <w:rsid w:val="00C55D0A"/>
    <w:rsid w:val="00C6221B"/>
    <w:rsid w:val="00C83B59"/>
    <w:rsid w:val="00C841A1"/>
    <w:rsid w:val="00C85790"/>
    <w:rsid w:val="00C8586B"/>
    <w:rsid w:val="00C86E2D"/>
    <w:rsid w:val="00C90AB4"/>
    <w:rsid w:val="00C90E38"/>
    <w:rsid w:val="00C91C74"/>
    <w:rsid w:val="00C97DCC"/>
    <w:rsid w:val="00CA2237"/>
    <w:rsid w:val="00CA2679"/>
    <w:rsid w:val="00CA29BE"/>
    <w:rsid w:val="00CA2A46"/>
    <w:rsid w:val="00CA3DBF"/>
    <w:rsid w:val="00CA4870"/>
    <w:rsid w:val="00CB3F62"/>
    <w:rsid w:val="00CB4C0E"/>
    <w:rsid w:val="00CB6DA4"/>
    <w:rsid w:val="00CC03F1"/>
    <w:rsid w:val="00CC2416"/>
    <w:rsid w:val="00CC4C92"/>
    <w:rsid w:val="00CD03E6"/>
    <w:rsid w:val="00CD0741"/>
    <w:rsid w:val="00CD33C0"/>
    <w:rsid w:val="00CD3FD2"/>
    <w:rsid w:val="00CD3FE8"/>
    <w:rsid w:val="00CE007D"/>
    <w:rsid w:val="00CE2149"/>
    <w:rsid w:val="00CF1AF4"/>
    <w:rsid w:val="00CF2B0D"/>
    <w:rsid w:val="00D02450"/>
    <w:rsid w:val="00D0536F"/>
    <w:rsid w:val="00D055FC"/>
    <w:rsid w:val="00D066AD"/>
    <w:rsid w:val="00D12FC5"/>
    <w:rsid w:val="00D136CC"/>
    <w:rsid w:val="00D15322"/>
    <w:rsid w:val="00D26509"/>
    <w:rsid w:val="00D27AEE"/>
    <w:rsid w:val="00D302C2"/>
    <w:rsid w:val="00D30F83"/>
    <w:rsid w:val="00D336D9"/>
    <w:rsid w:val="00D36A72"/>
    <w:rsid w:val="00D45876"/>
    <w:rsid w:val="00D45AF1"/>
    <w:rsid w:val="00D45DAE"/>
    <w:rsid w:val="00D46E95"/>
    <w:rsid w:val="00D51603"/>
    <w:rsid w:val="00D530B4"/>
    <w:rsid w:val="00D55B50"/>
    <w:rsid w:val="00D56E0F"/>
    <w:rsid w:val="00D5779B"/>
    <w:rsid w:val="00D57E47"/>
    <w:rsid w:val="00D73A70"/>
    <w:rsid w:val="00D73F3D"/>
    <w:rsid w:val="00D7470E"/>
    <w:rsid w:val="00D76194"/>
    <w:rsid w:val="00D7682B"/>
    <w:rsid w:val="00D82D35"/>
    <w:rsid w:val="00D830BD"/>
    <w:rsid w:val="00D942EA"/>
    <w:rsid w:val="00D960AD"/>
    <w:rsid w:val="00D97642"/>
    <w:rsid w:val="00D97826"/>
    <w:rsid w:val="00DA0109"/>
    <w:rsid w:val="00DA12CB"/>
    <w:rsid w:val="00DA57E1"/>
    <w:rsid w:val="00DB1583"/>
    <w:rsid w:val="00DC08F9"/>
    <w:rsid w:val="00DC209C"/>
    <w:rsid w:val="00DC4D89"/>
    <w:rsid w:val="00DC4DD7"/>
    <w:rsid w:val="00DC692C"/>
    <w:rsid w:val="00DC756F"/>
    <w:rsid w:val="00DE1B0A"/>
    <w:rsid w:val="00DE6A9A"/>
    <w:rsid w:val="00DF160F"/>
    <w:rsid w:val="00DF1AE9"/>
    <w:rsid w:val="00DF674E"/>
    <w:rsid w:val="00E00003"/>
    <w:rsid w:val="00E019D6"/>
    <w:rsid w:val="00E057A3"/>
    <w:rsid w:val="00E07CDF"/>
    <w:rsid w:val="00E10FC6"/>
    <w:rsid w:val="00E13898"/>
    <w:rsid w:val="00E16102"/>
    <w:rsid w:val="00E165EF"/>
    <w:rsid w:val="00E1678E"/>
    <w:rsid w:val="00E16983"/>
    <w:rsid w:val="00E16B7B"/>
    <w:rsid w:val="00E179AE"/>
    <w:rsid w:val="00E2004D"/>
    <w:rsid w:val="00E20FB5"/>
    <w:rsid w:val="00E22C1C"/>
    <w:rsid w:val="00E271E4"/>
    <w:rsid w:val="00E336C0"/>
    <w:rsid w:val="00E36699"/>
    <w:rsid w:val="00E37A12"/>
    <w:rsid w:val="00E40B19"/>
    <w:rsid w:val="00E41458"/>
    <w:rsid w:val="00E426EC"/>
    <w:rsid w:val="00E52F66"/>
    <w:rsid w:val="00E56AA9"/>
    <w:rsid w:val="00E57B62"/>
    <w:rsid w:val="00E6032D"/>
    <w:rsid w:val="00E60DF1"/>
    <w:rsid w:val="00E61698"/>
    <w:rsid w:val="00E6580D"/>
    <w:rsid w:val="00E670FF"/>
    <w:rsid w:val="00E67DFE"/>
    <w:rsid w:val="00E73A72"/>
    <w:rsid w:val="00E74CCD"/>
    <w:rsid w:val="00E75E70"/>
    <w:rsid w:val="00E802CA"/>
    <w:rsid w:val="00E8235E"/>
    <w:rsid w:val="00E82DDB"/>
    <w:rsid w:val="00E8307F"/>
    <w:rsid w:val="00E84616"/>
    <w:rsid w:val="00E84EF3"/>
    <w:rsid w:val="00E87F65"/>
    <w:rsid w:val="00E93D76"/>
    <w:rsid w:val="00E93ED7"/>
    <w:rsid w:val="00E978AC"/>
    <w:rsid w:val="00EA4802"/>
    <w:rsid w:val="00EA709A"/>
    <w:rsid w:val="00EB0EB8"/>
    <w:rsid w:val="00EB4605"/>
    <w:rsid w:val="00EC09D6"/>
    <w:rsid w:val="00EC53C9"/>
    <w:rsid w:val="00EC5DAE"/>
    <w:rsid w:val="00EC751B"/>
    <w:rsid w:val="00ED34F8"/>
    <w:rsid w:val="00ED5765"/>
    <w:rsid w:val="00EE0F6F"/>
    <w:rsid w:val="00EE3DA0"/>
    <w:rsid w:val="00EE4728"/>
    <w:rsid w:val="00EE7869"/>
    <w:rsid w:val="00EF029B"/>
    <w:rsid w:val="00EF2CC1"/>
    <w:rsid w:val="00EF5517"/>
    <w:rsid w:val="00F10F2B"/>
    <w:rsid w:val="00F13399"/>
    <w:rsid w:val="00F15694"/>
    <w:rsid w:val="00F25801"/>
    <w:rsid w:val="00F3352B"/>
    <w:rsid w:val="00F3547A"/>
    <w:rsid w:val="00F40084"/>
    <w:rsid w:val="00F4253F"/>
    <w:rsid w:val="00F43EB1"/>
    <w:rsid w:val="00F56A93"/>
    <w:rsid w:val="00F61803"/>
    <w:rsid w:val="00F6288E"/>
    <w:rsid w:val="00F65396"/>
    <w:rsid w:val="00F66BAA"/>
    <w:rsid w:val="00F67C5C"/>
    <w:rsid w:val="00F72ECD"/>
    <w:rsid w:val="00F74B58"/>
    <w:rsid w:val="00F77347"/>
    <w:rsid w:val="00F82398"/>
    <w:rsid w:val="00F85D42"/>
    <w:rsid w:val="00F86DE9"/>
    <w:rsid w:val="00F94814"/>
    <w:rsid w:val="00F95A86"/>
    <w:rsid w:val="00F96083"/>
    <w:rsid w:val="00F96311"/>
    <w:rsid w:val="00F9679A"/>
    <w:rsid w:val="00F97E43"/>
    <w:rsid w:val="00FA1201"/>
    <w:rsid w:val="00FA447C"/>
    <w:rsid w:val="00FB05EE"/>
    <w:rsid w:val="00FB17D5"/>
    <w:rsid w:val="00FC0B9B"/>
    <w:rsid w:val="00FC0DEB"/>
    <w:rsid w:val="00FC35F4"/>
    <w:rsid w:val="00FC6A29"/>
    <w:rsid w:val="00FD057F"/>
    <w:rsid w:val="00FD2837"/>
    <w:rsid w:val="00FD49A0"/>
    <w:rsid w:val="00FD5084"/>
    <w:rsid w:val="00FD56EA"/>
    <w:rsid w:val="00FD6F6D"/>
    <w:rsid w:val="00FE34A8"/>
    <w:rsid w:val="00FF180C"/>
    <w:rsid w:val="016D6555"/>
    <w:rsid w:val="02082033"/>
    <w:rsid w:val="02202E9A"/>
    <w:rsid w:val="0369525B"/>
    <w:rsid w:val="03870688"/>
    <w:rsid w:val="04BF6A9F"/>
    <w:rsid w:val="05383FA9"/>
    <w:rsid w:val="05DC4F7D"/>
    <w:rsid w:val="068E43AD"/>
    <w:rsid w:val="06B37DC6"/>
    <w:rsid w:val="070432E6"/>
    <w:rsid w:val="085D5984"/>
    <w:rsid w:val="08E804CF"/>
    <w:rsid w:val="09092DDA"/>
    <w:rsid w:val="0AAA29BF"/>
    <w:rsid w:val="0ACC6711"/>
    <w:rsid w:val="0B44558B"/>
    <w:rsid w:val="0B6A3F2C"/>
    <w:rsid w:val="0B8421E7"/>
    <w:rsid w:val="0D085DDF"/>
    <w:rsid w:val="0D0F600D"/>
    <w:rsid w:val="0D415B54"/>
    <w:rsid w:val="0DF7444E"/>
    <w:rsid w:val="0E4D5560"/>
    <w:rsid w:val="0F8C5296"/>
    <w:rsid w:val="0FDF509F"/>
    <w:rsid w:val="10231231"/>
    <w:rsid w:val="121F411F"/>
    <w:rsid w:val="13417231"/>
    <w:rsid w:val="142B3734"/>
    <w:rsid w:val="14607D21"/>
    <w:rsid w:val="151B1528"/>
    <w:rsid w:val="15591E02"/>
    <w:rsid w:val="16003BF4"/>
    <w:rsid w:val="17E501DC"/>
    <w:rsid w:val="18750B60"/>
    <w:rsid w:val="188C79E6"/>
    <w:rsid w:val="19B36C57"/>
    <w:rsid w:val="1AE733AC"/>
    <w:rsid w:val="1AF21F70"/>
    <w:rsid w:val="1B1819E6"/>
    <w:rsid w:val="1B8C020B"/>
    <w:rsid w:val="1CB0675C"/>
    <w:rsid w:val="1E6568B0"/>
    <w:rsid w:val="1F6139B2"/>
    <w:rsid w:val="1F807F75"/>
    <w:rsid w:val="2030246F"/>
    <w:rsid w:val="207575AA"/>
    <w:rsid w:val="21072D1D"/>
    <w:rsid w:val="215A791A"/>
    <w:rsid w:val="22146B46"/>
    <w:rsid w:val="221D518D"/>
    <w:rsid w:val="227633FD"/>
    <w:rsid w:val="22C066D0"/>
    <w:rsid w:val="22C9656C"/>
    <w:rsid w:val="24002A75"/>
    <w:rsid w:val="24A87245"/>
    <w:rsid w:val="264939D2"/>
    <w:rsid w:val="26D567E9"/>
    <w:rsid w:val="27EE0EF2"/>
    <w:rsid w:val="282D7CB0"/>
    <w:rsid w:val="287D2B7A"/>
    <w:rsid w:val="28B53A87"/>
    <w:rsid w:val="290C6AB2"/>
    <w:rsid w:val="2920622F"/>
    <w:rsid w:val="292D38B4"/>
    <w:rsid w:val="29663939"/>
    <w:rsid w:val="2AF74677"/>
    <w:rsid w:val="2C6C23B9"/>
    <w:rsid w:val="2D08555A"/>
    <w:rsid w:val="2E4673D3"/>
    <w:rsid w:val="2E726FA7"/>
    <w:rsid w:val="2FEF7BB5"/>
    <w:rsid w:val="33102120"/>
    <w:rsid w:val="3354226E"/>
    <w:rsid w:val="33D17966"/>
    <w:rsid w:val="34284942"/>
    <w:rsid w:val="344B04B5"/>
    <w:rsid w:val="346D3FC8"/>
    <w:rsid w:val="35F549F4"/>
    <w:rsid w:val="37841F6A"/>
    <w:rsid w:val="386B2F0E"/>
    <w:rsid w:val="3888347E"/>
    <w:rsid w:val="388F701C"/>
    <w:rsid w:val="3AEB47E2"/>
    <w:rsid w:val="3C0B2267"/>
    <w:rsid w:val="3C152A02"/>
    <w:rsid w:val="3C2833C9"/>
    <w:rsid w:val="3C6D2902"/>
    <w:rsid w:val="3D1116B3"/>
    <w:rsid w:val="3D7C3D34"/>
    <w:rsid w:val="3DB173D1"/>
    <w:rsid w:val="3DD6031B"/>
    <w:rsid w:val="3E9E19C1"/>
    <w:rsid w:val="3F3F2835"/>
    <w:rsid w:val="3F6812E1"/>
    <w:rsid w:val="3FD61307"/>
    <w:rsid w:val="40C20D08"/>
    <w:rsid w:val="40C83634"/>
    <w:rsid w:val="4184583A"/>
    <w:rsid w:val="42AB58ED"/>
    <w:rsid w:val="444F3461"/>
    <w:rsid w:val="44AC0327"/>
    <w:rsid w:val="462F7CA8"/>
    <w:rsid w:val="470C5EFA"/>
    <w:rsid w:val="48527C18"/>
    <w:rsid w:val="48C930CA"/>
    <w:rsid w:val="490A777C"/>
    <w:rsid w:val="49D55AE1"/>
    <w:rsid w:val="4B967165"/>
    <w:rsid w:val="4C0F7C4D"/>
    <w:rsid w:val="4C1B5ECC"/>
    <w:rsid w:val="4D99156A"/>
    <w:rsid w:val="4DF55672"/>
    <w:rsid w:val="519F11C5"/>
    <w:rsid w:val="51D86632"/>
    <w:rsid w:val="52F10D36"/>
    <w:rsid w:val="53824A48"/>
    <w:rsid w:val="53D1060E"/>
    <w:rsid w:val="53EC13BE"/>
    <w:rsid w:val="5460211C"/>
    <w:rsid w:val="550D39EE"/>
    <w:rsid w:val="550F1B02"/>
    <w:rsid w:val="55870367"/>
    <w:rsid w:val="5625260D"/>
    <w:rsid w:val="56556F6E"/>
    <w:rsid w:val="56F6462B"/>
    <w:rsid w:val="57A25ACC"/>
    <w:rsid w:val="58E714EF"/>
    <w:rsid w:val="59BD6BCA"/>
    <w:rsid w:val="59ED65B2"/>
    <w:rsid w:val="5A24426B"/>
    <w:rsid w:val="5A6B5C30"/>
    <w:rsid w:val="5A8A6F1C"/>
    <w:rsid w:val="5C1C63DE"/>
    <w:rsid w:val="5CC96575"/>
    <w:rsid w:val="5E51057F"/>
    <w:rsid w:val="5E704DD7"/>
    <w:rsid w:val="60A202B6"/>
    <w:rsid w:val="614A23BF"/>
    <w:rsid w:val="61EA7785"/>
    <w:rsid w:val="62734474"/>
    <w:rsid w:val="628059A7"/>
    <w:rsid w:val="63D366DC"/>
    <w:rsid w:val="63E07A6D"/>
    <w:rsid w:val="641D73A2"/>
    <w:rsid w:val="642C02BC"/>
    <w:rsid w:val="642C7128"/>
    <w:rsid w:val="64936B25"/>
    <w:rsid w:val="64955442"/>
    <w:rsid w:val="657032B1"/>
    <w:rsid w:val="65716FFF"/>
    <w:rsid w:val="65BD3B14"/>
    <w:rsid w:val="65BE5324"/>
    <w:rsid w:val="65C53147"/>
    <w:rsid w:val="65DA068A"/>
    <w:rsid w:val="663150B3"/>
    <w:rsid w:val="664D174C"/>
    <w:rsid w:val="668248AB"/>
    <w:rsid w:val="673B544C"/>
    <w:rsid w:val="688E2617"/>
    <w:rsid w:val="69EE337C"/>
    <w:rsid w:val="6BA57EB8"/>
    <w:rsid w:val="6C1728DA"/>
    <w:rsid w:val="6C331869"/>
    <w:rsid w:val="6D0D6D0E"/>
    <w:rsid w:val="6D4D19C4"/>
    <w:rsid w:val="6D8B41C2"/>
    <w:rsid w:val="6F5F298F"/>
    <w:rsid w:val="6F720A6D"/>
    <w:rsid w:val="6F911604"/>
    <w:rsid w:val="6FAA1CCF"/>
    <w:rsid w:val="6FF829E9"/>
    <w:rsid w:val="717C3E3A"/>
    <w:rsid w:val="720B490C"/>
    <w:rsid w:val="7368335E"/>
    <w:rsid w:val="738E6B00"/>
    <w:rsid w:val="769B06EE"/>
    <w:rsid w:val="772606F3"/>
    <w:rsid w:val="79A01E07"/>
    <w:rsid w:val="7A5F33C2"/>
    <w:rsid w:val="7AA32720"/>
    <w:rsid w:val="7B466610"/>
    <w:rsid w:val="7C4841C6"/>
    <w:rsid w:val="7CB110E1"/>
    <w:rsid w:val="7DF80C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left="-200" w:firstLine="357"/>
    </w:pPr>
    <w:rPr>
      <w:rFonts w:cs="Times New Roman" w:asciiTheme="minorHAnsi" w:hAnsiTheme="minorHAnsi" w:eastAsiaTheme="minorEastAsia"/>
      <w:sz w:val="24"/>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无间隔1"/>
    <w:basedOn w:val="1"/>
    <w:link w:val="14"/>
    <w:qFormat/>
    <w:uiPriority w:val="1"/>
    <w:rPr>
      <w:szCs w:val="32"/>
    </w:rPr>
  </w:style>
  <w:style w:type="paragraph" w:styleId="3">
    <w:name w:val="annotation text"/>
    <w:basedOn w:val="1"/>
    <w:link w:val="19"/>
    <w:unhideWhenUsed/>
    <w:qFormat/>
    <w:uiPriority w:val="99"/>
  </w:style>
  <w:style w:type="paragraph" w:styleId="4">
    <w:name w:val="Date"/>
    <w:basedOn w:val="1"/>
    <w:next w:val="1"/>
    <w:link w:val="16"/>
    <w:unhideWhenUsed/>
    <w:qFormat/>
    <w:uiPriority w:val="99"/>
    <w:pPr>
      <w:ind w:left="100" w:leftChars="2500"/>
    </w:pPr>
    <w:rPr>
      <w:rFonts w:ascii="宋体" w:hAnsi="宋体" w:eastAsia="宋体" w:cs="宋体"/>
      <w:color w:val="000000"/>
      <w:sz w:val="22"/>
      <w:szCs w:val="22"/>
    </w:rPr>
  </w:style>
  <w:style w:type="paragraph" w:styleId="5">
    <w:name w:val="Balloon Text"/>
    <w:basedOn w:val="1"/>
    <w:link w:val="21"/>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nhideWhenUsed/>
    <w:qFormat/>
    <w:uiPriority w:val="99"/>
  </w:style>
  <w:style w:type="character" w:styleId="13">
    <w:name w:val="annotation reference"/>
    <w:basedOn w:val="11"/>
    <w:unhideWhenUsed/>
    <w:qFormat/>
    <w:uiPriority w:val="99"/>
    <w:rPr>
      <w:sz w:val="21"/>
      <w:szCs w:val="21"/>
    </w:rPr>
  </w:style>
  <w:style w:type="character" w:customStyle="1" w:styleId="14">
    <w:name w:val="无间隔 Char"/>
    <w:basedOn w:val="11"/>
    <w:link w:val="2"/>
    <w:qFormat/>
    <w:uiPriority w:val="1"/>
    <w:rPr>
      <w:rFonts w:cs="Times New Roman"/>
      <w:kern w:val="0"/>
      <w:szCs w:val="32"/>
    </w:rPr>
  </w:style>
  <w:style w:type="paragraph" w:customStyle="1" w:styleId="15">
    <w:name w:val="列出段落1"/>
    <w:basedOn w:val="1"/>
    <w:qFormat/>
    <w:uiPriority w:val="34"/>
    <w:pPr>
      <w:ind w:firstLine="420" w:firstLineChars="200"/>
    </w:pPr>
  </w:style>
  <w:style w:type="character" w:customStyle="1" w:styleId="16">
    <w:name w:val="日期 Char"/>
    <w:basedOn w:val="11"/>
    <w:link w:val="4"/>
    <w:qFormat/>
    <w:uiPriority w:val="99"/>
    <w:rPr>
      <w:rFonts w:ascii="宋体" w:hAnsi="宋体" w:eastAsia="宋体" w:cs="宋体"/>
      <w:color w:val="000000"/>
      <w:kern w:val="0"/>
      <w:sz w:val="22"/>
      <w:szCs w:val="22"/>
    </w:rPr>
  </w:style>
  <w:style w:type="character" w:customStyle="1" w:styleId="17">
    <w:name w:val="页眉 Char"/>
    <w:basedOn w:val="11"/>
    <w:link w:val="7"/>
    <w:semiHidden/>
    <w:qFormat/>
    <w:uiPriority w:val="99"/>
    <w:rPr>
      <w:rFonts w:cs="Times New Roman"/>
      <w:kern w:val="0"/>
      <w:sz w:val="18"/>
      <w:szCs w:val="18"/>
    </w:rPr>
  </w:style>
  <w:style w:type="character" w:customStyle="1" w:styleId="18">
    <w:name w:val="页脚 Char"/>
    <w:basedOn w:val="11"/>
    <w:link w:val="6"/>
    <w:semiHidden/>
    <w:qFormat/>
    <w:uiPriority w:val="99"/>
    <w:rPr>
      <w:rFonts w:cs="Times New Roman"/>
      <w:kern w:val="0"/>
      <w:sz w:val="18"/>
      <w:szCs w:val="18"/>
    </w:rPr>
  </w:style>
  <w:style w:type="character" w:customStyle="1" w:styleId="19">
    <w:name w:val="批注文字 Char"/>
    <w:basedOn w:val="11"/>
    <w:link w:val="3"/>
    <w:semiHidden/>
    <w:qFormat/>
    <w:uiPriority w:val="99"/>
    <w:rPr>
      <w:rFonts w:cs="Times New Roman"/>
      <w:kern w:val="0"/>
    </w:rPr>
  </w:style>
  <w:style w:type="character" w:customStyle="1" w:styleId="20">
    <w:name w:val="批注主题 Char"/>
    <w:basedOn w:val="19"/>
    <w:link w:val="8"/>
    <w:semiHidden/>
    <w:qFormat/>
    <w:uiPriority w:val="99"/>
    <w:rPr>
      <w:rFonts w:cs="Times New Roman"/>
      <w:b/>
      <w:bCs/>
      <w:kern w:val="0"/>
    </w:rPr>
  </w:style>
  <w:style w:type="character" w:customStyle="1" w:styleId="21">
    <w:name w:val="批注框文本 Char"/>
    <w:basedOn w:val="11"/>
    <w:link w:val="5"/>
    <w:semiHidden/>
    <w:qFormat/>
    <w:uiPriority w:val="99"/>
    <w:rPr>
      <w:rFonts w:cs="Times New Roman"/>
      <w:kern w:val="0"/>
      <w:sz w:val="18"/>
      <w:szCs w:val="18"/>
    </w:rPr>
  </w:style>
  <w:style w:type="paragraph" w:customStyle="1" w:styleId="22">
    <w:name w:val="修订版本号1"/>
    <w:hidden/>
    <w:semiHidden/>
    <w:qFormat/>
    <w:uiPriority w:val="99"/>
    <w:rPr>
      <w:rFonts w:cs="Times New Roman" w:asciiTheme="minorHAnsi" w:hAnsiTheme="minorHAnsi" w:eastAsiaTheme="minorEastAsia"/>
      <w:sz w:val="24"/>
      <w:szCs w:val="24"/>
      <w:lang w:val="en-US" w:eastAsia="zh-CN" w:bidi="ar-SA"/>
    </w:rPr>
  </w:style>
  <w:style w:type="paragraph" w:customStyle="1" w:styleId="23">
    <w:name w:val="修订1"/>
    <w:hidden/>
    <w:semiHidden/>
    <w:uiPriority w:val="99"/>
    <w:rPr>
      <w:rFonts w:cs="Times New Roman" w:asciiTheme="minorHAnsi" w:hAnsiTheme="minorHAnsi" w:eastAsiaTheme="minorEastAsia"/>
      <w:sz w:val="24"/>
      <w:szCs w:val="24"/>
      <w:lang w:val="en-US" w:eastAsia="zh-CN" w:bidi="ar-SA"/>
    </w:rPr>
  </w:style>
  <w:style w:type="paragraph" w:customStyle="1" w:styleId="2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64C47-E8D5-4B39-B5EF-1A0948C9544E}">
  <ds:schemaRefs/>
</ds:datastoreItem>
</file>

<file path=docProps/app.xml><?xml version="1.0" encoding="utf-8"?>
<Properties xmlns="http://schemas.openxmlformats.org/officeDocument/2006/extended-properties" xmlns:vt="http://schemas.openxmlformats.org/officeDocument/2006/docPropsVTypes">
  <Template>Normal.dotm</Template>
  <Company>北京邮电大学</Company>
  <Pages>14</Pages>
  <Words>672</Words>
  <Characters>3837</Characters>
  <Lines>31</Lines>
  <Paragraphs>8</Paragraphs>
  <TotalTime>2</TotalTime>
  <ScaleCrop>false</ScaleCrop>
  <LinksUpToDate>false</LinksUpToDate>
  <CharactersWithSpaces>4501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2021-10-22T00:56:00Z</dcterms:created>
  <dc:creator>洵 谢</dc:creator>
  <cp:lastModifiedBy>lulu</cp:lastModifiedBy>
  <cp:lastPrinted>2019-10-16T07:53:00Z</cp:lastPrinted>
  <dcterms:modified xsi:type="dcterms:W3CDTF">2021-10-29T07:43:05Z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