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719D0" w14:textId="77777777" w:rsidR="00571FEF" w:rsidRDefault="003975DE">
      <w:pPr>
        <w:snapToGrid w:val="0"/>
        <w:spacing w:line="560" w:lineRule="exact"/>
        <w:rPr>
          <w:rFonts w:ascii="黑体" w:eastAsia="黑体" w:hAnsi="黑体"/>
          <w:sz w:val="32"/>
          <w:szCs w:val="32"/>
        </w:rPr>
      </w:pPr>
      <w:r>
        <w:rPr>
          <w:rFonts w:ascii="黑体" w:eastAsia="黑体" w:hAnsi="黑体" w:hint="eastAsia"/>
          <w:sz w:val="32"/>
          <w:szCs w:val="32"/>
        </w:rPr>
        <w:t>附件</w:t>
      </w:r>
    </w:p>
    <w:p w14:paraId="25460D37" w14:textId="77777777" w:rsidR="00571FEF" w:rsidRDefault="003975DE">
      <w:pPr>
        <w:snapToGrid w:val="0"/>
        <w:spacing w:line="560" w:lineRule="exact"/>
        <w:jc w:val="center"/>
        <w:rPr>
          <w:rFonts w:ascii="方正小标宋简体" w:eastAsia="方正小标宋简体" w:hAnsi="仿宋"/>
          <w:sz w:val="36"/>
          <w:szCs w:val="36"/>
        </w:rPr>
      </w:pPr>
      <w:bookmarkStart w:id="0" w:name="_GoBack"/>
      <w:r>
        <w:rPr>
          <w:rFonts w:ascii="方正小标宋简体" w:eastAsia="方正小标宋简体" w:hAnsi="仿宋" w:hint="eastAsia"/>
          <w:sz w:val="36"/>
          <w:szCs w:val="36"/>
        </w:rPr>
        <w:t>第二批虚拟教研室建设试点名单</w:t>
      </w:r>
    </w:p>
    <w:bookmarkEnd w:id="0"/>
    <w:p w14:paraId="0B75C9DB" w14:textId="77777777" w:rsidR="00571FEF" w:rsidRDefault="00571FEF">
      <w:pPr>
        <w:snapToGrid w:val="0"/>
        <w:jc w:val="center"/>
        <w:rPr>
          <w:rFonts w:ascii="方正小标宋简体" w:eastAsia="方正小标宋简体" w:hAnsi="仿宋"/>
          <w:szCs w:val="21"/>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4951"/>
        <w:gridCol w:w="2551"/>
        <w:gridCol w:w="1155"/>
      </w:tblGrid>
      <w:tr w:rsidR="00571FEF" w14:paraId="725E311E" w14:textId="77777777" w:rsidTr="00860E84">
        <w:trPr>
          <w:trHeight w:val="279"/>
          <w:tblHeader/>
          <w:jc w:val="center"/>
        </w:trPr>
        <w:tc>
          <w:tcPr>
            <w:tcW w:w="1140" w:type="dxa"/>
            <w:shd w:val="clear" w:color="auto" w:fill="auto"/>
            <w:noWrap/>
            <w:vAlign w:val="center"/>
          </w:tcPr>
          <w:p w14:paraId="40CD85FD" w14:textId="77777777" w:rsidR="00571FEF" w:rsidRDefault="003975DE">
            <w:pPr>
              <w:widowControl/>
              <w:snapToGrid w:val="0"/>
              <w:spacing w:line="4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序号</w:t>
            </w:r>
          </w:p>
        </w:tc>
        <w:tc>
          <w:tcPr>
            <w:tcW w:w="4951" w:type="dxa"/>
            <w:shd w:val="clear" w:color="auto" w:fill="auto"/>
            <w:noWrap/>
            <w:vAlign w:val="center"/>
          </w:tcPr>
          <w:p w14:paraId="279A13ED" w14:textId="77777777" w:rsidR="00571FEF" w:rsidRDefault="003975DE">
            <w:pPr>
              <w:widowControl/>
              <w:spacing w:line="4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教研室名称</w:t>
            </w:r>
          </w:p>
        </w:tc>
        <w:tc>
          <w:tcPr>
            <w:tcW w:w="2551" w:type="dxa"/>
            <w:shd w:val="clear" w:color="auto" w:fill="auto"/>
            <w:noWrap/>
            <w:vAlign w:val="center"/>
          </w:tcPr>
          <w:p w14:paraId="5CFB3CD8" w14:textId="77777777" w:rsidR="00571FEF" w:rsidRDefault="003975DE">
            <w:pPr>
              <w:widowControl/>
              <w:spacing w:line="4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学校名称</w:t>
            </w:r>
          </w:p>
        </w:tc>
        <w:tc>
          <w:tcPr>
            <w:tcW w:w="1155" w:type="dxa"/>
            <w:shd w:val="clear" w:color="auto" w:fill="auto"/>
            <w:noWrap/>
            <w:vAlign w:val="center"/>
          </w:tcPr>
          <w:p w14:paraId="2D5A0AD4" w14:textId="77777777" w:rsidR="00571FEF" w:rsidRDefault="003975DE">
            <w:pPr>
              <w:widowControl/>
              <w:spacing w:line="4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带头人</w:t>
            </w:r>
          </w:p>
        </w:tc>
      </w:tr>
      <w:tr w:rsidR="00571FEF" w14:paraId="423BB12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F3E6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1</w:t>
            </w:r>
          </w:p>
        </w:tc>
        <w:tc>
          <w:tcPr>
            <w:tcW w:w="4951" w:type="dxa"/>
            <w:shd w:val="clear" w:color="auto" w:fill="auto"/>
            <w:noWrap/>
            <w:vAlign w:val="center"/>
          </w:tcPr>
          <w:p w14:paraId="6C594AC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新结构经济学虚拟教研室</w:t>
            </w:r>
          </w:p>
        </w:tc>
        <w:tc>
          <w:tcPr>
            <w:tcW w:w="2551" w:type="dxa"/>
            <w:shd w:val="clear" w:color="auto" w:fill="auto"/>
            <w:noWrap/>
            <w:vAlign w:val="center"/>
          </w:tcPr>
          <w:p w14:paraId="3896CD4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北京大学</w:t>
            </w:r>
          </w:p>
        </w:tc>
        <w:tc>
          <w:tcPr>
            <w:tcW w:w="1155" w:type="dxa"/>
            <w:shd w:val="clear" w:color="auto" w:fill="auto"/>
            <w:noWrap/>
            <w:vAlign w:val="center"/>
          </w:tcPr>
          <w:p w14:paraId="0C4EB32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林毅夫</w:t>
            </w:r>
          </w:p>
        </w:tc>
      </w:tr>
      <w:tr w:rsidR="00571FEF" w14:paraId="19EE42A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0780F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2</w:t>
            </w:r>
          </w:p>
        </w:tc>
        <w:tc>
          <w:tcPr>
            <w:tcW w:w="4951" w:type="dxa"/>
            <w:shd w:val="clear" w:color="auto" w:fill="auto"/>
            <w:noWrap/>
            <w:vAlign w:val="center"/>
          </w:tcPr>
          <w:p w14:paraId="45EBDAE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101计划</w:t>
            </w:r>
            <w:r>
              <w:rPr>
                <w:rFonts w:ascii="仿宋_GB2312" w:eastAsia="仿宋_GB2312" w:hAnsi="宋体" w:cs="宋体"/>
                <w:kern w:val="0"/>
                <w:sz w:val="28"/>
                <w:szCs w:val="28"/>
              </w:rPr>
              <w:t>”</w:t>
            </w:r>
            <w:r>
              <w:rPr>
                <w:rFonts w:ascii="仿宋_GB2312" w:eastAsia="仿宋_GB2312" w:hAnsi="宋体" w:cs="宋体"/>
                <w:kern w:val="0"/>
                <w:sz w:val="28"/>
                <w:szCs w:val="28"/>
              </w:rPr>
              <w:t>计算机专业核心课程虚拟教研室</w:t>
            </w:r>
          </w:p>
        </w:tc>
        <w:tc>
          <w:tcPr>
            <w:tcW w:w="2551" w:type="dxa"/>
            <w:shd w:val="clear" w:color="auto" w:fill="auto"/>
            <w:noWrap/>
            <w:vAlign w:val="center"/>
          </w:tcPr>
          <w:p w14:paraId="043A835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北京大学</w:t>
            </w:r>
          </w:p>
        </w:tc>
        <w:tc>
          <w:tcPr>
            <w:tcW w:w="1155" w:type="dxa"/>
            <w:shd w:val="clear" w:color="auto" w:fill="auto"/>
            <w:noWrap/>
            <w:vAlign w:val="center"/>
          </w:tcPr>
          <w:p w14:paraId="53CDD19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郭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耀</w:t>
            </w:r>
          </w:p>
        </w:tc>
      </w:tr>
      <w:tr w:rsidR="00571FEF" w14:paraId="6ADF910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0E93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3</w:t>
            </w:r>
          </w:p>
        </w:tc>
        <w:tc>
          <w:tcPr>
            <w:tcW w:w="4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800BA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仿宋" w:hint="eastAsia"/>
                <w:sz w:val="28"/>
                <w:szCs w:val="28"/>
              </w:rPr>
              <w:t>“</w:t>
            </w:r>
            <w:r>
              <w:rPr>
                <w:rFonts w:ascii="仿宋_GB2312" w:eastAsia="仿宋_GB2312" w:hAnsi="仿宋"/>
                <w:sz w:val="28"/>
                <w:szCs w:val="28"/>
              </w:rPr>
              <w:t>101计划</w:t>
            </w:r>
            <w:r>
              <w:rPr>
                <w:rFonts w:ascii="仿宋_GB2312" w:eastAsia="仿宋_GB2312" w:hAnsi="仿宋"/>
                <w:sz w:val="28"/>
                <w:szCs w:val="28"/>
              </w:rPr>
              <w:t>”</w:t>
            </w:r>
            <w:r>
              <w:rPr>
                <w:rFonts w:ascii="仿宋_GB2312" w:eastAsia="仿宋_GB2312" w:hAnsi="仿宋"/>
                <w:sz w:val="28"/>
                <w:szCs w:val="28"/>
              </w:rPr>
              <w:t>算法设计与分析课程虚拟教研室</w:t>
            </w:r>
          </w:p>
        </w:tc>
        <w:tc>
          <w:tcPr>
            <w:tcW w:w="2551" w:type="dxa"/>
            <w:shd w:val="clear" w:color="auto" w:fill="auto"/>
            <w:noWrap/>
            <w:vAlign w:val="center"/>
          </w:tcPr>
          <w:p w14:paraId="0B4B8DE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北京大学</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FFCB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仿宋" w:hint="eastAsia"/>
                <w:sz w:val="28"/>
                <w:szCs w:val="28"/>
              </w:rPr>
              <w:t>汪小林</w:t>
            </w:r>
          </w:p>
        </w:tc>
      </w:tr>
      <w:tr w:rsidR="00571FEF" w14:paraId="79C0581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AFC5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4</w:t>
            </w:r>
          </w:p>
        </w:tc>
        <w:tc>
          <w:tcPr>
            <w:tcW w:w="4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EED1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仿宋" w:hint="eastAsia"/>
                <w:sz w:val="28"/>
                <w:szCs w:val="28"/>
              </w:rPr>
              <w:t>“</w:t>
            </w:r>
            <w:r>
              <w:rPr>
                <w:rFonts w:ascii="仿宋_GB2312" w:eastAsia="仿宋_GB2312" w:hAnsi="仿宋"/>
                <w:sz w:val="28"/>
                <w:szCs w:val="28"/>
              </w:rPr>
              <w:t>101计划</w:t>
            </w:r>
            <w:r>
              <w:rPr>
                <w:rFonts w:ascii="仿宋_GB2312" w:eastAsia="仿宋_GB2312" w:hAnsi="仿宋"/>
                <w:sz w:val="28"/>
                <w:szCs w:val="28"/>
              </w:rPr>
              <w:t>”</w:t>
            </w:r>
            <w:r>
              <w:rPr>
                <w:rFonts w:ascii="仿宋_GB2312" w:eastAsia="仿宋_GB2312" w:hAnsi="仿宋"/>
                <w:sz w:val="28"/>
                <w:szCs w:val="28"/>
              </w:rPr>
              <w:t>离散数学课程虚拟教研室</w:t>
            </w:r>
          </w:p>
        </w:tc>
        <w:tc>
          <w:tcPr>
            <w:tcW w:w="2551" w:type="dxa"/>
            <w:shd w:val="clear" w:color="auto" w:fill="auto"/>
            <w:noWrap/>
            <w:vAlign w:val="center"/>
          </w:tcPr>
          <w:p w14:paraId="7C199B1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北京大学</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07DA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仿宋" w:hint="eastAsia"/>
                <w:sz w:val="28"/>
                <w:szCs w:val="28"/>
              </w:rPr>
              <w:t>王捍贫</w:t>
            </w:r>
          </w:p>
        </w:tc>
      </w:tr>
      <w:tr w:rsidR="00571FEF" w14:paraId="52838D6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0032A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5</w:t>
            </w:r>
          </w:p>
        </w:tc>
        <w:tc>
          <w:tcPr>
            <w:tcW w:w="49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A4622D" w14:textId="77777777" w:rsidR="00571FEF" w:rsidRDefault="003975DE">
            <w:pPr>
              <w:widowControl/>
              <w:spacing w:line="460" w:lineRule="exact"/>
              <w:jc w:val="center"/>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101计划</w:t>
            </w:r>
            <w:r>
              <w:rPr>
                <w:rFonts w:ascii="仿宋_GB2312" w:eastAsia="仿宋_GB2312" w:hAnsi="仿宋"/>
                <w:sz w:val="28"/>
                <w:szCs w:val="28"/>
              </w:rPr>
              <w:t>”</w:t>
            </w:r>
            <w:r>
              <w:rPr>
                <w:rFonts w:ascii="仿宋_GB2312" w:eastAsia="仿宋_GB2312" w:hAnsi="仿宋"/>
                <w:sz w:val="28"/>
                <w:szCs w:val="28"/>
              </w:rPr>
              <w:t>操作系统课程虚拟教研室</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7179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北京大学</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0BB04" w14:textId="77777777" w:rsidR="00571FEF" w:rsidRDefault="003975DE">
            <w:pPr>
              <w:widowControl/>
              <w:spacing w:line="460" w:lineRule="exact"/>
              <w:jc w:val="center"/>
              <w:rPr>
                <w:rFonts w:ascii="仿宋_GB2312" w:eastAsia="仿宋_GB2312" w:hAnsi="仿宋"/>
                <w:sz w:val="28"/>
                <w:szCs w:val="28"/>
              </w:rPr>
            </w:pPr>
            <w:r>
              <w:rPr>
                <w:rFonts w:ascii="仿宋_GB2312" w:eastAsia="仿宋_GB2312" w:hAnsi="仿宋" w:hint="eastAsia"/>
                <w:sz w:val="28"/>
                <w:szCs w:val="28"/>
              </w:rPr>
              <w:t>陈向群</w:t>
            </w:r>
          </w:p>
        </w:tc>
      </w:tr>
      <w:tr w:rsidR="00571FEF" w14:paraId="4218FE6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37EB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6</w:t>
            </w:r>
          </w:p>
        </w:tc>
        <w:tc>
          <w:tcPr>
            <w:tcW w:w="4951" w:type="dxa"/>
            <w:shd w:val="clear" w:color="auto" w:fill="auto"/>
            <w:noWrap/>
            <w:vAlign w:val="center"/>
          </w:tcPr>
          <w:p w14:paraId="1BB0AFA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面向人文社科学生的大学数学课程群虚拟教研室</w:t>
            </w:r>
          </w:p>
        </w:tc>
        <w:tc>
          <w:tcPr>
            <w:tcW w:w="2551" w:type="dxa"/>
            <w:shd w:val="clear" w:color="auto" w:fill="auto"/>
            <w:noWrap/>
            <w:vAlign w:val="center"/>
          </w:tcPr>
          <w:p w14:paraId="644EB76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中国人民大学</w:t>
            </w:r>
          </w:p>
        </w:tc>
        <w:tc>
          <w:tcPr>
            <w:tcW w:w="1155" w:type="dxa"/>
            <w:shd w:val="clear" w:color="auto" w:fill="auto"/>
            <w:noWrap/>
            <w:vAlign w:val="center"/>
          </w:tcPr>
          <w:p w14:paraId="3AE0188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龙永红</w:t>
            </w:r>
          </w:p>
        </w:tc>
      </w:tr>
      <w:tr w:rsidR="00571FEF" w14:paraId="3868501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E3B032"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7</w:t>
            </w:r>
          </w:p>
        </w:tc>
        <w:tc>
          <w:tcPr>
            <w:tcW w:w="4951" w:type="dxa"/>
            <w:shd w:val="clear" w:color="auto" w:fill="auto"/>
            <w:noWrap/>
            <w:vAlign w:val="center"/>
          </w:tcPr>
          <w:p w14:paraId="60EB49A6" w14:textId="77777777" w:rsidR="00571FEF" w:rsidRDefault="003975DE">
            <w:pPr>
              <w:widowControl/>
              <w:spacing w:line="460" w:lineRule="exact"/>
              <w:jc w:val="center"/>
              <w:rPr>
                <w:rFonts w:ascii="仿宋_GB2312" w:eastAsia="仿宋_GB2312" w:hAnsi="宋体" w:cs="宋体"/>
                <w:spacing w:val="-8"/>
                <w:kern w:val="0"/>
                <w:sz w:val="28"/>
                <w:szCs w:val="28"/>
              </w:rPr>
            </w:pPr>
            <w:r>
              <w:rPr>
                <w:rFonts w:ascii="仿宋_GB2312" w:eastAsia="仿宋_GB2312" w:hAnsi="宋体" w:cs="宋体" w:hint="eastAsia"/>
                <w:spacing w:val="-8"/>
                <w:kern w:val="0"/>
                <w:sz w:val="28"/>
                <w:szCs w:val="28"/>
              </w:rPr>
              <w:t>“</w:t>
            </w:r>
            <w:r>
              <w:rPr>
                <w:rFonts w:ascii="仿宋_GB2312" w:eastAsia="仿宋_GB2312" w:hAnsi="宋体" w:cs="宋体"/>
                <w:spacing w:val="-8"/>
                <w:kern w:val="0"/>
                <w:sz w:val="28"/>
                <w:szCs w:val="28"/>
              </w:rPr>
              <w:t>101计划</w:t>
            </w:r>
            <w:r>
              <w:rPr>
                <w:rFonts w:ascii="仿宋_GB2312" w:eastAsia="仿宋_GB2312" w:hAnsi="宋体" w:cs="宋体"/>
                <w:spacing w:val="-8"/>
                <w:kern w:val="0"/>
                <w:sz w:val="28"/>
                <w:szCs w:val="28"/>
              </w:rPr>
              <w:t>”</w:t>
            </w:r>
            <w:r>
              <w:rPr>
                <w:rFonts w:ascii="仿宋_GB2312" w:eastAsia="仿宋_GB2312" w:hAnsi="宋体" w:cs="宋体"/>
                <w:spacing w:val="-8"/>
                <w:kern w:val="0"/>
                <w:sz w:val="28"/>
                <w:szCs w:val="28"/>
              </w:rPr>
              <w:t>数据库系统课程虚拟教研室</w:t>
            </w:r>
          </w:p>
        </w:tc>
        <w:tc>
          <w:tcPr>
            <w:tcW w:w="2551" w:type="dxa"/>
            <w:shd w:val="clear" w:color="auto" w:fill="auto"/>
            <w:noWrap/>
            <w:vAlign w:val="center"/>
          </w:tcPr>
          <w:p w14:paraId="3D755D3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中国人民大学</w:t>
            </w:r>
          </w:p>
        </w:tc>
        <w:tc>
          <w:tcPr>
            <w:tcW w:w="1155" w:type="dxa"/>
            <w:shd w:val="clear" w:color="auto" w:fill="auto"/>
            <w:noWrap/>
            <w:vAlign w:val="center"/>
          </w:tcPr>
          <w:p w14:paraId="5A84EC4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杜小勇</w:t>
            </w:r>
          </w:p>
        </w:tc>
      </w:tr>
      <w:tr w:rsidR="00571FEF" w14:paraId="2618A49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500A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8</w:t>
            </w:r>
          </w:p>
        </w:tc>
        <w:tc>
          <w:tcPr>
            <w:tcW w:w="4951" w:type="dxa"/>
            <w:shd w:val="clear" w:color="auto" w:fill="auto"/>
            <w:noWrap/>
            <w:vAlign w:val="center"/>
          </w:tcPr>
          <w:p w14:paraId="4A8619D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大学体育课程虚拟教研室</w:t>
            </w:r>
          </w:p>
        </w:tc>
        <w:tc>
          <w:tcPr>
            <w:tcW w:w="2551" w:type="dxa"/>
            <w:shd w:val="clear" w:color="auto" w:fill="auto"/>
            <w:noWrap/>
            <w:vAlign w:val="center"/>
          </w:tcPr>
          <w:p w14:paraId="159B63B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清华大学</w:t>
            </w:r>
          </w:p>
        </w:tc>
        <w:tc>
          <w:tcPr>
            <w:tcW w:w="1155" w:type="dxa"/>
            <w:shd w:val="clear" w:color="auto" w:fill="auto"/>
            <w:noWrap/>
            <w:vAlign w:val="center"/>
          </w:tcPr>
          <w:p w14:paraId="054E40C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刘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波</w:t>
            </w:r>
          </w:p>
        </w:tc>
      </w:tr>
      <w:tr w:rsidR="00571FEF" w14:paraId="1B7DFC2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FA7A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9</w:t>
            </w:r>
          </w:p>
        </w:tc>
        <w:tc>
          <w:tcPr>
            <w:tcW w:w="4951" w:type="dxa"/>
            <w:shd w:val="clear" w:color="auto" w:fill="auto"/>
            <w:noWrap/>
            <w:vAlign w:val="center"/>
          </w:tcPr>
          <w:p w14:paraId="487E6C6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面向沿边地区人居环境改善的城乡规划大数据理论与方法课程虚拟教研室</w:t>
            </w:r>
          </w:p>
        </w:tc>
        <w:tc>
          <w:tcPr>
            <w:tcW w:w="2551" w:type="dxa"/>
            <w:shd w:val="clear" w:color="auto" w:fill="auto"/>
            <w:noWrap/>
            <w:vAlign w:val="center"/>
          </w:tcPr>
          <w:p w14:paraId="3510BB7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清华大学</w:t>
            </w:r>
          </w:p>
        </w:tc>
        <w:tc>
          <w:tcPr>
            <w:tcW w:w="1155" w:type="dxa"/>
            <w:shd w:val="clear" w:color="auto" w:fill="auto"/>
            <w:noWrap/>
            <w:vAlign w:val="center"/>
          </w:tcPr>
          <w:p w14:paraId="5DF502E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龙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瀛</w:t>
            </w:r>
          </w:p>
        </w:tc>
      </w:tr>
      <w:tr w:rsidR="00571FEF" w14:paraId="339967E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EB3D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kern w:val="0"/>
                <w:sz w:val="28"/>
                <w:szCs w:val="28"/>
              </w:rPr>
              <w:t>10</w:t>
            </w:r>
          </w:p>
        </w:tc>
        <w:tc>
          <w:tcPr>
            <w:tcW w:w="4951" w:type="dxa"/>
            <w:shd w:val="clear" w:color="auto" w:fill="auto"/>
            <w:noWrap/>
            <w:vAlign w:val="center"/>
          </w:tcPr>
          <w:p w14:paraId="3F8612E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核辐射物理及探测学课程虚拟教研室</w:t>
            </w:r>
          </w:p>
        </w:tc>
        <w:tc>
          <w:tcPr>
            <w:tcW w:w="2551" w:type="dxa"/>
            <w:shd w:val="clear" w:color="auto" w:fill="auto"/>
            <w:noWrap/>
            <w:vAlign w:val="center"/>
          </w:tcPr>
          <w:p w14:paraId="158EF81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清华大学</w:t>
            </w:r>
          </w:p>
        </w:tc>
        <w:tc>
          <w:tcPr>
            <w:tcW w:w="1155" w:type="dxa"/>
            <w:shd w:val="clear" w:color="auto" w:fill="auto"/>
            <w:noWrap/>
            <w:vAlign w:val="center"/>
          </w:tcPr>
          <w:p w14:paraId="28CF4BB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杨</w:t>
            </w:r>
            <w:r>
              <w:rPr>
                <w:rFonts w:ascii="微软雅黑" w:eastAsia="微软雅黑" w:hAnsi="微软雅黑" w:cs="微软雅黑" w:hint="eastAsia"/>
                <w:kern w:val="0"/>
                <w:sz w:val="28"/>
                <w:szCs w:val="28"/>
              </w:rPr>
              <w:t>祎</w:t>
            </w:r>
            <w:r>
              <w:rPr>
                <w:rFonts w:ascii="仿宋_GB2312" w:eastAsia="仿宋_GB2312" w:hAnsi="宋体" w:cs="宋体" w:hint="eastAsia"/>
                <w:kern w:val="0"/>
                <w:sz w:val="28"/>
                <w:szCs w:val="28"/>
              </w:rPr>
              <w:t>罡</w:t>
            </w:r>
          </w:p>
        </w:tc>
      </w:tr>
      <w:tr w:rsidR="00571FEF" w14:paraId="4B29EEF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3E562" w14:textId="77777777" w:rsidR="00571FEF" w:rsidRDefault="003975DE">
            <w:pPr>
              <w:widowControl/>
              <w:snapToGrid w:val="0"/>
              <w:spacing w:line="46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11</w:t>
            </w:r>
          </w:p>
        </w:tc>
        <w:tc>
          <w:tcPr>
            <w:tcW w:w="4951" w:type="dxa"/>
            <w:shd w:val="clear" w:color="auto" w:fill="auto"/>
            <w:noWrap/>
            <w:vAlign w:val="center"/>
          </w:tcPr>
          <w:p w14:paraId="24F399A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spacing w:val="-8"/>
                <w:kern w:val="0"/>
                <w:sz w:val="28"/>
                <w:szCs w:val="28"/>
              </w:rPr>
              <w:t>101计划</w:t>
            </w:r>
            <w:r>
              <w:rPr>
                <w:rFonts w:ascii="仿宋_GB2312" w:eastAsia="仿宋_GB2312" w:hAnsi="宋体" w:cs="宋体"/>
                <w:spacing w:val="-8"/>
                <w:kern w:val="0"/>
                <w:sz w:val="28"/>
                <w:szCs w:val="28"/>
              </w:rPr>
              <w:t>”</w:t>
            </w:r>
            <w:r>
              <w:rPr>
                <w:rFonts w:ascii="仿宋_GB2312" w:eastAsia="仿宋_GB2312" w:hAnsi="宋体" w:cs="宋体"/>
                <w:spacing w:val="-8"/>
                <w:kern w:val="0"/>
                <w:sz w:val="28"/>
                <w:szCs w:val="28"/>
              </w:rPr>
              <w:t>计算机网络课程虚拟教研室</w:t>
            </w:r>
          </w:p>
        </w:tc>
        <w:tc>
          <w:tcPr>
            <w:tcW w:w="2551" w:type="dxa"/>
            <w:shd w:val="clear" w:color="auto" w:fill="auto"/>
            <w:noWrap/>
            <w:vAlign w:val="center"/>
          </w:tcPr>
          <w:p w14:paraId="30594B5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清华大学</w:t>
            </w:r>
          </w:p>
        </w:tc>
        <w:tc>
          <w:tcPr>
            <w:tcW w:w="1155" w:type="dxa"/>
            <w:shd w:val="clear" w:color="auto" w:fill="auto"/>
            <w:noWrap/>
            <w:vAlign w:val="center"/>
          </w:tcPr>
          <w:p w14:paraId="6CAD307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吴建平</w:t>
            </w:r>
          </w:p>
        </w:tc>
      </w:tr>
      <w:tr w:rsidR="00571FEF" w14:paraId="2F3BE0C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2807C"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w:t>
            </w:r>
          </w:p>
        </w:tc>
        <w:tc>
          <w:tcPr>
            <w:tcW w:w="4951" w:type="dxa"/>
            <w:shd w:val="clear" w:color="auto" w:fill="auto"/>
            <w:noWrap/>
            <w:vAlign w:val="center"/>
          </w:tcPr>
          <w:p w14:paraId="1AC7D25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101计划</w:t>
            </w:r>
            <w:r>
              <w:rPr>
                <w:rFonts w:ascii="仿宋_GB2312" w:eastAsia="仿宋_GB2312" w:hAnsi="宋体" w:cs="宋体"/>
                <w:kern w:val="0"/>
                <w:sz w:val="28"/>
                <w:szCs w:val="28"/>
              </w:rPr>
              <w:t>”</w:t>
            </w:r>
            <w:r>
              <w:rPr>
                <w:rFonts w:ascii="仿宋_GB2312" w:eastAsia="仿宋_GB2312" w:hAnsi="宋体" w:cs="宋体"/>
                <w:kern w:val="0"/>
                <w:sz w:val="28"/>
                <w:szCs w:val="28"/>
              </w:rPr>
              <w:t>计算机组成与系统结构课程虚拟教研室</w:t>
            </w:r>
          </w:p>
        </w:tc>
        <w:tc>
          <w:tcPr>
            <w:tcW w:w="2551" w:type="dxa"/>
            <w:shd w:val="clear" w:color="auto" w:fill="auto"/>
            <w:noWrap/>
            <w:vAlign w:val="center"/>
          </w:tcPr>
          <w:p w14:paraId="7EDD1D6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清华大学</w:t>
            </w:r>
          </w:p>
        </w:tc>
        <w:tc>
          <w:tcPr>
            <w:tcW w:w="1155" w:type="dxa"/>
            <w:shd w:val="clear" w:color="auto" w:fill="auto"/>
            <w:noWrap/>
            <w:vAlign w:val="center"/>
          </w:tcPr>
          <w:p w14:paraId="03BE1BC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刘卫东</w:t>
            </w:r>
          </w:p>
        </w:tc>
      </w:tr>
      <w:tr w:rsidR="00571FEF" w14:paraId="3F00883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B237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w:t>
            </w:r>
          </w:p>
        </w:tc>
        <w:tc>
          <w:tcPr>
            <w:tcW w:w="4951" w:type="dxa"/>
            <w:shd w:val="clear" w:color="auto" w:fill="auto"/>
            <w:noWrap/>
            <w:vAlign w:val="center"/>
          </w:tcPr>
          <w:p w14:paraId="3CFB3DC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轨道交通信号与控制专业虚拟教研室</w:t>
            </w:r>
          </w:p>
        </w:tc>
        <w:tc>
          <w:tcPr>
            <w:tcW w:w="2551" w:type="dxa"/>
            <w:shd w:val="clear" w:color="auto" w:fill="auto"/>
            <w:noWrap/>
            <w:vAlign w:val="center"/>
          </w:tcPr>
          <w:p w14:paraId="0D7ED19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北京交通大学</w:t>
            </w:r>
          </w:p>
        </w:tc>
        <w:tc>
          <w:tcPr>
            <w:tcW w:w="1155" w:type="dxa"/>
            <w:shd w:val="clear" w:color="auto" w:fill="auto"/>
            <w:noWrap/>
            <w:vAlign w:val="center"/>
          </w:tcPr>
          <w:p w14:paraId="553A775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戴胜华</w:t>
            </w:r>
          </w:p>
        </w:tc>
      </w:tr>
      <w:tr w:rsidR="00571FEF" w14:paraId="1E52D92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6706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w:t>
            </w:r>
          </w:p>
        </w:tc>
        <w:tc>
          <w:tcPr>
            <w:tcW w:w="4951" w:type="dxa"/>
            <w:shd w:val="clear" w:color="auto" w:fill="auto"/>
            <w:noWrap/>
            <w:vAlign w:val="center"/>
          </w:tcPr>
          <w:p w14:paraId="64C2479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车辆工程专业（轨道车辆智能运维方向）虚拟教研室</w:t>
            </w:r>
          </w:p>
        </w:tc>
        <w:tc>
          <w:tcPr>
            <w:tcW w:w="2551" w:type="dxa"/>
            <w:shd w:val="clear" w:color="auto" w:fill="auto"/>
            <w:noWrap/>
            <w:vAlign w:val="center"/>
          </w:tcPr>
          <w:p w14:paraId="0C41BD4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北京交通大学</w:t>
            </w:r>
          </w:p>
        </w:tc>
        <w:tc>
          <w:tcPr>
            <w:tcW w:w="1155" w:type="dxa"/>
            <w:shd w:val="clear" w:color="auto" w:fill="auto"/>
            <w:noWrap/>
            <w:vAlign w:val="center"/>
          </w:tcPr>
          <w:p w14:paraId="510740E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刘志明</w:t>
            </w:r>
          </w:p>
        </w:tc>
      </w:tr>
      <w:tr w:rsidR="00571FEF" w14:paraId="3ED02E0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0ABB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w:t>
            </w:r>
          </w:p>
        </w:tc>
        <w:tc>
          <w:tcPr>
            <w:tcW w:w="4951" w:type="dxa"/>
            <w:shd w:val="clear" w:color="auto" w:fill="auto"/>
            <w:noWrap/>
            <w:vAlign w:val="center"/>
          </w:tcPr>
          <w:p w14:paraId="76A783E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101计划</w:t>
            </w:r>
            <w:r>
              <w:rPr>
                <w:rFonts w:ascii="仿宋_GB2312" w:eastAsia="仿宋_GB2312" w:hAnsi="宋体" w:cs="宋体"/>
                <w:kern w:val="0"/>
                <w:sz w:val="28"/>
                <w:szCs w:val="28"/>
              </w:rPr>
              <w:t>”</w:t>
            </w:r>
            <w:r>
              <w:rPr>
                <w:rFonts w:ascii="仿宋_GB2312" w:eastAsia="仿宋_GB2312" w:hAnsi="宋体" w:cs="宋体"/>
                <w:kern w:val="0"/>
                <w:sz w:val="28"/>
                <w:szCs w:val="28"/>
              </w:rPr>
              <w:t>编译原理课程虚拟教研室</w:t>
            </w:r>
          </w:p>
        </w:tc>
        <w:tc>
          <w:tcPr>
            <w:tcW w:w="2551" w:type="dxa"/>
            <w:shd w:val="clear" w:color="auto" w:fill="auto"/>
            <w:noWrap/>
            <w:vAlign w:val="center"/>
          </w:tcPr>
          <w:p w14:paraId="137D518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北京航空航天大学</w:t>
            </w:r>
          </w:p>
        </w:tc>
        <w:tc>
          <w:tcPr>
            <w:tcW w:w="1155" w:type="dxa"/>
            <w:shd w:val="clear" w:color="auto" w:fill="auto"/>
            <w:noWrap/>
            <w:vAlign w:val="center"/>
          </w:tcPr>
          <w:p w14:paraId="49AE4D1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张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莉</w:t>
            </w:r>
          </w:p>
        </w:tc>
      </w:tr>
      <w:tr w:rsidR="00571FEF" w14:paraId="4D89FA3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328CC"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w:t>
            </w:r>
          </w:p>
        </w:tc>
        <w:tc>
          <w:tcPr>
            <w:tcW w:w="4951" w:type="dxa"/>
            <w:shd w:val="clear" w:color="auto" w:fill="auto"/>
            <w:noWrap/>
            <w:vAlign w:val="center"/>
          </w:tcPr>
          <w:p w14:paraId="69C0FAE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自然语言处理课程群虚拟教研室</w:t>
            </w:r>
          </w:p>
        </w:tc>
        <w:tc>
          <w:tcPr>
            <w:tcW w:w="2551" w:type="dxa"/>
            <w:shd w:val="clear" w:color="auto" w:fill="auto"/>
            <w:noWrap/>
            <w:vAlign w:val="center"/>
          </w:tcPr>
          <w:p w14:paraId="2B66D6E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北京理工大学</w:t>
            </w:r>
          </w:p>
        </w:tc>
        <w:tc>
          <w:tcPr>
            <w:tcW w:w="1155" w:type="dxa"/>
            <w:shd w:val="clear" w:color="auto" w:fill="auto"/>
            <w:noWrap/>
            <w:vAlign w:val="center"/>
          </w:tcPr>
          <w:p w14:paraId="234FF58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黄河燕</w:t>
            </w:r>
          </w:p>
        </w:tc>
      </w:tr>
      <w:tr w:rsidR="00571FEF" w14:paraId="5473B37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507A6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w:t>
            </w:r>
          </w:p>
        </w:tc>
        <w:tc>
          <w:tcPr>
            <w:tcW w:w="4951" w:type="dxa"/>
            <w:shd w:val="clear" w:color="auto" w:fill="auto"/>
            <w:noWrap/>
            <w:vAlign w:val="center"/>
          </w:tcPr>
          <w:p w14:paraId="47748F4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思想政治理论课程群虚拟教研室</w:t>
            </w:r>
          </w:p>
        </w:tc>
        <w:tc>
          <w:tcPr>
            <w:tcW w:w="2551" w:type="dxa"/>
            <w:shd w:val="clear" w:color="auto" w:fill="auto"/>
            <w:noWrap/>
            <w:vAlign w:val="center"/>
          </w:tcPr>
          <w:p w14:paraId="5DA9195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北京理工大学</w:t>
            </w:r>
          </w:p>
        </w:tc>
        <w:tc>
          <w:tcPr>
            <w:tcW w:w="1155" w:type="dxa"/>
            <w:shd w:val="clear" w:color="auto" w:fill="auto"/>
            <w:noWrap/>
            <w:vAlign w:val="center"/>
          </w:tcPr>
          <w:p w14:paraId="3B3DFF3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李林英</w:t>
            </w:r>
          </w:p>
        </w:tc>
      </w:tr>
      <w:tr w:rsidR="00571FEF" w14:paraId="5BCF4D0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B8028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w:t>
            </w:r>
          </w:p>
        </w:tc>
        <w:tc>
          <w:tcPr>
            <w:tcW w:w="4951" w:type="dxa"/>
            <w:shd w:val="clear" w:color="auto" w:fill="auto"/>
            <w:noWrap/>
            <w:vAlign w:val="center"/>
          </w:tcPr>
          <w:p w14:paraId="2F46581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信息对抗技术专业虚拟教研室</w:t>
            </w:r>
          </w:p>
        </w:tc>
        <w:tc>
          <w:tcPr>
            <w:tcW w:w="2551" w:type="dxa"/>
            <w:shd w:val="clear" w:color="auto" w:fill="auto"/>
            <w:noWrap/>
            <w:vAlign w:val="center"/>
          </w:tcPr>
          <w:p w14:paraId="38ADB92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北京理工大学</w:t>
            </w:r>
          </w:p>
        </w:tc>
        <w:tc>
          <w:tcPr>
            <w:tcW w:w="1155" w:type="dxa"/>
            <w:shd w:val="clear" w:color="auto" w:fill="auto"/>
            <w:noWrap/>
            <w:vAlign w:val="center"/>
          </w:tcPr>
          <w:p w14:paraId="7BA3F3D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罗森林</w:t>
            </w:r>
          </w:p>
        </w:tc>
      </w:tr>
      <w:tr w:rsidR="00571FEF" w14:paraId="3742599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C285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w:t>
            </w:r>
          </w:p>
        </w:tc>
        <w:tc>
          <w:tcPr>
            <w:tcW w:w="4951" w:type="dxa"/>
            <w:shd w:val="clear" w:color="auto" w:fill="auto"/>
            <w:noWrap/>
            <w:vAlign w:val="center"/>
          </w:tcPr>
          <w:p w14:paraId="45338C8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大学数学课程群虚拟教研室</w:t>
            </w:r>
          </w:p>
        </w:tc>
        <w:tc>
          <w:tcPr>
            <w:tcW w:w="2551" w:type="dxa"/>
            <w:shd w:val="clear" w:color="auto" w:fill="auto"/>
            <w:noWrap/>
            <w:vAlign w:val="center"/>
          </w:tcPr>
          <w:p w14:paraId="65A326D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北京科技大学</w:t>
            </w:r>
          </w:p>
        </w:tc>
        <w:tc>
          <w:tcPr>
            <w:tcW w:w="1155" w:type="dxa"/>
            <w:shd w:val="clear" w:color="auto" w:fill="auto"/>
            <w:noWrap/>
            <w:vAlign w:val="center"/>
          </w:tcPr>
          <w:p w14:paraId="3F1582A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郑连存</w:t>
            </w:r>
          </w:p>
        </w:tc>
      </w:tr>
      <w:tr w:rsidR="00571FEF" w14:paraId="37BA069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4120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20</w:t>
            </w:r>
          </w:p>
        </w:tc>
        <w:tc>
          <w:tcPr>
            <w:tcW w:w="4951" w:type="dxa"/>
            <w:shd w:val="clear" w:color="auto" w:fill="auto"/>
            <w:noWrap/>
            <w:vAlign w:val="center"/>
          </w:tcPr>
          <w:p w14:paraId="0AE39EE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思政课程引领课程思政协同育人改革虚拟教研室</w:t>
            </w:r>
          </w:p>
        </w:tc>
        <w:tc>
          <w:tcPr>
            <w:tcW w:w="2551" w:type="dxa"/>
            <w:shd w:val="clear" w:color="auto" w:fill="auto"/>
            <w:noWrap/>
            <w:vAlign w:val="center"/>
          </w:tcPr>
          <w:p w14:paraId="59531AD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北京化工大学</w:t>
            </w:r>
          </w:p>
        </w:tc>
        <w:tc>
          <w:tcPr>
            <w:tcW w:w="1155" w:type="dxa"/>
            <w:shd w:val="clear" w:color="auto" w:fill="auto"/>
            <w:noWrap/>
            <w:vAlign w:val="center"/>
          </w:tcPr>
          <w:p w14:paraId="643A9D8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于文博</w:t>
            </w:r>
          </w:p>
        </w:tc>
      </w:tr>
      <w:tr w:rsidR="00571FEF" w14:paraId="3C89231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B40F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w:t>
            </w:r>
          </w:p>
        </w:tc>
        <w:tc>
          <w:tcPr>
            <w:tcW w:w="4951" w:type="dxa"/>
            <w:shd w:val="clear" w:color="auto" w:fill="auto"/>
            <w:noWrap/>
            <w:vAlign w:val="center"/>
          </w:tcPr>
          <w:p w14:paraId="3D19395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电子信息基础课程虚拟教研室</w:t>
            </w:r>
          </w:p>
        </w:tc>
        <w:tc>
          <w:tcPr>
            <w:tcW w:w="2551" w:type="dxa"/>
            <w:shd w:val="clear" w:color="auto" w:fill="auto"/>
            <w:noWrap/>
            <w:vAlign w:val="center"/>
          </w:tcPr>
          <w:p w14:paraId="0BB8F21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北京邮电大学</w:t>
            </w:r>
          </w:p>
        </w:tc>
        <w:tc>
          <w:tcPr>
            <w:tcW w:w="1155" w:type="dxa"/>
            <w:shd w:val="clear" w:color="auto" w:fill="auto"/>
            <w:noWrap/>
            <w:vAlign w:val="center"/>
          </w:tcPr>
          <w:p w14:paraId="512CBE3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俎云霄</w:t>
            </w:r>
          </w:p>
        </w:tc>
      </w:tr>
      <w:tr w:rsidR="00571FEF" w14:paraId="138BB55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14C3A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22</w:t>
            </w:r>
          </w:p>
        </w:tc>
        <w:tc>
          <w:tcPr>
            <w:tcW w:w="4951" w:type="dxa"/>
            <w:shd w:val="clear" w:color="auto" w:fill="auto"/>
            <w:noWrap/>
            <w:vAlign w:val="center"/>
          </w:tcPr>
          <w:p w14:paraId="5BA3FA9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制药工程专业虚拟教研室</w:t>
            </w:r>
          </w:p>
        </w:tc>
        <w:tc>
          <w:tcPr>
            <w:tcW w:w="2551" w:type="dxa"/>
            <w:shd w:val="clear" w:color="auto" w:fill="auto"/>
            <w:noWrap/>
            <w:vAlign w:val="center"/>
          </w:tcPr>
          <w:p w14:paraId="3CD19A5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北京石油化工学院</w:t>
            </w:r>
          </w:p>
        </w:tc>
        <w:tc>
          <w:tcPr>
            <w:tcW w:w="1155" w:type="dxa"/>
            <w:shd w:val="clear" w:color="auto" w:fill="auto"/>
            <w:noWrap/>
            <w:vAlign w:val="center"/>
          </w:tcPr>
          <w:p w14:paraId="501A145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王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腾</w:t>
            </w:r>
          </w:p>
        </w:tc>
      </w:tr>
      <w:tr w:rsidR="00571FEF" w14:paraId="7A7F7C1A"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95D2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23</w:t>
            </w:r>
          </w:p>
        </w:tc>
        <w:tc>
          <w:tcPr>
            <w:tcW w:w="4951" w:type="dxa"/>
            <w:shd w:val="clear" w:color="auto" w:fill="auto"/>
            <w:noWrap/>
            <w:vAlign w:val="center"/>
          </w:tcPr>
          <w:p w14:paraId="6F371C4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密码科学与技术专业虚拟教研室</w:t>
            </w:r>
          </w:p>
        </w:tc>
        <w:tc>
          <w:tcPr>
            <w:tcW w:w="2551" w:type="dxa"/>
            <w:shd w:val="clear" w:color="auto" w:fill="auto"/>
            <w:noWrap/>
            <w:vAlign w:val="center"/>
          </w:tcPr>
          <w:p w14:paraId="304570F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北京电子科技学院</w:t>
            </w:r>
          </w:p>
        </w:tc>
        <w:tc>
          <w:tcPr>
            <w:tcW w:w="1155" w:type="dxa"/>
            <w:shd w:val="clear" w:color="auto" w:fill="auto"/>
            <w:noWrap/>
            <w:vAlign w:val="center"/>
          </w:tcPr>
          <w:p w14:paraId="730AA59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李梦东</w:t>
            </w:r>
          </w:p>
        </w:tc>
      </w:tr>
      <w:tr w:rsidR="00571FEF" w14:paraId="3D6E9C3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8E12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24</w:t>
            </w:r>
          </w:p>
        </w:tc>
        <w:tc>
          <w:tcPr>
            <w:tcW w:w="4951" w:type="dxa"/>
            <w:shd w:val="clear" w:color="auto" w:fill="auto"/>
            <w:noWrap/>
            <w:vAlign w:val="center"/>
          </w:tcPr>
          <w:p w14:paraId="4072DB8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药理学课程虚拟教研室</w:t>
            </w:r>
          </w:p>
        </w:tc>
        <w:tc>
          <w:tcPr>
            <w:tcW w:w="2551" w:type="dxa"/>
            <w:shd w:val="clear" w:color="auto" w:fill="auto"/>
            <w:noWrap/>
            <w:vAlign w:val="center"/>
          </w:tcPr>
          <w:p w14:paraId="115BB623" w14:textId="77777777" w:rsidR="00571FEF" w:rsidRDefault="003975DE">
            <w:pPr>
              <w:widowControl/>
              <w:spacing w:line="460" w:lineRule="exact"/>
              <w:jc w:val="center"/>
              <w:rPr>
                <w:rFonts w:ascii="仿宋_GB2312" w:eastAsia="仿宋_GB2312" w:hAnsi="宋体" w:cs="宋体"/>
                <w:spacing w:val="-12"/>
                <w:kern w:val="0"/>
                <w:sz w:val="28"/>
                <w:szCs w:val="28"/>
              </w:rPr>
            </w:pPr>
            <w:r>
              <w:rPr>
                <w:rFonts w:ascii="仿宋_GB2312" w:eastAsia="仿宋_GB2312" w:hAnsi="宋体" w:cs="宋体" w:hint="eastAsia"/>
                <w:spacing w:val="-12"/>
                <w:kern w:val="0"/>
                <w:sz w:val="28"/>
                <w:szCs w:val="28"/>
              </w:rPr>
              <w:t>北京协和医学院</w:t>
            </w:r>
          </w:p>
        </w:tc>
        <w:tc>
          <w:tcPr>
            <w:tcW w:w="1155" w:type="dxa"/>
            <w:shd w:val="clear" w:color="auto" w:fill="auto"/>
            <w:noWrap/>
            <w:vAlign w:val="center"/>
          </w:tcPr>
          <w:p w14:paraId="0667212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叶菜英</w:t>
            </w:r>
          </w:p>
        </w:tc>
      </w:tr>
      <w:tr w:rsidR="00571FEF" w14:paraId="26D20FF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6CEBA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25</w:t>
            </w:r>
          </w:p>
        </w:tc>
        <w:tc>
          <w:tcPr>
            <w:tcW w:w="4951" w:type="dxa"/>
            <w:shd w:val="clear" w:color="auto" w:fill="auto"/>
            <w:noWrap/>
            <w:vAlign w:val="center"/>
          </w:tcPr>
          <w:p w14:paraId="0898A26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临床医学专业虚拟教研室</w:t>
            </w:r>
          </w:p>
        </w:tc>
        <w:tc>
          <w:tcPr>
            <w:tcW w:w="2551" w:type="dxa"/>
            <w:shd w:val="clear" w:color="auto" w:fill="auto"/>
            <w:noWrap/>
            <w:vAlign w:val="center"/>
          </w:tcPr>
          <w:p w14:paraId="629A5F1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首都医科大学</w:t>
            </w:r>
          </w:p>
        </w:tc>
        <w:tc>
          <w:tcPr>
            <w:tcW w:w="1155" w:type="dxa"/>
            <w:shd w:val="clear" w:color="auto" w:fill="auto"/>
            <w:noWrap/>
            <w:vAlign w:val="center"/>
          </w:tcPr>
          <w:p w14:paraId="573EFF3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王松灵</w:t>
            </w:r>
          </w:p>
        </w:tc>
      </w:tr>
      <w:tr w:rsidR="00571FEF" w14:paraId="653D072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BA490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26</w:t>
            </w:r>
          </w:p>
        </w:tc>
        <w:tc>
          <w:tcPr>
            <w:tcW w:w="4951" w:type="dxa"/>
            <w:shd w:val="clear" w:color="auto" w:fill="auto"/>
            <w:noWrap/>
            <w:vAlign w:val="center"/>
          </w:tcPr>
          <w:p w14:paraId="7C91298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护理学专业虚拟教研室</w:t>
            </w:r>
          </w:p>
        </w:tc>
        <w:tc>
          <w:tcPr>
            <w:tcW w:w="2551" w:type="dxa"/>
            <w:shd w:val="clear" w:color="auto" w:fill="auto"/>
            <w:noWrap/>
            <w:vAlign w:val="center"/>
          </w:tcPr>
          <w:p w14:paraId="67F3D80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首都医科大学</w:t>
            </w:r>
          </w:p>
        </w:tc>
        <w:tc>
          <w:tcPr>
            <w:tcW w:w="1155" w:type="dxa"/>
            <w:shd w:val="clear" w:color="auto" w:fill="auto"/>
            <w:noWrap/>
            <w:vAlign w:val="center"/>
          </w:tcPr>
          <w:p w14:paraId="10B4055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吴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瑛</w:t>
            </w:r>
          </w:p>
        </w:tc>
      </w:tr>
      <w:tr w:rsidR="00571FEF" w14:paraId="5B8937F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7963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27</w:t>
            </w:r>
          </w:p>
        </w:tc>
        <w:tc>
          <w:tcPr>
            <w:tcW w:w="4951" w:type="dxa"/>
            <w:shd w:val="clear" w:color="auto" w:fill="auto"/>
            <w:noWrap/>
            <w:vAlign w:val="center"/>
          </w:tcPr>
          <w:p w14:paraId="625AA74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中西医结合临床课程虚拟教研室</w:t>
            </w:r>
          </w:p>
        </w:tc>
        <w:tc>
          <w:tcPr>
            <w:tcW w:w="2551" w:type="dxa"/>
            <w:shd w:val="clear" w:color="auto" w:fill="auto"/>
            <w:noWrap/>
            <w:vAlign w:val="center"/>
          </w:tcPr>
          <w:p w14:paraId="4AD02CD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北京中医药大学</w:t>
            </w:r>
          </w:p>
        </w:tc>
        <w:tc>
          <w:tcPr>
            <w:tcW w:w="1155" w:type="dxa"/>
            <w:shd w:val="clear" w:color="auto" w:fill="auto"/>
            <w:noWrap/>
            <w:vAlign w:val="center"/>
          </w:tcPr>
          <w:p w14:paraId="2F54994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赵进喜</w:t>
            </w:r>
          </w:p>
        </w:tc>
      </w:tr>
      <w:tr w:rsidR="00571FEF" w14:paraId="6801142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4221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28</w:t>
            </w:r>
          </w:p>
        </w:tc>
        <w:tc>
          <w:tcPr>
            <w:tcW w:w="4951" w:type="dxa"/>
            <w:shd w:val="clear" w:color="auto" w:fill="auto"/>
            <w:noWrap/>
            <w:vAlign w:val="center"/>
          </w:tcPr>
          <w:p w14:paraId="7D0DC59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统计学导论课程虚拟教研室</w:t>
            </w:r>
          </w:p>
        </w:tc>
        <w:tc>
          <w:tcPr>
            <w:tcW w:w="2551" w:type="dxa"/>
            <w:shd w:val="clear" w:color="auto" w:fill="auto"/>
            <w:noWrap/>
            <w:vAlign w:val="center"/>
          </w:tcPr>
          <w:p w14:paraId="14632DB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北京师范大学</w:t>
            </w:r>
          </w:p>
        </w:tc>
        <w:tc>
          <w:tcPr>
            <w:tcW w:w="1155" w:type="dxa"/>
            <w:shd w:val="clear" w:color="auto" w:fill="auto"/>
            <w:noWrap/>
            <w:vAlign w:val="center"/>
          </w:tcPr>
          <w:p w14:paraId="3BDEA8D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金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蛟</w:t>
            </w:r>
          </w:p>
        </w:tc>
      </w:tr>
      <w:tr w:rsidR="00571FEF" w14:paraId="1ACB3A8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E1AC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29</w:t>
            </w:r>
          </w:p>
        </w:tc>
        <w:tc>
          <w:tcPr>
            <w:tcW w:w="4951" w:type="dxa"/>
            <w:shd w:val="clear" w:color="auto" w:fill="auto"/>
            <w:noWrap/>
            <w:vAlign w:val="center"/>
          </w:tcPr>
          <w:p w14:paraId="7705B6CE" w14:textId="77777777" w:rsidR="00571FEF" w:rsidRDefault="003975DE">
            <w:pPr>
              <w:widowControl/>
              <w:spacing w:line="460" w:lineRule="exact"/>
              <w:jc w:val="center"/>
              <w:rPr>
                <w:rFonts w:ascii="仿宋_GB2312" w:eastAsia="仿宋_GB2312" w:hAnsi="宋体" w:cs="宋体"/>
                <w:spacing w:val="-4"/>
                <w:kern w:val="0"/>
                <w:sz w:val="28"/>
                <w:szCs w:val="28"/>
              </w:rPr>
            </w:pPr>
            <w:r>
              <w:rPr>
                <w:rFonts w:ascii="仿宋_GB2312" w:eastAsia="仿宋_GB2312" w:hAnsi="宋体" w:cs="宋体" w:hint="eastAsia"/>
                <w:spacing w:val="-4"/>
                <w:kern w:val="0"/>
                <w:sz w:val="28"/>
                <w:szCs w:val="28"/>
              </w:rPr>
              <w:t>精准扶贫与乡村振兴课程群虚拟教研室</w:t>
            </w:r>
          </w:p>
        </w:tc>
        <w:tc>
          <w:tcPr>
            <w:tcW w:w="2551" w:type="dxa"/>
            <w:shd w:val="clear" w:color="auto" w:fill="auto"/>
            <w:noWrap/>
            <w:vAlign w:val="center"/>
          </w:tcPr>
          <w:p w14:paraId="3142E25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北京师范大学</w:t>
            </w:r>
          </w:p>
        </w:tc>
        <w:tc>
          <w:tcPr>
            <w:tcW w:w="1155" w:type="dxa"/>
            <w:shd w:val="clear" w:color="auto" w:fill="auto"/>
            <w:noWrap/>
            <w:vAlign w:val="center"/>
          </w:tcPr>
          <w:p w14:paraId="6DF2E86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章文光</w:t>
            </w:r>
          </w:p>
        </w:tc>
      </w:tr>
      <w:tr w:rsidR="00571FEF" w14:paraId="57C8379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0DEA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30</w:t>
            </w:r>
          </w:p>
        </w:tc>
        <w:tc>
          <w:tcPr>
            <w:tcW w:w="4951" w:type="dxa"/>
            <w:shd w:val="clear" w:color="auto" w:fill="auto"/>
            <w:noWrap/>
            <w:vAlign w:val="center"/>
          </w:tcPr>
          <w:p w14:paraId="2DBA7A7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小学教育专业虚拟教研室</w:t>
            </w:r>
          </w:p>
        </w:tc>
        <w:tc>
          <w:tcPr>
            <w:tcW w:w="2551" w:type="dxa"/>
            <w:shd w:val="clear" w:color="auto" w:fill="auto"/>
            <w:noWrap/>
            <w:vAlign w:val="center"/>
          </w:tcPr>
          <w:p w14:paraId="65F82FB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首都师范大学</w:t>
            </w:r>
          </w:p>
        </w:tc>
        <w:tc>
          <w:tcPr>
            <w:tcW w:w="1155" w:type="dxa"/>
            <w:shd w:val="clear" w:color="auto" w:fill="auto"/>
            <w:noWrap/>
            <w:vAlign w:val="center"/>
          </w:tcPr>
          <w:p w14:paraId="7D4B960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刘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慧</w:t>
            </w:r>
          </w:p>
        </w:tc>
      </w:tr>
      <w:tr w:rsidR="00571FEF" w14:paraId="769C4BB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0A08D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31</w:t>
            </w:r>
          </w:p>
        </w:tc>
        <w:tc>
          <w:tcPr>
            <w:tcW w:w="4951" w:type="dxa"/>
            <w:shd w:val="clear" w:color="auto" w:fill="auto"/>
            <w:noWrap/>
            <w:vAlign w:val="center"/>
          </w:tcPr>
          <w:p w14:paraId="1702815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汉阿高级翻译教程课程虚拟教研室</w:t>
            </w:r>
          </w:p>
        </w:tc>
        <w:tc>
          <w:tcPr>
            <w:tcW w:w="2551" w:type="dxa"/>
            <w:shd w:val="clear" w:color="auto" w:fill="auto"/>
            <w:noWrap/>
            <w:vAlign w:val="center"/>
          </w:tcPr>
          <w:p w14:paraId="76CDD485" w14:textId="77777777" w:rsidR="00A92490"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北京第二外国语</w:t>
            </w:r>
          </w:p>
          <w:p w14:paraId="5628C0E5" w14:textId="541CFAC9"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学院</w:t>
            </w:r>
          </w:p>
        </w:tc>
        <w:tc>
          <w:tcPr>
            <w:tcW w:w="1155" w:type="dxa"/>
            <w:shd w:val="clear" w:color="auto" w:fill="auto"/>
            <w:noWrap/>
            <w:vAlign w:val="center"/>
          </w:tcPr>
          <w:p w14:paraId="747CE64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侯宇翔</w:t>
            </w:r>
          </w:p>
        </w:tc>
      </w:tr>
      <w:tr w:rsidR="00571FEF" w14:paraId="45FC19A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1EF1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32</w:t>
            </w:r>
          </w:p>
        </w:tc>
        <w:tc>
          <w:tcPr>
            <w:tcW w:w="4951" w:type="dxa"/>
            <w:shd w:val="clear" w:color="auto" w:fill="auto"/>
            <w:noWrap/>
            <w:vAlign w:val="center"/>
          </w:tcPr>
          <w:p w14:paraId="7C0F35E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中国文化国际传播人才培养模式改革虚拟教研室</w:t>
            </w:r>
          </w:p>
        </w:tc>
        <w:tc>
          <w:tcPr>
            <w:tcW w:w="2551" w:type="dxa"/>
            <w:shd w:val="clear" w:color="auto" w:fill="auto"/>
            <w:noWrap/>
            <w:vAlign w:val="center"/>
          </w:tcPr>
          <w:p w14:paraId="6E94B1B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北京语言大学</w:t>
            </w:r>
          </w:p>
        </w:tc>
        <w:tc>
          <w:tcPr>
            <w:tcW w:w="1155" w:type="dxa"/>
            <w:shd w:val="clear" w:color="auto" w:fill="auto"/>
            <w:noWrap/>
            <w:vAlign w:val="center"/>
          </w:tcPr>
          <w:p w14:paraId="5973AE8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穆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杨</w:t>
            </w:r>
          </w:p>
        </w:tc>
      </w:tr>
      <w:tr w:rsidR="00571FEF" w14:paraId="7664DFC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22CD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33</w:t>
            </w:r>
          </w:p>
        </w:tc>
        <w:tc>
          <w:tcPr>
            <w:tcW w:w="4951" w:type="dxa"/>
            <w:shd w:val="clear" w:color="auto" w:fill="auto"/>
            <w:noWrap/>
            <w:vAlign w:val="center"/>
          </w:tcPr>
          <w:p w14:paraId="7E2ED48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12"/>
                <w:kern w:val="0"/>
                <w:sz w:val="28"/>
                <w:szCs w:val="28"/>
              </w:rPr>
              <w:t>中国新闻传播大讲堂课程群虚拟教研室</w:t>
            </w:r>
          </w:p>
        </w:tc>
        <w:tc>
          <w:tcPr>
            <w:tcW w:w="2551" w:type="dxa"/>
            <w:shd w:val="clear" w:color="auto" w:fill="auto"/>
            <w:noWrap/>
            <w:vAlign w:val="center"/>
          </w:tcPr>
          <w:p w14:paraId="659CF1B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中国传媒大学</w:t>
            </w:r>
          </w:p>
        </w:tc>
        <w:tc>
          <w:tcPr>
            <w:tcW w:w="1155" w:type="dxa"/>
            <w:shd w:val="clear" w:color="auto" w:fill="auto"/>
            <w:noWrap/>
            <w:vAlign w:val="center"/>
          </w:tcPr>
          <w:p w14:paraId="50F2319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王晓红</w:t>
            </w:r>
          </w:p>
        </w:tc>
      </w:tr>
      <w:tr w:rsidR="00571FEF" w14:paraId="0801DDC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E95CB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34</w:t>
            </w:r>
          </w:p>
        </w:tc>
        <w:tc>
          <w:tcPr>
            <w:tcW w:w="4951" w:type="dxa"/>
            <w:shd w:val="clear" w:color="auto" w:fill="auto"/>
            <w:noWrap/>
            <w:vAlign w:val="center"/>
          </w:tcPr>
          <w:p w14:paraId="11968B5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财经创业教育研究虚拟教研室</w:t>
            </w:r>
          </w:p>
        </w:tc>
        <w:tc>
          <w:tcPr>
            <w:tcW w:w="2551" w:type="dxa"/>
            <w:shd w:val="clear" w:color="auto" w:fill="auto"/>
            <w:noWrap/>
            <w:vAlign w:val="center"/>
          </w:tcPr>
          <w:p w14:paraId="576D08B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中央财经大学</w:t>
            </w:r>
          </w:p>
        </w:tc>
        <w:tc>
          <w:tcPr>
            <w:tcW w:w="1155" w:type="dxa"/>
            <w:shd w:val="clear" w:color="auto" w:fill="auto"/>
            <w:noWrap/>
            <w:vAlign w:val="center"/>
          </w:tcPr>
          <w:p w14:paraId="0CF4021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林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嵩</w:t>
            </w:r>
          </w:p>
        </w:tc>
      </w:tr>
      <w:tr w:rsidR="00571FEF" w14:paraId="1415532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569C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35</w:t>
            </w:r>
          </w:p>
        </w:tc>
        <w:tc>
          <w:tcPr>
            <w:tcW w:w="4951" w:type="dxa"/>
            <w:shd w:val="clear" w:color="auto" w:fill="auto"/>
            <w:noWrap/>
            <w:vAlign w:val="center"/>
          </w:tcPr>
          <w:p w14:paraId="46D75B9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财务报表分析课程群虚拟教研室</w:t>
            </w:r>
          </w:p>
        </w:tc>
        <w:tc>
          <w:tcPr>
            <w:tcW w:w="2551" w:type="dxa"/>
            <w:shd w:val="clear" w:color="auto" w:fill="auto"/>
            <w:noWrap/>
            <w:vAlign w:val="center"/>
          </w:tcPr>
          <w:p w14:paraId="4EE0C1E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对外经济贸易大学</w:t>
            </w:r>
          </w:p>
        </w:tc>
        <w:tc>
          <w:tcPr>
            <w:tcW w:w="1155" w:type="dxa"/>
            <w:shd w:val="clear" w:color="auto" w:fill="auto"/>
            <w:noWrap/>
            <w:vAlign w:val="center"/>
          </w:tcPr>
          <w:p w14:paraId="1F7CDC1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张新民</w:t>
            </w:r>
          </w:p>
        </w:tc>
      </w:tr>
      <w:tr w:rsidR="00571FEF" w14:paraId="15AF920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2BF8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36</w:t>
            </w:r>
          </w:p>
        </w:tc>
        <w:tc>
          <w:tcPr>
            <w:tcW w:w="4951" w:type="dxa"/>
            <w:shd w:val="clear" w:color="auto" w:fill="auto"/>
            <w:noWrap/>
            <w:vAlign w:val="center"/>
          </w:tcPr>
          <w:p w14:paraId="7D19794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法学专业（国际法方向）虚拟教研室</w:t>
            </w:r>
          </w:p>
        </w:tc>
        <w:tc>
          <w:tcPr>
            <w:tcW w:w="2551" w:type="dxa"/>
            <w:shd w:val="clear" w:color="auto" w:fill="auto"/>
            <w:noWrap/>
            <w:vAlign w:val="center"/>
          </w:tcPr>
          <w:p w14:paraId="554E623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外交学院</w:t>
            </w:r>
          </w:p>
        </w:tc>
        <w:tc>
          <w:tcPr>
            <w:tcW w:w="1155" w:type="dxa"/>
            <w:shd w:val="clear" w:color="auto" w:fill="auto"/>
            <w:noWrap/>
            <w:vAlign w:val="center"/>
          </w:tcPr>
          <w:p w14:paraId="3B1AFED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许军珂</w:t>
            </w:r>
          </w:p>
        </w:tc>
      </w:tr>
      <w:tr w:rsidR="00571FEF" w14:paraId="1B59846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16C5D"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37</w:t>
            </w:r>
          </w:p>
        </w:tc>
        <w:tc>
          <w:tcPr>
            <w:tcW w:w="4951" w:type="dxa"/>
            <w:shd w:val="clear" w:color="auto" w:fill="auto"/>
            <w:noWrap/>
            <w:vAlign w:val="center"/>
          </w:tcPr>
          <w:p w14:paraId="7F26D52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侦查讯问课程虚拟教研室</w:t>
            </w:r>
          </w:p>
        </w:tc>
        <w:tc>
          <w:tcPr>
            <w:tcW w:w="2551" w:type="dxa"/>
            <w:shd w:val="clear" w:color="auto" w:fill="auto"/>
            <w:noWrap/>
            <w:vAlign w:val="center"/>
          </w:tcPr>
          <w:p w14:paraId="0FCBD07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中国人民公安大学</w:t>
            </w:r>
          </w:p>
        </w:tc>
        <w:tc>
          <w:tcPr>
            <w:tcW w:w="1155" w:type="dxa"/>
            <w:shd w:val="clear" w:color="auto" w:fill="auto"/>
            <w:noWrap/>
            <w:vAlign w:val="center"/>
          </w:tcPr>
          <w:p w14:paraId="1909785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毕惜茜</w:t>
            </w:r>
          </w:p>
        </w:tc>
      </w:tr>
      <w:tr w:rsidR="00571FEF" w14:paraId="0F40470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9607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38</w:t>
            </w:r>
          </w:p>
        </w:tc>
        <w:tc>
          <w:tcPr>
            <w:tcW w:w="4951" w:type="dxa"/>
            <w:shd w:val="clear" w:color="auto" w:fill="auto"/>
            <w:noWrap/>
            <w:vAlign w:val="center"/>
          </w:tcPr>
          <w:p w14:paraId="3836E1D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综合英语课程虚拟教研室</w:t>
            </w:r>
          </w:p>
        </w:tc>
        <w:tc>
          <w:tcPr>
            <w:tcW w:w="2551" w:type="dxa"/>
            <w:shd w:val="clear" w:color="auto" w:fill="auto"/>
            <w:noWrap/>
            <w:vAlign w:val="center"/>
          </w:tcPr>
          <w:p w14:paraId="2C83C84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国际关系学院</w:t>
            </w:r>
          </w:p>
        </w:tc>
        <w:tc>
          <w:tcPr>
            <w:tcW w:w="1155" w:type="dxa"/>
            <w:shd w:val="clear" w:color="auto" w:fill="auto"/>
            <w:noWrap/>
            <w:vAlign w:val="center"/>
          </w:tcPr>
          <w:p w14:paraId="56A83D3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金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铭</w:t>
            </w:r>
          </w:p>
        </w:tc>
      </w:tr>
      <w:tr w:rsidR="00571FEF" w14:paraId="654FD56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0F922"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39</w:t>
            </w:r>
          </w:p>
        </w:tc>
        <w:tc>
          <w:tcPr>
            <w:tcW w:w="4951" w:type="dxa"/>
            <w:shd w:val="clear" w:color="auto" w:fill="auto"/>
            <w:noWrap/>
            <w:vAlign w:val="center"/>
          </w:tcPr>
          <w:p w14:paraId="4A926C4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体育教育专业虚拟教研室</w:t>
            </w:r>
          </w:p>
        </w:tc>
        <w:tc>
          <w:tcPr>
            <w:tcW w:w="2551" w:type="dxa"/>
            <w:shd w:val="clear" w:color="auto" w:fill="auto"/>
            <w:noWrap/>
            <w:vAlign w:val="center"/>
          </w:tcPr>
          <w:p w14:paraId="6E510BA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北京体育大学</w:t>
            </w:r>
          </w:p>
        </w:tc>
        <w:tc>
          <w:tcPr>
            <w:tcW w:w="1155" w:type="dxa"/>
            <w:shd w:val="clear" w:color="auto" w:fill="auto"/>
            <w:noWrap/>
            <w:vAlign w:val="center"/>
          </w:tcPr>
          <w:p w14:paraId="3639DFE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王华倬</w:t>
            </w:r>
          </w:p>
        </w:tc>
      </w:tr>
      <w:tr w:rsidR="00571FEF" w14:paraId="6B4B4F6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B59A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40</w:t>
            </w:r>
          </w:p>
        </w:tc>
        <w:tc>
          <w:tcPr>
            <w:tcW w:w="4951" w:type="dxa"/>
            <w:shd w:val="clear" w:color="auto" w:fill="auto"/>
            <w:noWrap/>
            <w:vAlign w:val="center"/>
          </w:tcPr>
          <w:p w14:paraId="286BA8E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中国音乐史课程虚拟教研室</w:t>
            </w:r>
          </w:p>
        </w:tc>
        <w:tc>
          <w:tcPr>
            <w:tcW w:w="2551" w:type="dxa"/>
            <w:shd w:val="clear" w:color="auto" w:fill="auto"/>
            <w:noWrap/>
            <w:vAlign w:val="center"/>
          </w:tcPr>
          <w:p w14:paraId="453B46B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中央音乐学院</w:t>
            </w:r>
          </w:p>
        </w:tc>
        <w:tc>
          <w:tcPr>
            <w:tcW w:w="1155" w:type="dxa"/>
            <w:shd w:val="clear" w:color="auto" w:fill="auto"/>
            <w:noWrap/>
            <w:vAlign w:val="center"/>
          </w:tcPr>
          <w:p w14:paraId="0E15899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蒲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方</w:t>
            </w:r>
          </w:p>
        </w:tc>
      </w:tr>
      <w:tr w:rsidR="00571FEF" w14:paraId="38F78BC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1E01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41</w:t>
            </w:r>
          </w:p>
        </w:tc>
        <w:tc>
          <w:tcPr>
            <w:tcW w:w="4951" w:type="dxa"/>
            <w:shd w:val="clear" w:color="auto" w:fill="auto"/>
            <w:noWrap/>
            <w:vAlign w:val="center"/>
          </w:tcPr>
          <w:p w14:paraId="6B6E725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面向能源相关专业的大学数学课程群虚拟教研室</w:t>
            </w:r>
          </w:p>
        </w:tc>
        <w:tc>
          <w:tcPr>
            <w:tcW w:w="2551" w:type="dxa"/>
            <w:shd w:val="clear" w:color="auto" w:fill="auto"/>
            <w:noWrap/>
            <w:vAlign w:val="center"/>
          </w:tcPr>
          <w:p w14:paraId="0725AFA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华北电力大学</w:t>
            </w:r>
          </w:p>
        </w:tc>
        <w:tc>
          <w:tcPr>
            <w:tcW w:w="1155" w:type="dxa"/>
            <w:shd w:val="clear" w:color="auto" w:fill="auto"/>
            <w:noWrap/>
            <w:vAlign w:val="center"/>
          </w:tcPr>
          <w:p w14:paraId="4BD156B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王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涛</w:t>
            </w:r>
          </w:p>
        </w:tc>
      </w:tr>
      <w:tr w:rsidR="00571FEF" w14:paraId="4955C44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A5C7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42</w:t>
            </w:r>
          </w:p>
        </w:tc>
        <w:tc>
          <w:tcPr>
            <w:tcW w:w="4951" w:type="dxa"/>
            <w:shd w:val="clear" w:color="auto" w:fill="auto"/>
            <w:noWrap/>
            <w:vAlign w:val="center"/>
          </w:tcPr>
          <w:p w14:paraId="0778F3E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妇女权益保障与法律相关课程虚拟教研室</w:t>
            </w:r>
          </w:p>
        </w:tc>
        <w:tc>
          <w:tcPr>
            <w:tcW w:w="2551" w:type="dxa"/>
            <w:shd w:val="clear" w:color="auto" w:fill="auto"/>
            <w:noWrap/>
            <w:vAlign w:val="center"/>
          </w:tcPr>
          <w:p w14:paraId="4632B0A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中华女子学院</w:t>
            </w:r>
          </w:p>
        </w:tc>
        <w:tc>
          <w:tcPr>
            <w:tcW w:w="1155" w:type="dxa"/>
            <w:shd w:val="clear" w:color="auto" w:fill="auto"/>
            <w:noWrap/>
            <w:vAlign w:val="center"/>
          </w:tcPr>
          <w:p w14:paraId="21AEC8B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李明舜</w:t>
            </w:r>
          </w:p>
        </w:tc>
      </w:tr>
      <w:tr w:rsidR="00571FEF" w14:paraId="50D46ED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6D3E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43</w:t>
            </w:r>
          </w:p>
        </w:tc>
        <w:tc>
          <w:tcPr>
            <w:tcW w:w="4951" w:type="dxa"/>
            <w:shd w:val="clear" w:color="auto" w:fill="auto"/>
            <w:noWrap/>
            <w:vAlign w:val="center"/>
          </w:tcPr>
          <w:p w14:paraId="700CC43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材料力学课程虚拟教研室</w:t>
            </w:r>
          </w:p>
        </w:tc>
        <w:tc>
          <w:tcPr>
            <w:tcW w:w="2551" w:type="dxa"/>
            <w:shd w:val="clear" w:color="auto" w:fill="auto"/>
            <w:noWrap/>
            <w:vAlign w:val="center"/>
          </w:tcPr>
          <w:p w14:paraId="43CC9B94" w14:textId="77777777" w:rsidR="00A92490"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中国矿业大学</w:t>
            </w:r>
          </w:p>
          <w:p w14:paraId="34CFACAC" w14:textId="515EFAE9"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w:t>
            </w:r>
          </w:p>
        </w:tc>
        <w:tc>
          <w:tcPr>
            <w:tcW w:w="1155" w:type="dxa"/>
            <w:shd w:val="clear" w:color="auto" w:fill="auto"/>
            <w:noWrap/>
            <w:vAlign w:val="center"/>
          </w:tcPr>
          <w:p w14:paraId="1E201BB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周宏伟</w:t>
            </w:r>
          </w:p>
        </w:tc>
      </w:tr>
      <w:tr w:rsidR="00571FEF" w14:paraId="382B774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ADC1EC"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44</w:t>
            </w:r>
          </w:p>
        </w:tc>
        <w:tc>
          <w:tcPr>
            <w:tcW w:w="4951" w:type="dxa"/>
            <w:shd w:val="clear" w:color="auto" w:fill="auto"/>
            <w:noWrap/>
            <w:vAlign w:val="center"/>
          </w:tcPr>
          <w:p w14:paraId="24F51F9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油矿地质学课程虚拟教研室</w:t>
            </w:r>
          </w:p>
        </w:tc>
        <w:tc>
          <w:tcPr>
            <w:tcW w:w="2551" w:type="dxa"/>
            <w:shd w:val="clear" w:color="auto" w:fill="auto"/>
            <w:noWrap/>
            <w:vAlign w:val="center"/>
          </w:tcPr>
          <w:p w14:paraId="19C860CD" w14:textId="77777777" w:rsidR="00A92490"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中国石油大学</w:t>
            </w:r>
          </w:p>
          <w:p w14:paraId="6ACA1882" w14:textId="1B795BED"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（北京）</w:t>
            </w:r>
          </w:p>
        </w:tc>
        <w:tc>
          <w:tcPr>
            <w:tcW w:w="1155" w:type="dxa"/>
            <w:shd w:val="clear" w:color="auto" w:fill="auto"/>
            <w:noWrap/>
            <w:vAlign w:val="center"/>
          </w:tcPr>
          <w:p w14:paraId="661B161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吴胜和</w:t>
            </w:r>
          </w:p>
        </w:tc>
      </w:tr>
      <w:tr w:rsidR="00571FEF" w14:paraId="76A81CD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8CA3F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45</w:t>
            </w:r>
          </w:p>
        </w:tc>
        <w:tc>
          <w:tcPr>
            <w:tcW w:w="4951" w:type="dxa"/>
            <w:shd w:val="clear" w:color="auto" w:fill="auto"/>
            <w:noWrap/>
            <w:vAlign w:val="center"/>
          </w:tcPr>
          <w:p w14:paraId="0C7BBA5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劳动教育与劳动实践课程虚拟教研室</w:t>
            </w:r>
          </w:p>
        </w:tc>
        <w:tc>
          <w:tcPr>
            <w:tcW w:w="2551" w:type="dxa"/>
            <w:shd w:val="clear" w:color="auto" w:fill="auto"/>
            <w:noWrap/>
            <w:vAlign w:val="center"/>
          </w:tcPr>
          <w:p w14:paraId="01A758B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中国劳动关系学院</w:t>
            </w:r>
          </w:p>
        </w:tc>
        <w:tc>
          <w:tcPr>
            <w:tcW w:w="1155" w:type="dxa"/>
            <w:shd w:val="clear" w:color="auto" w:fill="auto"/>
            <w:noWrap/>
            <w:vAlign w:val="center"/>
          </w:tcPr>
          <w:p w14:paraId="0C03538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刘玉芳</w:t>
            </w:r>
          </w:p>
        </w:tc>
      </w:tr>
      <w:tr w:rsidR="00571FEF" w14:paraId="7E6E34F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81FD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46</w:t>
            </w:r>
          </w:p>
        </w:tc>
        <w:tc>
          <w:tcPr>
            <w:tcW w:w="4951" w:type="dxa"/>
            <w:shd w:val="clear" w:color="auto" w:fill="auto"/>
            <w:noWrap/>
            <w:vAlign w:val="center"/>
          </w:tcPr>
          <w:p w14:paraId="779968C4" w14:textId="77777777" w:rsidR="00571FEF" w:rsidRDefault="003975DE">
            <w:pPr>
              <w:widowControl/>
              <w:spacing w:line="460" w:lineRule="exact"/>
              <w:rPr>
                <w:rFonts w:ascii="仿宋_GB2312" w:eastAsia="仿宋_GB2312" w:hAnsi="宋体" w:cs="宋体"/>
                <w:kern w:val="0"/>
                <w:sz w:val="28"/>
                <w:szCs w:val="28"/>
              </w:rPr>
            </w:pPr>
            <w:r>
              <w:rPr>
                <w:rFonts w:ascii="仿宋_GB2312" w:eastAsia="仿宋_GB2312" w:hAnsi="宋体" w:cs="宋体" w:hint="eastAsia"/>
                <w:spacing w:val="-12"/>
                <w:kern w:val="0"/>
                <w:sz w:val="28"/>
                <w:szCs w:val="28"/>
              </w:rPr>
              <w:t>计算机系统与处理器芯片课程虚拟教研室</w:t>
            </w:r>
          </w:p>
        </w:tc>
        <w:tc>
          <w:tcPr>
            <w:tcW w:w="2551" w:type="dxa"/>
            <w:shd w:val="clear" w:color="auto" w:fill="auto"/>
            <w:noWrap/>
            <w:vAlign w:val="center"/>
          </w:tcPr>
          <w:p w14:paraId="5355313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中国科学院大学</w:t>
            </w:r>
          </w:p>
        </w:tc>
        <w:tc>
          <w:tcPr>
            <w:tcW w:w="1155" w:type="dxa"/>
            <w:shd w:val="clear" w:color="auto" w:fill="auto"/>
            <w:noWrap/>
            <w:vAlign w:val="center"/>
          </w:tcPr>
          <w:p w14:paraId="064E21A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张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科</w:t>
            </w:r>
          </w:p>
        </w:tc>
      </w:tr>
      <w:tr w:rsidR="00571FEF" w14:paraId="3590CE6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21EF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47</w:t>
            </w:r>
          </w:p>
        </w:tc>
        <w:tc>
          <w:tcPr>
            <w:tcW w:w="4951" w:type="dxa"/>
            <w:shd w:val="clear" w:color="auto" w:fill="auto"/>
            <w:noWrap/>
            <w:vAlign w:val="center"/>
          </w:tcPr>
          <w:p w14:paraId="379B286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日本社会与历史文化课程虚拟教研室</w:t>
            </w:r>
          </w:p>
        </w:tc>
        <w:tc>
          <w:tcPr>
            <w:tcW w:w="2551" w:type="dxa"/>
            <w:shd w:val="clear" w:color="auto" w:fill="auto"/>
            <w:noWrap/>
            <w:vAlign w:val="center"/>
          </w:tcPr>
          <w:p w14:paraId="566A9BA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南开大学</w:t>
            </w:r>
          </w:p>
        </w:tc>
        <w:tc>
          <w:tcPr>
            <w:tcW w:w="1155" w:type="dxa"/>
            <w:shd w:val="clear" w:color="auto" w:fill="auto"/>
            <w:noWrap/>
            <w:vAlign w:val="center"/>
          </w:tcPr>
          <w:p w14:paraId="52E1A55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韩立红</w:t>
            </w:r>
          </w:p>
        </w:tc>
      </w:tr>
      <w:tr w:rsidR="00571FEF" w14:paraId="3F952F4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A159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48</w:t>
            </w:r>
          </w:p>
        </w:tc>
        <w:tc>
          <w:tcPr>
            <w:tcW w:w="4951" w:type="dxa"/>
            <w:shd w:val="clear" w:color="auto" w:fill="auto"/>
            <w:noWrap/>
            <w:vAlign w:val="center"/>
          </w:tcPr>
          <w:p w14:paraId="282A033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信号与系统课程虚拟教研室</w:t>
            </w:r>
          </w:p>
        </w:tc>
        <w:tc>
          <w:tcPr>
            <w:tcW w:w="2551" w:type="dxa"/>
            <w:shd w:val="clear" w:color="auto" w:fill="auto"/>
            <w:noWrap/>
            <w:vAlign w:val="center"/>
          </w:tcPr>
          <w:p w14:paraId="6ECB116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南开大学</w:t>
            </w:r>
          </w:p>
        </w:tc>
        <w:tc>
          <w:tcPr>
            <w:tcW w:w="1155" w:type="dxa"/>
            <w:shd w:val="clear" w:color="auto" w:fill="auto"/>
            <w:noWrap/>
            <w:vAlign w:val="center"/>
          </w:tcPr>
          <w:p w14:paraId="7F6778E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孙桂玲</w:t>
            </w:r>
          </w:p>
        </w:tc>
      </w:tr>
      <w:tr w:rsidR="00571FEF" w14:paraId="2090D74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435AA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49</w:t>
            </w:r>
          </w:p>
        </w:tc>
        <w:tc>
          <w:tcPr>
            <w:tcW w:w="4951" w:type="dxa"/>
            <w:shd w:val="clear" w:color="auto" w:fill="auto"/>
            <w:noWrap/>
            <w:vAlign w:val="center"/>
          </w:tcPr>
          <w:p w14:paraId="07FAC5A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保密管理专业虚拟教研室</w:t>
            </w:r>
          </w:p>
        </w:tc>
        <w:tc>
          <w:tcPr>
            <w:tcW w:w="2551" w:type="dxa"/>
            <w:shd w:val="clear" w:color="auto" w:fill="auto"/>
            <w:noWrap/>
            <w:vAlign w:val="center"/>
          </w:tcPr>
          <w:p w14:paraId="3A7CE4C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天津大学</w:t>
            </w:r>
          </w:p>
        </w:tc>
        <w:tc>
          <w:tcPr>
            <w:tcW w:w="1155" w:type="dxa"/>
            <w:shd w:val="clear" w:color="auto" w:fill="auto"/>
            <w:noWrap/>
            <w:vAlign w:val="center"/>
          </w:tcPr>
          <w:p w14:paraId="64620CC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马寿峰</w:t>
            </w:r>
          </w:p>
        </w:tc>
      </w:tr>
      <w:tr w:rsidR="00571FEF" w14:paraId="3889776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9FA65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50</w:t>
            </w:r>
          </w:p>
        </w:tc>
        <w:tc>
          <w:tcPr>
            <w:tcW w:w="4951" w:type="dxa"/>
            <w:shd w:val="clear" w:color="auto" w:fill="auto"/>
            <w:noWrap/>
            <w:vAlign w:val="center"/>
          </w:tcPr>
          <w:p w14:paraId="5ABD58D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建筑环境与能源应用工程课程群虚拟教研室</w:t>
            </w:r>
          </w:p>
        </w:tc>
        <w:tc>
          <w:tcPr>
            <w:tcW w:w="2551" w:type="dxa"/>
            <w:shd w:val="clear" w:color="auto" w:fill="auto"/>
            <w:noWrap/>
            <w:vAlign w:val="center"/>
          </w:tcPr>
          <w:p w14:paraId="2D06B02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天津大学</w:t>
            </w:r>
          </w:p>
        </w:tc>
        <w:tc>
          <w:tcPr>
            <w:tcW w:w="1155" w:type="dxa"/>
            <w:shd w:val="clear" w:color="auto" w:fill="auto"/>
            <w:noWrap/>
            <w:vAlign w:val="center"/>
          </w:tcPr>
          <w:p w14:paraId="749FFBB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张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欢</w:t>
            </w:r>
          </w:p>
        </w:tc>
      </w:tr>
      <w:tr w:rsidR="00571FEF" w14:paraId="7FF1BB1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55F2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51</w:t>
            </w:r>
          </w:p>
        </w:tc>
        <w:tc>
          <w:tcPr>
            <w:tcW w:w="4951" w:type="dxa"/>
            <w:shd w:val="clear" w:color="auto" w:fill="auto"/>
            <w:noWrap/>
            <w:vAlign w:val="center"/>
          </w:tcPr>
          <w:p w14:paraId="250FA393" w14:textId="77777777" w:rsidR="00571FEF" w:rsidRDefault="003975DE">
            <w:pPr>
              <w:widowControl/>
              <w:spacing w:line="460" w:lineRule="exact"/>
              <w:jc w:val="center"/>
              <w:rPr>
                <w:rFonts w:ascii="仿宋_GB2312" w:eastAsia="仿宋_GB2312" w:hAnsi="宋体" w:cs="宋体"/>
                <w:spacing w:val="-4"/>
                <w:kern w:val="0"/>
                <w:sz w:val="28"/>
                <w:szCs w:val="28"/>
              </w:rPr>
            </w:pPr>
            <w:r>
              <w:rPr>
                <w:rFonts w:ascii="仿宋_GB2312" w:eastAsia="仿宋_GB2312" w:hAnsi="宋体" w:cs="宋体" w:hint="eastAsia"/>
                <w:spacing w:val="-4"/>
                <w:kern w:val="0"/>
                <w:sz w:val="28"/>
                <w:szCs w:val="28"/>
              </w:rPr>
              <w:t>北部地区高校纺织工程专业虚拟教研室</w:t>
            </w:r>
          </w:p>
        </w:tc>
        <w:tc>
          <w:tcPr>
            <w:tcW w:w="2551" w:type="dxa"/>
            <w:shd w:val="clear" w:color="auto" w:fill="auto"/>
            <w:noWrap/>
            <w:vAlign w:val="center"/>
          </w:tcPr>
          <w:p w14:paraId="6402FA6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天津工业大学</w:t>
            </w:r>
          </w:p>
        </w:tc>
        <w:tc>
          <w:tcPr>
            <w:tcW w:w="1155" w:type="dxa"/>
            <w:shd w:val="clear" w:color="auto" w:fill="auto"/>
            <w:noWrap/>
            <w:vAlign w:val="center"/>
          </w:tcPr>
          <w:p w14:paraId="614DC7A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马崇启</w:t>
            </w:r>
          </w:p>
        </w:tc>
      </w:tr>
      <w:tr w:rsidR="00571FEF" w14:paraId="522C7F6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A2741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52</w:t>
            </w:r>
          </w:p>
        </w:tc>
        <w:tc>
          <w:tcPr>
            <w:tcW w:w="4951" w:type="dxa"/>
            <w:shd w:val="clear" w:color="auto" w:fill="auto"/>
            <w:noWrap/>
            <w:vAlign w:val="center"/>
          </w:tcPr>
          <w:p w14:paraId="2E4D369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信号类课程群虚拟教研室</w:t>
            </w:r>
          </w:p>
        </w:tc>
        <w:tc>
          <w:tcPr>
            <w:tcW w:w="2551" w:type="dxa"/>
            <w:shd w:val="clear" w:color="auto" w:fill="auto"/>
            <w:noWrap/>
            <w:vAlign w:val="center"/>
          </w:tcPr>
          <w:p w14:paraId="6334A97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中国民航大学</w:t>
            </w:r>
          </w:p>
        </w:tc>
        <w:tc>
          <w:tcPr>
            <w:tcW w:w="1155" w:type="dxa"/>
            <w:shd w:val="clear" w:color="auto" w:fill="auto"/>
            <w:noWrap/>
            <w:vAlign w:val="center"/>
          </w:tcPr>
          <w:p w14:paraId="7655BC7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韩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萍</w:t>
            </w:r>
          </w:p>
        </w:tc>
      </w:tr>
      <w:tr w:rsidR="00571FEF" w14:paraId="6CC300C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00EE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53</w:t>
            </w:r>
          </w:p>
        </w:tc>
        <w:tc>
          <w:tcPr>
            <w:tcW w:w="4951" w:type="dxa"/>
            <w:shd w:val="clear" w:color="auto" w:fill="auto"/>
            <w:noWrap/>
            <w:vAlign w:val="center"/>
          </w:tcPr>
          <w:p w14:paraId="38E852C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电子信息工程专业（航空电子电气方向）虚拟教研室</w:t>
            </w:r>
          </w:p>
        </w:tc>
        <w:tc>
          <w:tcPr>
            <w:tcW w:w="2551" w:type="dxa"/>
            <w:shd w:val="clear" w:color="auto" w:fill="auto"/>
            <w:noWrap/>
            <w:vAlign w:val="center"/>
          </w:tcPr>
          <w:p w14:paraId="43BCE2E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中国民航大学</w:t>
            </w:r>
          </w:p>
        </w:tc>
        <w:tc>
          <w:tcPr>
            <w:tcW w:w="1155" w:type="dxa"/>
            <w:shd w:val="clear" w:color="auto" w:fill="auto"/>
            <w:noWrap/>
            <w:vAlign w:val="center"/>
          </w:tcPr>
          <w:p w14:paraId="405A8C3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孙淑光</w:t>
            </w:r>
          </w:p>
        </w:tc>
      </w:tr>
      <w:tr w:rsidR="00571FEF" w14:paraId="50C3288A"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0300A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54</w:t>
            </w:r>
          </w:p>
        </w:tc>
        <w:tc>
          <w:tcPr>
            <w:tcW w:w="4951" w:type="dxa"/>
            <w:shd w:val="clear" w:color="auto" w:fill="auto"/>
            <w:noWrap/>
            <w:vAlign w:val="center"/>
          </w:tcPr>
          <w:p w14:paraId="5E3DFA3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航空外语课程虚拟教研室</w:t>
            </w:r>
          </w:p>
        </w:tc>
        <w:tc>
          <w:tcPr>
            <w:tcW w:w="2551" w:type="dxa"/>
            <w:shd w:val="clear" w:color="auto" w:fill="auto"/>
            <w:noWrap/>
            <w:vAlign w:val="center"/>
          </w:tcPr>
          <w:p w14:paraId="0AB5C6A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中国民航大学</w:t>
            </w:r>
          </w:p>
        </w:tc>
        <w:tc>
          <w:tcPr>
            <w:tcW w:w="1155" w:type="dxa"/>
            <w:shd w:val="clear" w:color="auto" w:fill="auto"/>
            <w:noWrap/>
            <w:vAlign w:val="center"/>
          </w:tcPr>
          <w:p w14:paraId="7A9211D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张艳玲</w:t>
            </w:r>
          </w:p>
        </w:tc>
      </w:tr>
      <w:tr w:rsidR="00571FEF" w14:paraId="2F62CE0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7224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55</w:t>
            </w:r>
          </w:p>
        </w:tc>
        <w:tc>
          <w:tcPr>
            <w:tcW w:w="4951" w:type="dxa"/>
            <w:shd w:val="clear" w:color="auto" w:fill="auto"/>
            <w:noWrap/>
            <w:vAlign w:val="center"/>
          </w:tcPr>
          <w:p w14:paraId="48E9F59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机械电子工程专业虚拟教研室</w:t>
            </w:r>
          </w:p>
        </w:tc>
        <w:tc>
          <w:tcPr>
            <w:tcW w:w="2551" w:type="dxa"/>
            <w:shd w:val="clear" w:color="auto" w:fill="auto"/>
            <w:noWrap/>
            <w:vAlign w:val="center"/>
          </w:tcPr>
          <w:p w14:paraId="527ED9B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天津理工大学</w:t>
            </w:r>
          </w:p>
        </w:tc>
        <w:tc>
          <w:tcPr>
            <w:tcW w:w="1155" w:type="dxa"/>
            <w:shd w:val="clear" w:color="auto" w:fill="auto"/>
            <w:noWrap/>
            <w:vAlign w:val="center"/>
          </w:tcPr>
          <w:p w14:paraId="677284F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郑清春</w:t>
            </w:r>
          </w:p>
        </w:tc>
      </w:tr>
      <w:tr w:rsidR="00571FEF" w14:paraId="5475472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65FB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56</w:t>
            </w:r>
          </w:p>
        </w:tc>
        <w:tc>
          <w:tcPr>
            <w:tcW w:w="4951" w:type="dxa"/>
            <w:shd w:val="clear" w:color="auto" w:fill="auto"/>
            <w:noWrap/>
            <w:vAlign w:val="center"/>
          </w:tcPr>
          <w:p w14:paraId="4A120D4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职业教育学课程虚拟教研室</w:t>
            </w:r>
          </w:p>
        </w:tc>
        <w:tc>
          <w:tcPr>
            <w:tcW w:w="2551" w:type="dxa"/>
            <w:shd w:val="clear" w:color="auto" w:fill="auto"/>
            <w:noWrap/>
            <w:vAlign w:val="center"/>
          </w:tcPr>
          <w:p w14:paraId="3193252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天津职业技术师范大学</w:t>
            </w:r>
          </w:p>
        </w:tc>
        <w:tc>
          <w:tcPr>
            <w:tcW w:w="1155" w:type="dxa"/>
            <w:shd w:val="clear" w:color="auto" w:fill="auto"/>
            <w:noWrap/>
            <w:vAlign w:val="center"/>
          </w:tcPr>
          <w:p w14:paraId="7504CE8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赵文平</w:t>
            </w:r>
          </w:p>
        </w:tc>
      </w:tr>
      <w:tr w:rsidR="00571FEF" w14:paraId="3C15FCB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758B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57</w:t>
            </w:r>
          </w:p>
        </w:tc>
        <w:tc>
          <w:tcPr>
            <w:tcW w:w="4951" w:type="dxa"/>
            <w:shd w:val="clear" w:color="auto" w:fill="auto"/>
            <w:noWrap/>
            <w:vAlign w:val="center"/>
          </w:tcPr>
          <w:p w14:paraId="105445F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思想政治理论课社会实践虚拟教研室</w:t>
            </w:r>
          </w:p>
        </w:tc>
        <w:tc>
          <w:tcPr>
            <w:tcW w:w="2551" w:type="dxa"/>
            <w:shd w:val="clear" w:color="auto" w:fill="auto"/>
            <w:noWrap/>
            <w:vAlign w:val="center"/>
          </w:tcPr>
          <w:p w14:paraId="0C0DFA5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河北大学</w:t>
            </w:r>
          </w:p>
        </w:tc>
        <w:tc>
          <w:tcPr>
            <w:tcW w:w="1155" w:type="dxa"/>
            <w:shd w:val="clear" w:color="auto" w:fill="auto"/>
            <w:noWrap/>
            <w:vAlign w:val="center"/>
          </w:tcPr>
          <w:p w14:paraId="0F4A9A8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柴素芳</w:t>
            </w:r>
          </w:p>
        </w:tc>
      </w:tr>
      <w:tr w:rsidR="00571FEF" w14:paraId="6C76F88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DA92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58</w:t>
            </w:r>
          </w:p>
        </w:tc>
        <w:tc>
          <w:tcPr>
            <w:tcW w:w="4951" w:type="dxa"/>
            <w:shd w:val="clear" w:color="auto" w:fill="auto"/>
            <w:noWrap/>
            <w:vAlign w:val="center"/>
          </w:tcPr>
          <w:p w14:paraId="7F9E92A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新闻学专业（中国共产党新闻史教学）虚拟教研室</w:t>
            </w:r>
          </w:p>
        </w:tc>
        <w:tc>
          <w:tcPr>
            <w:tcW w:w="2551" w:type="dxa"/>
            <w:shd w:val="clear" w:color="auto" w:fill="auto"/>
            <w:noWrap/>
            <w:vAlign w:val="center"/>
          </w:tcPr>
          <w:p w14:paraId="016E1DC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河北大学</w:t>
            </w:r>
          </w:p>
        </w:tc>
        <w:tc>
          <w:tcPr>
            <w:tcW w:w="1155" w:type="dxa"/>
            <w:shd w:val="clear" w:color="auto" w:fill="auto"/>
            <w:noWrap/>
            <w:vAlign w:val="center"/>
          </w:tcPr>
          <w:p w14:paraId="78799C8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韩立新</w:t>
            </w:r>
          </w:p>
        </w:tc>
      </w:tr>
      <w:tr w:rsidR="00571FEF" w14:paraId="19688CB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A3B3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59</w:t>
            </w:r>
          </w:p>
        </w:tc>
        <w:tc>
          <w:tcPr>
            <w:tcW w:w="4951" w:type="dxa"/>
            <w:shd w:val="clear" w:color="auto" w:fill="auto"/>
            <w:noWrap/>
            <w:vAlign w:val="center"/>
          </w:tcPr>
          <w:p w14:paraId="0E2ED93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医学史课程虚拟教研室</w:t>
            </w:r>
          </w:p>
        </w:tc>
        <w:tc>
          <w:tcPr>
            <w:tcW w:w="2551" w:type="dxa"/>
            <w:shd w:val="clear" w:color="auto" w:fill="auto"/>
            <w:noWrap/>
            <w:vAlign w:val="center"/>
          </w:tcPr>
          <w:p w14:paraId="3650E9B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河北医科大学</w:t>
            </w:r>
          </w:p>
        </w:tc>
        <w:tc>
          <w:tcPr>
            <w:tcW w:w="1155" w:type="dxa"/>
            <w:shd w:val="clear" w:color="auto" w:fill="auto"/>
            <w:noWrap/>
            <w:vAlign w:val="center"/>
          </w:tcPr>
          <w:p w14:paraId="5922717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翟海魂</w:t>
            </w:r>
          </w:p>
        </w:tc>
      </w:tr>
      <w:tr w:rsidR="00571FEF" w14:paraId="173C281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C480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60</w:t>
            </w:r>
          </w:p>
        </w:tc>
        <w:tc>
          <w:tcPr>
            <w:tcW w:w="4951" w:type="dxa"/>
            <w:shd w:val="clear" w:color="auto" w:fill="auto"/>
            <w:noWrap/>
            <w:vAlign w:val="center"/>
          </w:tcPr>
          <w:p w14:paraId="35947A8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生理课程虚拟教研室</w:t>
            </w:r>
          </w:p>
        </w:tc>
        <w:tc>
          <w:tcPr>
            <w:tcW w:w="2551" w:type="dxa"/>
            <w:shd w:val="clear" w:color="auto" w:fill="auto"/>
            <w:noWrap/>
            <w:vAlign w:val="center"/>
          </w:tcPr>
          <w:p w14:paraId="1C2C7CA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河北医科大学</w:t>
            </w:r>
          </w:p>
        </w:tc>
        <w:tc>
          <w:tcPr>
            <w:tcW w:w="1155" w:type="dxa"/>
            <w:shd w:val="clear" w:color="auto" w:fill="auto"/>
            <w:noWrap/>
            <w:vAlign w:val="center"/>
          </w:tcPr>
          <w:p w14:paraId="71B7120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武宇明</w:t>
            </w:r>
          </w:p>
        </w:tc>
      </w:tr>
      <w:tr w:rsidR="00571FEF" w14:paraId="2130596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B743D"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61</w:t>
            </w:r>
          </w:p>
        </w:tc>
        <w:tc>
          <w:tcPr>
            <w:tcW w:w="4951" w:type="dxa"/>
            <w:shd w:val="clear" w:color="auto" w:fill="auto"/>
            <w:noWrap/>
            <w:vAlign w:val="center"/>
          </w:tcPr>
          <w:p w14:paraId="73073F9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智能制造新工科建设改革虚拟教研室</w:t>
            </w:r>
          </w:p>
        </w:tc>
        <w:tc>
          <w:tcPr>
            <w:tcW w:w="2551" w:type="dxa"/>
            <w:shd w:val="clear" w:color="auto" w:fill="auto"/>
            <w:noWrap/>
            <w:vAlign w:val="center"/>
          </w:tcPr>
          <w:p w14:paraId="781F98B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燕山大学</w:t>
            </w:r>
          </w:p>
        </w:tc>
        <w:tc>
          <w:tcPr>
            <w:tcW w:w="1155" w:type="dxa"/>
            <w:shd w:val="clear" w:color="auto" w:fill="auto"/>
            <w:noWrap/>
            <w:vAlign w:val="center"/>
          </w:tcPr>
          <w:p w14:paraId="6F33618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赵永生</w:t>
            </w:r>
          </w:p>
        </w:tc>
      </w:tr>
      <w:tr w:rsidR="00571FEF" w14:paraId="13C8ECD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349B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62</w:t>
            </w:r>
          </w:p>
        </w:tc>
        <w:tc>
          <w:tcPr>
            <w:tcW w:w="4951" w:type="dxa"/>
            <w:shd w:val="clear" w:color="auto" w:fill="auto"/>
            <w:noWrap/>
            <w:vAlign w:val="center"/>
          </w:tcPr>
          <w:p w14:paraId="688EF3C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消防工程专业虚拟教研室</w:t>
            </w:r>
          </w:p>
        </w:tc>
        <w:tc>
          <w:tcPr>
            <w:tcW w:w="2551" w:type="dxa"/>
            <w:shd w:val="clear" w:color="auto" w:fill="auto"/>
            <w:noWrap/>
            <w:vAlign w:val="center"/>
          </w:tcPr>
          <w:p w14:paraId="4F29EE8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中国人民警察大学</w:t>
            </w:r>
          </w:p>
        </w:tc>
        <w:tc>
          <w:tcPr>
            <w:tcW w:w="1155" w:type="dxa"/>
            <w:shd w:val="clear" w:color="auto" w:fill="auto"/>
            <w:noWrap/>
            <w:vAlign w:val="center"/>
          </w:tcPr>
          <w:p w14:paraId="16B0B2D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李思成</w:t>
            </w:r>
          </w:p>
        </w:tc>
      </w:tr>
      <w:tr w:rsidR="00571FEF" w14:paraId="55864AB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2EA0C"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63</w:t>
            </w:r>
          </w:p>
        </w:tc>
        <w:tc>
          <w:tcPr>
            <w:tcW w:w="4951" w:type="dxa"/>
            <w:shd w:val="clear" w:color="auto" w:fill="auto"/>
            <w:noWrap/>
            <w:vAlign w:val="center"/>
          </w:tcPr>
          <w:p w14:paraId="22497E1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边境安全课程虚拟教研室</w:t>
            </w:r>
          </w:p>
        </w:tc>
        <w:tc>
          <w:tcPr>
            <w:tcW w:w="2551" w:type="dxa"/>
            <w:shd w:val="clear" w:color="auto" w:fill="auto"/>
            <w:noWrap/>
            <w:vAlign w:val="center"/>
          </w:tcPr>
          <w:p w14:paraId="787706E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中国人民警察大学</w:t>
            </w:r>
          </w:p>
        </w:tc>
        <w:tc>
          <w:tcPr>
            <w:tcW w:w="1155" w:type="dxa"/>
            <w:shd w:val="clear" w:color="auto" w:fill="auto"/>
            <w:noWrap/>
            <w:vAlign w:val="center"/>
          </w:tcPr>
          <w:p w14:paraId="094FCD5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马长泉</w:t>
            </w:r>
          </w:p>
        </w:tc>
      </w:tr>
      <w:tr w:rsidR="00571FEF" w14:paraId="17795D0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D37D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64</w:t>
            </w:r>
          </w:p>
        </w:tc>
        <w:tc>
          <w:tcPr>
            <w:tcW w:w="4951" w:type="dxa"/>
            <w:shd w:val="clear" w:color="auto" w:fill="auto"/>
            <w:noWrap/>
            <w:vAlign w:val="center"/>
          </w:tcPr>
          <w:p w14:paraId="7683A8B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国际政治专业虚拟教研室</w:t>
            </w:r>
          </w:p>
        </w:tc>
        <w:tc>
          <w:tcPr>
            <w:tcW w:w="2551" w:type="dxa"/>
            <w:shd w:val="clear" w:color="auto" w:fill="auto"/>
            <w:noWrap/>
            <w:vAlign w:val="center"/>
          </w:tcPr>
          <w:p w14:paraId="33EB5EA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山西大学</w:t>
            </w:r>
          </w:p>
        </w:tc>
        <w:tc>
          <w:tcPr>
            <w:tcW w:w="1155" w:type="dxa"/>
            <w:shd w:val="clear" w:color="auto" w:fill="auto"/>
            <w:noWrap/>
            <w:vAlign w:val="center"/>
          </w:tcPr>
          <w:p w14:paraId="6799EF2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王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毅</w:t>
            </w:r>
          </w:p>
        </w:tc>
      </w:tr>
      <w:tr w:rsidR="00571FEF" w14:paraId="5A9C0B2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29A8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65</w:t>
            </w:r>
          </w:p>
        </w:tc>
        <w:tc>
          <w:tcPr>
            <w:tcW w:w="4951" w:type="dxa"/>
            <w:shd w:val="clear" w:color="auto" w:fill="auto"/>
            <w:noWrap/>
            <w:vAlign w:val="center"/>
          </w:tcPr>
          <w:p w14:paraId="671FF83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伦</w:t>
            </w:r>
            <w:r>
              <w:rPr>
                <w:rFonts w:ascii="仿宋_GB2312" w:eastAsia="仿宋_GB2312" w:hAnsi="宋体" w:cs="宋体" w:hint="eastAsia"/>
                <w:spacing w:val="-4"/>
                <w:kern w:val="0"/>
                <w:sz w:val="28"/>
                <w:szCs w:val="28"/>
              </w:rPr>
              <w:t>理与企业社会责任课程群虚拟教研室</w:t>
            </w:r>
          </w:p>
        </w:tc>
        <w:tc>
          <w:tcPr>
            <w:tcW w:w="2551" w:type="dxa"/>
            <w:shd w:val="clear" w:color="auto" w:fill="auto"/>
            <w:noWrap/>
            <w:vAlign w:val="center"/>
          </w:tcPr>
          <w:p w14:paraId="50829D3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太原科技大学</w:t>
            </w:r>
          </w:p>
        </w:tc>
        <w:tc>
          <w:tcPr>
            <w:tcW w:w="1155" w:type="dxa"/>
            <w:shd w:val="clear" w:color="auto" w:fill="auto"/>
            <w:noWrap/>
            <w:vAlign w:val="center"/>
          </w:tcPr>
          <w:p w14:paraId="3DD6202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刘传俊</w:t>
            </w:r>
          </w:p>
        </w:tc>
      </w:tr>
      <w:tr w:rsidR="00571FEF" w14:paraId="41C61B5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3A2B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66</w:t>
            </w:r>
          </w:p>
        </w:tc>
        <w:tc>
          <w:tcPr>
            <w:tcW w:w="4951" w:type="dxa"/>
            <w:shd w:val="clear" w:color="auto" w:fill="auto"/>
            <w:noWrap/>
            <w:vAlign w:val="center"/>
          </w:tcPr>
          <w:p w14:paraId="1C671DE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教学信息化研究虚拟教研室</w:t>
            </w:r>
          </w:p>
        </w:tc>
        <w:tc>
          <w:tcPr>
            <w:tcW w:w="2551" w:type="dxa"/>
            <w:shd w:val="clear" w:color="auto" w:fill="auto"/>
            <w:noWrap/>
            <w:vAlign w:val="center"/>
          </w:tcPr>
          <w:p w14:paraId="3AF205D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中北大学</w:t>
            </w:r>
          </w:p>
        </w:tc>
        <w:tc>
          <w:tcPr>
            <w:tcW w:w="1155" w:type="dxa"/>
            <w:shd w:val="clear" w:color="auto" w:fill="auto"/>
            <w:noWrap/>
            <w:vAlign w:val="center"/>
          </w:tcPr>
          <w:p w14:paraId="71D6354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薄瑞峰</w:t>
            </w:r>
          </w:p>
        </w:tc>
      </w:tr>
      <w:tr w:rsidR="00571FEF" w14:paraId="2C0CCBB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4985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67</w:t>
            </w:r>
          </w:p>
        </w:tc>
        <w:tc>
          <w:tcPr>
            <w:tcW w:w="4951" w:type="dxa"/>
            <w:shd w:val="clear" w:color="auto" w:fill="auto"/>
            <w:noWrap/>
            <w:vAlign w:val="center"/>
          </w:tcPr>
          <w:p w14:paraId="7924845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医学生创新创业教育课程虚拟教研室</w:t>
            </w:r>
          </w:p>
        </w:tc>
        <w:tc>
          <w:tcPr>
            <w:tcW w:w="2551" w:type="dxa"/>
            <w:shd w:val="clear" w:color="auto" w:fill="auto"/>
            <w:noWrap/>
            <w:vAlign w:val="center"/>
          </w:tcPr>
          <w:p w14:paraId="08F4DAF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山西医科大学</w:t>
            </w:r>
          </w:p>
        </w:tc>
        <w:tc>
          <w:tcPr>
            <w:tcW w:w="1155" w:type="dxa"/>
            <w:shd w:val="clear" w:color="auto" w:fill="auto"/>
            <w:noWrap/>
            <w:vAlign w:val="center"/>
          </w:tcPr>
          <w:p w14:paraId="347FF5F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周丽霞</w:t>
            </w:r>
          </w:p>
        </w:tc>
      </w:tr>
      <w:tr w:rsidR="00571FEF" w14:paraId="50C3E15A"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01F6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68</w:t>
            </w:r>
          </w:p>
        </w:tc>
        <w:tc>
          <w:tcPr>
            <w:tcW w:w="4951" w:type="dxa"/>
            <w:shd w:val="clear" w:color="auto" w:fill="auto"/>
            <w:noWrap/>
            <w:vAlign w:val="center"/>
          </w:tcPr>
          <w:p w14:paraId="73F13F7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土木工程专业虚拟教研室</w:t>
            </w:r>
          </w:p>
        </w:tc>
        <w:tc>
          <w:tcPr>
            <w:tcW w:w="2551" w:type="dxa"/>
            <w:shd w:val="clear" w:color="auto" w:fill="auto"/>
            <w:noWrap/>
            <w:vAlign w:val="center"/>
          </w:tcPr>
          <w:p w14:paraId="091C363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内蒙古科技大学</w:t>
            </w:r>
          </w:p>
        </w:tc>
        <w:tc>
          <w:tcPr>
            <w:tcW w:w="1155" w:type="dxa"/>
            <w:shd w:val="clear" w:color="auto" w:fill="auto"/>
            <w:noWrap/>
            <w:vAlign w:val="center"/>
          </w:tcPr>
          <w:p w14:paraId="1A5883C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陈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明</w:t>
            </w:r>
          </w:p>
        </w:tc>
      </w:tr>
      <w:tr w:rsidR="00571FEF" w14:paraId="762C029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A909CC"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69</w:t>
            </w:r>
          </w:p>
        </w:tc>
        <w:tc>
          <w:tcPr>
            <w:tcW w:w="4951" w:type="dxa"/>
            <w:shd w:val="clear" w:color="auto" w:fill="auto"/>
            <w:noWrap/>
            <w:vAlign w:val="center"/>
          </w:tcPr>
          <w:p w14:paraId="40E9914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木材科学与工程专业虚拟教研室</w:t>
            </w:r>
          </w:p>
        </w:tc>
        <w:tc>
          <w:tcPr>
            <w:tcW w:w="2551" w:type="dxa"/>
            <w:shd w:val="clear" w:color="auto" w:fill="auto"/>
            <w:noWrap/>
            <w:vAlign w:val="center"/>
          </w:tcPr>
          <w:p w14:paraId="5B7642A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内蒙古农业大学</w:t>
            </w:r>
          </w:p>
        </w:tc>
        <w:tc>
          <w:tcPr>
            <w:tcW w:w="1155" w:type="dxa"/>
            <w:shd w:val="clear" w:color="auto" w:fill="auto"/>
            <w:noWrap/>
            <w:vAlign w:val="center"/>
          </w:tcPr>
          <w:p w14:paraId="62E7EAE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王喜明</w:t>
            </w:r>
          </w:p>
        </w:tc>
      </w:tr>
      <w:tr w:rsidR="00571FEF" w14:paraId="1E51208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BAD0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70</w:t>
            </w:r>
          </w:p>
        </w:tc>
        <w:tc>
          <w:tcPr>
            <w:tcW w:w="4951" w:type="dxa"/>
            <w:shd w:val="clear" w:color="auto" w:fill="auto"/>
            <w:noWrap/>
            <w:vAlign w:val="center"/>
          </w:tcPr>
          <w:p w14:paraId="6AD8AC8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数学与应用数学专业虚拟教研室</w:t>
            </w:r>
          </w:p>
        </w:tc>
        <w:tc>
          <w:tcPr>
            <w:tcW w:w="2551" w:type="dxa"/>
            <w:shd w:val="clear" w:color="auto" w:fill="auto"/>
            <w:noWrap/>
            <w:vAlign w:val="center"/>
          </w:tcPr>
          <w:p w14:paraId="15603EA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内蒙古师范大学</w:t>
            </w:r>
          </w:p>
        </w:tc>
        <w:tc>
          <w:tcPr>
            <w:tcW w:w="1155" w:type="dxa"/>
            <w:shd w:val="clear" w:color="auto" w:fill="auto"/>
            <w:noWrap/>
            <w:vAlign w:val="center"/>
          </w:tcPr>
          <w:p w14:paraId="284FF40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阿拉坦仓</w:t>
            </w:r>
          </w:p>
        </w:tc>
      </w:tr>
      <w:tr w:rsidR="00571FEF" w14:paraId="24A5BEE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58FA0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71</w:t>
            </w:r>
          </w:p>
        </w:tc>
        <w:tc>
          <w:tcPr>
            <w:tcW w:w="4951" w:type="dxa"/>
            <w:shd w:val="clear" w:color="auto" w:fill="auto"/>
            <w:noWrap/>
            <w:vAlign w:val="center"/>
          </w:tcPr>
          <w:p w14:paraId="557C165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计算机应用课程虚拟教研室</w:t>
            </w:r>
          </w:p>
        </w:tc>
        <w:tc>
          <w:tcPr>
            <w:tcW w:w="2551" w:type="dxa"/>
            <w:shd w:val="clear" w:color="auto" w:fill="auto"/>
            <w:noWrap/>
            <w:vAlign w:val="center"/>
          </w:tcPr>
          <w:p w14:paraId="1470D10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内蒙古民族大学</w:t>
            </w:r>
          </w:p>
        </w:tc>
        <w:tc>
          <w:tcPr>
            <w:tcW w:w="1155" w:type="dxa"/>
            <w:shd w:val="clear" w:color="auto" w:fill="auto"/>
            <w:noWrap/>
            <w:vAlign w:val="center"/>
          </w:tcPr>
          <w:p w14:paraId="470EFA5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姜静清</w:t>
            </w:r>
          </w:p>
        </w:tc>
      </w:tr>
      <w:tr w:rsidR="00571FEF" w14:paraId="0C35CD5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A9192"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72</w:t>
            </w:r>
          </w:p>
        </w:tc>
        <w:tc>
          <w:tcPr>
            <w:tcW w:w="4951" w:type="dxa"/>
            <w:shd w:val="clear" w:color="auto" w:fill="auto"/>
            <w:noWrap/>
            <w:vAlign w:val="center"/>
          </w:tcPr>
          <w:p w14:paraId="15CF511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国际经济与贸易专业虚拟教研室</w:t>
            </w:r>
          </w:p>
        </w:tc>
        <w:tc>
          <w:tcPr>
            <w:tcW w:w="2551" w:type="dxa"/>
            <w:shd w:val="clear" w:color="auto" w:fill="auto"/>
            <w:noWrap/>
            <w:vAlign w:val="center"/>
          </w:tcPr>
          <w:p w14:paraId="4D671BB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辽宁大学</w:t>
            </w:r>
          </w:p>
        </w:tc>
        <w:tc>
          <w:tcPr>
            <w:tcW w:w="1155" w:type="dxa"/>
            <w:shd w:val="clear" w:color="auto" w:fill="auto"/>
            <w:noWrap/>
            <w:vAlign w:val="center"/>
          </w:tcPr>
          <w:p w14:paraId="079F7AC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崔日明</w:t>
            </w:r>
          </w:p>
        </w:tc>
      </w:tr>
      <w:tr w:rsidR="00571FEF" w14:paraId="13090E6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3E43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73</w:t>
            </w:r>
          </w:p>
        </w:tc>
        <w:tc>
          <w:tcPr>
            <w:tcW w:w="4951" w:type="dxa"/>
            <w:shd w:val="clear" w:color="auto" w:fill="auto"/>
            <w:noWrap/>
            <w:vAlign w:val="center"/>
          </w:tcPr>
          <w:p w14:paraId="2126E8C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冶金工程专业虚拟教研室</w:t>
            </w:r>
          </w:p>
        </w:tc>
        <w:tc>
          <w:tcPr>
            <w:tcW w:w="2551" w:type="dxa"/>
            <w:shd w:val="clear" w:color="auto" w:fill="auto"/>
            <w:noWrap/>
            <w:vAlign w:val="center"/>
          </w:tcPr>
          <w:p w14:paraId="6CBBCE4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东北大学</w:t>
            </w:r>
          </w:p>
        </w:tc>
        <w:tc>
          <w:tcPr>
            <w:tcW w:w="1155" w:type="dxa"/>
            <w:shd w:val="clear" w:color="auto" w:fill="auto"/>
            <w:noWrap/>
            <w:vAlign w:val="center"/>
          </w:tcPr>
          <w:p w14:paraId="7BE4C93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沈峰满</w:t>
            </w:r>
          </w:p>
        </w:tc>
      </w:tr>
      <w:tr w:rsidR="00571FEF" w14:paraId="28404D2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9D51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74</w:t>
            </w:r>
          </w:p>
        </w:tc>
        <w:tc>
          <w:tcPr>
            <w:tcW w:w="4951" w:type="dxa"/>
            <w:shd w:val="clear" w:color="auto" w:fill="auto"/>
            <w:noWrap/>
            <w:vAlign w:val="center"/>
          </w:tcPr>
          <w:p w14:paraId="25F0A72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公共管理类专业虚拟教研室</w:t>
            </w:r>
          </w:p>
        </w:tc>
        <w:tc>
          <w:tcPr>
            <w:tcW w:w="2551" w:type="dxa"/>
            <w:shd w:val="clear" w:color="auto" w:fill="auto"/>
            <w:noWrap/>
            <w:vAlign w:val="center"/>
          </w:tcPr>
          <w:p w14:paraId="1C48535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东北大学</w:t>
            </w:r>
          </w:p>
        </w:tc>
        <w:tc>
          <w:tcPr>
            <w:tcW w:w="1155" w:type="dxa"/>
            <w:shd w:val="clear" w:color="auto" w:fill="auto"/>
            <w:noWrap/>
            <w:vAlign w:val="center"/>
          </w:tcPr>
          <w:p w14:paraId="1DB0F1F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孙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萍</w:t>
            </w:r>
          </w:p>
        </w:tc>
      </w:tr>
      <w:tr w:rsidR="00571FEF" w14:paraId="6B872B3E"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CADA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75</w:t>
            </w:r>
          </w:p>
        </w:tc>
        <w:tc>
          <w:tcPr>
            <w:tcW w:w="4951" w:type="dxa"/>
            <w:shd w:val="clear" w:color="auto" w:fill="auto"/>
            <w:noWrap/>
            <w:vAlign w:val="center"/>
          </w:tcPr>
          <w:p w14:paraId="3DFDD8D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食品质量与安全专业虚拟教研室</w:t>
            </w:r>
          </w:p>
        </w:tc>
        <w:tc>
          <w:tcPr>
            <w:tcW w:w="2551" w:type="dxa"/>
            <w:shd w:val="clear" w:color="auto" w:fill="auto"/>
            <w:noWrap/>
            <w:vAlign w:val="center"/>
          </w:tcPr>
          <w:p w14:paraId="4E75C59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大连工业大学</w:t>
            </w:r>
          </w:p>
        </w:tc>
        <w:tc>
          <w:tcPr>
            <w:tcW w:w="1155" w:type="dxa"/>
            <w:shd w:val="clear" w:color="auto" w:fill="auto"/>
            <w:noWrap/>
            <w:vAlign w:val="center"/>
          </w:tcPr>
          <w:p w14:paraId="172B19B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周大勇</w:t>
            </w:r>
          </w:p>
        </w:tc>
      </w:tr>
      <w:tr w:rsidR="00571FEF" w14:paraId="4756497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2E39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76</w:t>
            </w:r>
          </w:p>
        </w:tc>
        <w:tc>
          <w:tcPr>
            <w:tcW w:w="4951" w:type="dxa"/>
            <w:shd w:val="clear" w:color="auto" w:fill="auto"/>
            <w:noWrap/>
            <w:vAlign w:val="center"/>
          </w:tcPr>
          <w:p w14:paraId="0D31A0E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经济犯罪侦查专业虚拟教研室</w:t>
            </w:r>
          </w:p>
        </w:tc>
        <w:tc>
          <w:tcPr>
            <w:tcW w:w="2551" w:type="dxa"/>
            <w:shd w:val="clear" w:color="auto" w:fill="auto"/>
            <w:noWrap/>
            <w:vAlign w:val="center"/>
          </w:tcPr>
          <w:p w14:paraId="43F756C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中国刑事警察学院</w:t>
            </w:r>
          </w:p>
        </w:tc>
        <w:tc>
          <w:tcPr>
            <w:tcW w:w="1155" w:type="dxa"/>
            <w:shd w:val="clear" w:color="auto" w:fill="auto"/>
            <w:noWrap/>
            <w:vAlign w:val="center"/>
          </w:tcPr>
          <w:p w14:paraId="02C7D58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陈祥民</w:t>
            </w:r>
          </w:p>
        </w:tc>
      </w:tr>
      <w:tr w:rsidR="00571FEF" w14:paraId="5098798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4E573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77</w:t>
            </w:r>
          </w:p>
        </w:tc>
        <w:tc>
          <w:tcPr>
            <w:tcW w:w="4951" w:type="dxa"/>
            <w:shd w:val="clear" w:color="auto" w:fill="auto"/>
            <w:noWrap/>
            <w:vAlign w:val="center"/>
          </w:tcPr>
          <w:p w14:paraId="5C75C8A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设计学类专业虚拟教研室</w:t>
            </w:r>
          </w:p>
        </w:tc>
        <w:tc>
          <w:tcPr>
            <w:tcW w:w="2551" w:type="dxa"/>
            <w:shd w:val="clear" w:color="auto" w:fill="auto"/>
            <w:noWrap/>
            <w:vAlign w:val="center"/>
          </w:tcPr>
          <w:p w14:paraId="2D9F946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大连民族大学</w:t>
            </w:r>
          </w:p>
        </w:tc>
        <w:tc>
          <w:tcPr>
            <w:tcW w:w="1155" w:type="dxa"/>
            <w:shd w:val="clear" w:color="auto" w:fill="auto"/>
            <w:noWrap/>
            <w:vAlign w:val="center"/>
          </w:tcPr>
          <w:p w14:paraId="5E0DC05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包海默</w:t>
            </w:r>
          </w:p>
        </w:tc>
      </w:tr>
      <w:tr w:rsidR="00571FEF" w14:paraId="04E2E4D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7C4662"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78</w:t>
            </w:r>
          </w:p>
        </w:tc>
        <w:tc>
          <w:tcPr>
            <w:tcW w:w="4951" w:type="dxa"/>
            <w:shd w:val="clear" w:color="auto" w:fill="auto"/>
            <w:noWrap/>
            <w:vAlign w:val="center"/>
          </w:tcPr>
          <w:p w14:paraId="2EA4D28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民族院校微生物学课程虚拟教研室</w:t>
            </w:r>
          </w:p>
        </w:tc>
        <w:tc>
          <w:tcPr>
            <w:tcW w:w="2551" w:type="dxa"/>
            <w:shd w:val="clear" w:color="auto" w:fill="auto"/>
            <w:noWrap/>
            <w:vAlign w:val="center"/>
          </w:tcPr>
          <w:p w14:paraId="042C5B7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大连民族大学</w:t>
            </w:r>
          </w:p>
        </w:tc>
        <w:tc>
          <w:tcPr>
            <w:tcW w:w="1155" w:type="dxa"/>
            <w:shd w:val="clear" w:color="auto" w:fill="auto"/>
            <w:noWrap/>
            <w:vAlign w:val="center"/>
          </w:tcPr>
          <w:p w14:paraId="34BE558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刘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秋</w:t>
            </w:r>
          </w:p>
        </w:tc>
      </w:tr>
      <w:tr w:rsidR="00571FEF" w14:paraId="3EF4302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72080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79</w:t>
            </w:r>
          </w:p>
        </w:tc>
        <w:tc>
          <w:tcPr>
            <w:tcW w:w="4951" w:type="dxa"/>
            <w:shd w:val="clear" w:color="auto" w:fill="auto"/>
            <w:noWrap/>
            <w:vAlign w:val="center"/>
          </w:tcPr>
          <w:p w14:paraId="24AB2BB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地质学野外实践课程虚拟教研室</w:t>
            </w:r>
          </w:p>
        </w:tc>
        <w:tc>
          <w:tcPr>
            <w:tcW w:w="2551" w:type="dxa"/>
            <w:shd w:val="clear" w:color="auto" w:fill="auto"/>
            <w:noWrap/>
            <w:vAlign w:val="center"/>
          </w:tcPr>
          <w:p w14:paraId="55B9F62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吉林大学</w:t>
            </w:r>
          </w:p>
        </w:tc>
        <w:tc>
          <w:tcPr>
            <w:tcW w:w="1155" w:type="dxa"/>
            <w:shd w:val="clear" w:color="auto" w:fill="auto"/>
            <w:noWrap/>
            <w:vAlign w:val="center"/>
          </w:tcPr>
          <w:p w14:paraId="5A24559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郑常青</w:t>
            </w:r>
          </w:p>
        </w:tc>
      </w:tr>
      <w:tr w:rsidR="00571FEF" w14:paraId="4DD1B82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E8787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80</w:t>
            </w:r>
          </w:p>
        </w:tc>
        <w:tc>
          <w:tcPr>
            <w:tcW w:w="4951" w:type="dxa"/>
            <w:shd w:val="clear" w:color="auto" w:fill="auto"/>
            <w:noWrap/>
            <w:vAlign w:val="center"/>
          </w:tcPr>
          <w:p w14:paraId="4962A32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音乐学专业虚拟教研室</w:t>
            </w:r>
          </w:p>
        </w:tc>
        <w:tc>
          <w:tcPr>
            <w:tcW w:w="2551" w:type="dxa"/>
            <w:shd w:val="clear" w:color="auto" w:fill="auto"/>
            <w:noWrap/>
            <w:vAlign w:val="center"/>
          </w:tcPr>
          <w:p w14:paraId="681A104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延边大学</w:t>
            </w:r>
          </w:p>
        </w:tc>
        <w:tc>
          <w:tcPr>
            <w:tcW w:w="1155" w:type="dxa"/>
            <w:shd w:val="clear" w:color="auto" w:fill="auto"/>
            <w:noWrap/>
            <w:vAlign w:val="center"/>
          </w:tcPr>
          <w:p w14:paraId="4AEEFFA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崔玉花</w:t>
            </w:r>
          </w:p>
        </w:tc>
      </w:tr>
      <w:tr w:rsidR="00571FEF" w14:paraId="5BC8885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282E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81</w:t>
            </w:r>
          </w:p>
        </w:tc>
        <w:tc>
          <w:tcPr>
            <w:tcW w:w="4951" w:type="dxa"/>
            <w:shd w:val="clear" w:color="auto" w:fill="auto"/>
            <w:noWrap/>
            <w:vAlign w:val="center"/>
          </w:tcPr>
          <w:p w14:paraId="6CB42CA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中药分析学课程虚拟教研室</w:t>
            </w:r>
          </w:p>
        </w:tc>
        <w:tc>
          <w:tcPr>
            <w:tcW w:w="2551" w:type="dxa"/>
            <w:shd w:val="clear" w:color="auto" w:fill="auto"/>
            <w:noWrap/>
            <w:vAlign w:val="center"/>
          </w:tcPr>
          <w:p w14:paraId="572316D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长春中医药大学</w:t>
            </w:r>
          </w:p>
        </w:tc>
        <w:tc>
          <w:tcPr>
            <w:tcW w:w="1155" w:type="dxa"/>
            <w:shd w:val="clear" w:color="auto" w:fill="auto"/>
            <w:noWrap/>
            <w:vAlign w:val="center"/>
          </w:tcPr>
          <w:p w14:paraId="782FC5E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贡济宇</w:t>
            </w:r>
          </w:p>
        </w:tc>
      </w:tr>
      <w:tr w:rsidR="00571FEF" w14:paraId="1F622CE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24100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82</w:t>
            </w:r>
          </w:p>
        </w:tc>
        <w:tc>
          <w:tcPr>
            <w:tcW w:w="4951" w:type="dxa"/>
            <w:shd w:val="clear" w:color="auto" w:fill="auto"/>
            <w:noWrap/>
            <w:vAlign w:val="center"/>
          </w:tcPr>
          <w:p w14:paraId="7D88D2B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数据科学课程群虚拟教研室</w:t>
            </w:r>
          </w:p>
        </w:tc>
        <w:tc>
          <w:tcPr>
            <w:tcW w:w="2551" w:type="dxa"/>
            <w:shd w:val="clear" w:color="auto" w:fill="auto"/>
            <w:noWrap/>
            <w:vAlign w:val="center"/>
          </w:tcPr>
          <w:p w14:paraId="0509547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东北师范大学</w:t>
            </w:r>
          </w:p>
        </w:tc>
        <w:tc>
          <w:tcPr>
            <w:tcW w:w="1155" w:type="dxa"/>
            <w:shd w:val="clear" w:color="auto" w:fill="auto"/>
            <w:noWrap/>
            <w:vAlign w:val="center"/>
          </w:tcPr>
          <w:p w14:paraId="51FAD8F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李雁翎</w:t>
            </w:r>
          </w:p>
        </w:tc>
      </w:tr>
      <w:tr w:rsidR="00571FEF" w14:paraId="4C907AF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60B9F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83</w:t>
            </w:r>
          </w:p>
        </w:tc>
        <w:tc>
          <w:tcPr>
            <w:tcW w:w="4951" w:type="dxa"/>
            <w:shd w:val="clear" w:color="auto" w:fill="auto"/>
            <w:noWrap/>
            <w:vAlign w:val="center"/>
          </w:tcPr>
          <w:p w14:paraId="5DC9EBE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101计划</w:t>
            </w:r>
            <w:r>
              <w:rPr>
                <w:rFonts w:ascii="仿宋_GB2312" w:eastAsia="仿宋_GB2312" w:hAnsi="宋体" w:cs="宋体"/>
                <w:kern w:val="0"/>
                <w:sz w:val="28"/>
                <w:szCs w:val="28"/>
              </w:rPr>
              <w:t>”</w:t>
            </w:r>
            <w:r>
              <w:rPr>
                <w:rFonts w:ascii="仿宋_GB2312" w:eastAsia="仿宋_GB2312" w:hAnsi="宋体" w:cs="宋体"/>
                <w:kern w:val="0"/>
                <w:sz w:val="28"/>
                <w:szCs w:val="28"/>
              </w:rPr>
              <w:t>计算概论课程虚拟教研室</w:t>
            </w:r>
          </w:p>
        </w:tc>
        <w:tc>
          <w:tcPr>
            <w:tcW w:w="2551" w:type="dxa"/>
            <w:shd w:val="clear" w:color="auto" w:fill="auto"/>
            <w:noWrap/>
            <w:vAlign w:val="center"/>
          </w:tcPr>
          <w:p w14:paraId="266AD95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哈尔滨工业大学</w:t>
            </w:r>
          </w:p>
        </w:tc>
        <w:tc>
          <w:tcPr>
            <w:tcW w:w="1155" w:type="dxa"/>
            <w:shd w:val="clear" w:color="auto" w:fill="auto"/>
            <w:noWrap/>
            <w:vAlign w:val="center"/>
          </w:tcPr>
          <w:p w14:paraId="6C21178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战德臣</w:t>
            </w:r>
          </w:p>
        </w:tc>
      </w:tr>
      <w:tr w:rsidR="00571FEF" w14:paraId="209906C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A6FB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84</w:t>
            </w:r>
          </w:p>
        </w:tc>
        <w:tc>
          <w:tcPr>
            <w:tcW w:w="4951" w:type="dxa"/>
            <w:shd w:val="clear" w:color="auto" w:fill="auto"/>
            <w:noWrap/>
            <w:vAlign w:val="center"/>
          </w:tcPr>
          <w:p w14:paraId="3A2C570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东北区域新工科创新人才培养实践教学改革虚拟教研室</w:t>
            </w:r>
          </w:p>
        </w:tc>
        <w:tc>
          <w:tcPr>
            <w:tcW w:w="2551" w:type="dxa"/>
            <w:shd w:val="clear" w:color="auto" w:fill="auto"/>
            <w:noWrap/>
            <w:vAlign w:val="center"/>
          </w:tcPr>
          <w:p w14:paraId="5212C2E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哈尔滨工程大学</w:t>
            </w:r>
          </w:p>
        </w:tc>
        <w:tc>
          <w:tcPr>
            <w:tcW w:w="1155" w:type="dxa"/>
            <w:shd w:val="clear" w:color="auto" w:fill="auto"/>
            <w:noWrap/>
            <w:vAlign w:val="center"/>
          </w:tcPr>
          <w:p w14:paraId="34CC670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赵玉新</w:t>
            </w:r>
          </w:p>
        </w:tc>
      </w:tr>
      <w:tr w:rsidR="00571FEF" w14:paraId="27CFF5E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A4EF1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85</w:t>
            </w:r>
          </w:p>
        </w:tc>
        <w:tc>
          <w:tcPr>
            <w:tcW w:w="4951" w:type="dxa"/>
            <w:shd w:val="clear" w:color="auto" w:fill="auto"/>
            <w:noWrap/>
            <w:vAlign w:val="center"/>
          </w:tcPr>
          <w:p w14:paraId="3774D1B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森林防火课程群虚拟教研室</w:t>
            </w:r>
          </w:p>
        </w:tc>
        <w:tc>
          <w:tcPr>
            <w:tcW w:w="2551" w:type="dxa"/>
            <w:shd w:val="clear" w:color="auto" w:fill="auto"/>
            <w:noWrap/>
            <w:vAlign w:val="center"/>
          </w:tcPr>
          <w:p w14:paraId="179E589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东北林业大学</w:t>
            </w:r>
          </w:p>
        </w:tc>
        <w:tc>
          <w:tcPr>
            <w:tcW w:w="1155" w:type="dxa"/>
            <w:shd w:val="clear" w:color="auto" w:fill="auto"/>
            <w:noWrap/>
            <w:vAlign w:val="center"/>
          </w:tcPr>
          <w:p w14:paraId="30B8423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孙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龙</w:t>
            </w:r>
          </w:p>
        </w:tc>
      </w:tr>
      <w:tr w:rsidR="00571FEF" w14:paraId="202F67E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A00F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86</w:t>
            </w:r>
          </w:p>
        </w:tc>
        <w:tc>
          <w:tcPr>
            <w:tcW w:w="4951" w:type="dxa"/>
            <w:shd w:val="clear" w:color="auto" w:fill="auto"/>
            <w:noWrap/>
            <w:vAlign w:val="center"/>
          </w:tcPr>
          <w:p w14:paraId="30A4510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消化系统疾病课程虚拟教研室</w:t>
            </w:r>
          </w:p>
        </w:tc>
        <w:tc>
          <w:tcPr>
            <w:tcW w:w="2551" w:type="dxa"/>
            <w:shd w:val="clear" w:color="auto" w:fill="auto"/>
            <w:noWrap/>
            <w:vAlign w:val="center"/>
          </w:tcPr>
          <w:p w14:paraId="2AC5946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哈尔滨医科大学</w:t>
            </w:r>
          </w:p>
        </w:tc>
        <w:tc>
          <w:tcPr>
            <w:tcW w:w="1155" w:type="dxa"/>
            <w:shd w:val="clear" w:color="auto" w:fill="auto"/>
            <w:noWrap/>
            <w:vAlign w:val="center"/>
          </w:tcPr>
          <w:p w14:paraId="78DBB80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孙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备</w:t>
            </w:r>
          </w:p>
        </w:tc>
      </w:tr>
      <w:tr w:rsidR="00571FEF" w14:paraId="2BA26B1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25C9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87</w:t>
            </w:r>
          </w:p>
        </w:tc>
        <w:tc>
          <w:tcPr>
            <w:tcW w:w="4951" w:type="dxa"/>
            <w:shd w:val="clear" w:color="auto" w:fill="auto"/>
            <w:noWrap/>
            <w:vAlign w:val="center"/>
          </w:tcPr>
          <w:p w14:paraId="3696EBD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生物医学科学专业虚拟教研室</w:t>
            </w:r>
          </w:p>
        </w:tc>
        <w:tc>
          <w:tcPr>
            <w:tcW w:w="2551" w:type="dxa"/>
            <w:shd w:val="clear" w:color="auto" w:fill="auto"/>
            <w:noWrap/>
            <w:vAlign w:val="center"/>
          </w:tcPr>
          <w:p w14:paraId="56E3636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上海交通大学</w:t>
            </w:r>
          </w:p>
        </w:tc>
        <w:tc>
          <w:tcPr>
            <w:tcW w:w="1155" w:type="dxa"/>
            <w:shd w:val="clear" w:color="auto" w:fill="auto"/>
            <w:noWrap/>
            <w:vAlign w:val="center"/>
          </w:tcPr>
          <w:p w14:paraId="6C69A31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郭晓奎</w:t>
            </w:r>
          </w:p>
        </w:tc>
      </w:tr>
      <w:tr w:rsidR="00571FEF" w14:paraId="6F24D1C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2508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88</w:t>
            </w:r>
          </w:p>
        </w:tc>
        <w:tc>
          <w:tcPr>
            <w:tcW w:w="4951" w:type="dxa"/>
            <w:shd w:val="clear" w:color="auto" w:fill="auto"/>
            <w:noWrap/>
            <w:vAlign w:val="center"/>
          </w:tcPr>
          <w:p w14:paraId="3B09283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101计划</w:t>
            </w:r>
            <w:r>
              <w:rPr>
                <w:rFonts w:ascii="仿宋_GB2312" w:eastAsia="仿宋_GB2312" w:hAnsi="宋体" w:cs="宋体"/>
                <w:kern w:val="0"/>
                <w:sz w:val="28"/>
                <w:szCs w:val="28"/>
              </w:rPr>
              <w:t>”</w:t>
            </w:r>
            <w:r>
              <w:rPr>
                <w:rFonts w:ascii="仿宋_GB2312" w:eastAsia="仿宋_GB2312" w:hAnsi="宋体" w:cs="宋体"/>
                <w:kern w:val="0"/>
                <w:sz w:val="28"/>
                <w:szCs w:val="28"/>
              </w:rPr>
              <w:t>数据结构课程虚拟教研室</w:t>
            </w:r>
          </w:p>
        </w:tc>
        <w:tc>
          <w:tcPr>
            <w:tcW w:w="2551" w:type="dxa"/>
            <w:shd w:val="clear" w:color="auto" w:fill="auto"/>
            <w:noWrap/>
            <w:vAlign w:val="center"/>
          </w:tcPr>
          <w:p w14:paraId="6958642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上海交通大学</w:t>
            </w:r>
          </w:p>
        </w:tc>
        <w:tc>
          <w:tcPr>
            <w:tcW w:w="1155" w:type="dxa"/>
            <w:shd w:val="clear" w:color="auto" w:fill="auto"/>
            <w:noWrap/>
            <w:vAlign w:val="center"/>
          </w:tcPr>
          <w:p w14:paraId="7F07F3E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俞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勇</w:t>
            </w:r>
          </w:p>
        </w:tc>
      </w:tr>
      <w:tr w:rsidR="00571FEF" w14:paraId="75FCFA4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1095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89</w:t>
            </w:r>
          </w:p>
        </w:tc>
        <w:tc>
          <w:tcPr>
            <w:tcW w:w="4951" w:type="dxa"/>
            <w:shd w:val="clear" w:color="auto" w:fill="auto"/>
            <w:noWrap/>
            <w:vAlign w:val="center"/>
          </w:tcPr>
          <w:p w14:paraId="41217D5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酶工程课程虚拟教研室</w:t>
            </w:r>
          </w:p>
        </w:tc>
        <w:tc>
          <w:tcPr>
            <w:tcW w:w="2551" w:type="dxa"/>
            <w:shd w:val="clear" w:color="auto" w:fill="auto"/>
            <w:noWrap/>
            <w:vAlign w:val="center"/>
          </w:tcPr>
          <w:p w14:paraId="3CD362B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华东理工大学</w:t>
            </w:r>
          </w:p>
        </w:tc>
        <w:tc>
          <w:tcPr>
            <w:tcW w:w="1155" w:type="dxa"/>
            <w:shd w:val="clear" w:color="auto" w:fill="auto"/>
            <w:noWrap/>
            <w:vAlign w:val="center"/>
          </w:tcPr>
          <w:p w14:paraId="147F62C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魏东芝</w:t>
            </w:r>
          </w:p>
        </w:tc>
      </w:tr>
      <w:tr w:rsidR="00571FEF" w14:paraId="37CAFD9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1B5AE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90</w:t>
            </w:r>
          </w:p>
        </w:tc>
        <w:tc>
          <w:tcPr>
            <w:tcW w:w="4951" w:type="dxa"/>
            <w:shd w:val="clear" w:color="auto" w:fill="auto"/>
            <w:noWrap/>
            <w:vAlign w:val="center"/>
          </w:tcPr>
          <w:p w14:paraId="057B1E5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纺织材料课程群虚拟教研室</w:t>
            </w:r>
          </w:p>
        </w:tc>
        <w:tc>
          <w:tcPr>
            <w:tcW w:w="2551" w:type="dxa"/>
            <w:shd w:val="clear" w:color="auto" w:fill="auto"/>
            <w:noWrap/>
            <w:vAlign w:val="center"/>
          </w:tcPr>
          <w:p w14:paraId="5F48DCC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东华大学</w:t>
            </w:r>
          </w:p>
        </w:tc>
        <w:tc>
          <w:tcPr>
            <w:tcW w:w="1155" w:type="dxa"/>
            <w:shd w:val="clear" w:color="auto" w:fill="auto"/>
            <w:noWrap/>
            <w:vAlign w:val="center"/>
          </w:tcPr>
          <w:p w14:paraId="094BB0D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邱夷平</w:t>
            </w:r>
          </w:p>
        </w:tc>
      </w:tr>
      <w:tr w:rsidR="00571FEF" w14:paraId="58BE825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E93F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91</w:t>
            </w:r>
          </w:p>
        </w:tc>
        <w:tc>
          <w:tcPr>
            <w:tcW w:w="4951" w:type="dxa"/>
            <w:shd w:val="clear" w:color="auto" w:fill="auto"/>
            <w:noWrap/>
            <w:vAlign w:val="center"/>
          </w:tcPr>
          <w:p w14:paraId="0A305BD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基于专业认证的电子商务人才培养改革虚拟教研室</w:t>
            </w:r>
          </w:p>
        </w:tc>
        <w:tc>
          <w:tcPr>
            <w:tcW w:w="2551" w:type="dxa"/>
            <w:shd w:val="clear" w:color="auto" w:fill="auto"/>
            <w:noWrap/>
            <w:vAlign w:val="center"/>
          </w:tcPr>
          <w:p w14:paraId="7C3FA4B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东华大学</w:t>
            </w:r>
          </w:p>
        </w:tc>
        <w:tc>
          <w:tcPr>
            <w:tcW w:w="1155" w:type="dxa"/>
            <w:shd w:val="clear" w:color="auto" w:fill="auto"/>
            <w:noWrap/>
            <w:vAlign w:val="center"/>
          </w:tcPr>
          <w:p w14:paraId="309ED78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姚卫新</w:t>
            </w:r>
          </w:p>
        </w:tc>
      </w:tr>
      <w:tr w:rsidR="00571FEF" w14:paraId="5DFBF5EA"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B6E4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92</w:t>
            </w:r>
          </w:p>
        </w:tc>
        <w:tc>
          <w:tcPr>
            <w:tcW w:w="4951" w:type="dxa"/>
            <w:shd w:val="clear" w:color="auto" w:fill="auto"/>
            <w:noWrap/>
            <w:vAlign w:val="center"/>
          </w:tcPr>
          <w:p w14:paraId="28E3048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电气工程及其自动化专业虚拟教研室</w:t>
            </w:r>
          </w:p>
        </w:tc>
        <w:tc>
          <w:tcPr>
            <w:tcW w:w="2551" w:type="dxa"/>
            <w:shd w:val="clear" w:color="auto" w:fill="auto"/>
            <w:noWrap/>
            <w:vAlign w:val="center"/>
          </w:tcPr>
          <w:p w14:paraId="2832256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上海电力大学</w:t>
            </w:r>
          </w:p>
        </w:tc>
        <w:tc>
          <w:tcPr>
            <w:tcW w:w="1155" w:type="dxa"/>
            <w:shd w:val="clear" w:color="auto" w:fill="auto"/>
            <w:noWrap/>
            <w:vAlign w:val="center"/>
          </w:tcPr>
          <w:p w14:paraId="26D1E99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李东东</w:t>
            </w:r>
          </w:p>
        </w:tc>
      </w:tr>
      <w:tr w:rsidR="00571FEF" w14:paraId="15283A5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5EF9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93</w:t>
            </w:r>
          </w:p>
        </w:tc>
        <w:tc>
          <w:tcPr>
            <w:tcW w:w="4951" w:type="dxa"/>
            <w:shd w:val="clear" w:color="auto" w:fill="auto"/>
            <w:noWrap/>
            <w:vAlign w:val="center"/>
          </w:tcPr>
          <w:p w14:paraId="32956F0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海洋渔业科学与技术专业核心课程群虚拟教研室</w:t>
            </w:r>
          </w:p>
        </w:tc>
        <w:tc>
          <w:tcPr>
            <w:tcW w:w="2551" w:type="dxa"/>
            <w:shd w:val="clear" w:color="auto" w:fill="auto"/>
            <w:noWrap/>
            <w:vAlign w:val="center"/>
          </w:tcPr>
          <w:p w14:paraId="29D19DC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上海海洋大学</w:t>
            </w:r>
          </w:p>
        </w:tc>
        <w:tc>
          <w:tcPr>
            <w:tcW w:w="1155" w:type="dxa"/>
            <w:shd w:val="clear" w:color="auto" w:fill="auto"/>
            <w:noWrap/>
            <w:vAlign w:val="center"/>
          </w:tcPr>
          <w:p w14:paraId="699F08F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陈新军</w:t>
            </w:r>
          </w:p>
        </w:tc>
      </w:tr>
      <w:tr w:rsidR="00571FEF" w14:paraId="21DC456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1BA3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94</w:t>
            </w:r>
          </w:p>
        </w:tc>
        <w:tc>
          <w:tcPr>
            <w:tcW w:w="4951" w:type="dxa"/>
            <w:shd w:val="clear" w:color="auto" w:fill="auto"/>
            <w:noWrap/>
            <w:vAlign w:val="center"/>
          </w:tcPr>
          <w:p w14:paraId="3161E82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哲学课程虚拟教研室</w:t>
            </w:r>
          </w:p>
        </w:tc>
        <w:tc>
          <w:tcPr>
            <w:tcW w:w="2551" w:type="dxa"/>
            <w:shd w:val="clear" w:color="auto" w:fill="auto"/>
            <w:noWrap/>
            <w:vAlign w:val="center"/>
          </w:tcPr>
          <w:p w14:paraId="1414435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华东师范大学</w:t>
            </w:r>
          </w:p>
        </w:tc>
        <w:tc>
          <w:tcPr>
            <w:tcW w:w="1155" w:type="dxa"/>
            <w:shd w:val="clear" w:color="auto" w:fill="auto"/>
            <w:noWrap/>
            <w:vAlign w:val="center"/>
          </w:tcPr>
          <w:p w14:paraId="686911C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郁振华</w:t>
            </w:r>
          </w:p>
        </w:tc>
      </w:tr>
      <w:tr w:rsidR="00571FEF" w14:paraId="09AC994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F642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95</w:t>
            </w:r>
          </w:p>
        </w:tc>
        <w:tc>
          <w:tcPr>
            <w:tcW w:w="4951" w:type="dxa"/>
            <w:shd w:val="clear" w:color="auto" w:fill="auto"/>
            <w:noWrap/>
            <w:vAlign w:val="center"/>
          </w:tcPr>
          <w:p w14:paraId="5891D69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面向经济管理学生的计算机应用课程虚拟教研室</w:t>
            </w:r>
          </w:p>
        </w:tc>
        <w:tc>
          <w:tcPr>
            <w:tcW w:w="2551" w:type="dxa"/>
            <w:shd w:val="clear" w:color="auto" w:fill="auto"/>
            <w:noWrap/>
            <w:vAlign w:val="center"/>
          </w:tcPr>
          <w:p w14:paraId="6DE1BE4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上海财经大学</w:t>
            </w:r>
          </w:p>
        </w:tc>
        <w:tc>
          <w:tcPr>
            <w:tcW w:w="1155" w:type="dxa"/>
            <w:shd w:val="clear" w:color="auto" w:fill="auto"/>
            <w:noWrap/>
            <w:vAlign w:val="center"/>
          </w:tcPr>
          <w:p w14:paraId="084CE9A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刘兰娟</w:t>
            </w:r>
          </w:p>
        </w:tc>
      </w:tr>
      <w:tr w:rsidR="00571FEF" w14:paraId="6DF005A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817BC2"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96</w:t>
            </w:r>
          </w:p>
        </w:tc>
        <w:tc>
          <w:tcPr>
            <w:tcW w:w="4951" w:type="dxa"/>
            <w:shd w:val="clear" w:color="auto" w:fill="auto"/>
            <w:noWrap/>
            <w:vAlign w:val="center"/>
          </w:tcPr>
          <w:p w14:paraId="2B758D1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税收学课程虚拟教研室</w:t>
            </w:r>
          </w:p>
        </w:tc>
        <w:tc>
          <w:tcPr>
            <w:tcW w:w="2551" w:type="dxa"/>
            <w:shd w:val="clear" w:color="auto" w:fill="auto"/>
            <w:noWrap/>
            <w:vAlign w:val="center"/>
          </w:tcPr>
          <w:p w14:paraId="57B21CA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上海海关学院</w:t>
            </w:r>
          </w:p>
        </w:tc>
        <w:tc>
          <w:tcPr>
            <w:tcW w:w="1155" w:type="dxa"/>
            <w:shd w:val="clear" w:color="auto" w:fill="auto"/>
            <w:noWrap/>
            <w:vAlign w:val="center"/>
          </w:tcPr>
          <w:p w14:paraId="6702B53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崔志坤</w:t>
            </w:r>
          </w:p>
        </w:tc>
      </w:tr>
      <w:tr w:rsidR="00571FEF" w14:paraId="3A908CF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5DAB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97</w:t>
            </w:r>
          </w:p>
        </w:tc>
        <w:tc>
          <w:tcPr>
            <w:tcW w:w="4951" w:type="dxa"/>
            <w:shd w:val="clear" w:color="auto" w:fill="auto"/>
            <w:noWrap/>
            <w:vAlign w:val="center"/>
          </w:tcPr>
          <w:p w14:paraId="5D7492D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海关管理专业虚拟教研室</w:t>
            </w:r>
          </w:p>
        </w:tc>
        <w:tc>
          <w:tcPr>
            <w:tcW w:w="2551" w:type="dxa"/>
            <w:shd w:val="clear" w:color="auto" w:fill="auto"/>
            <w:noWrap/>
            <w:vAlign w:val="center"/>
          </w:tcPr>
          <w:p w14:paraId="5C3245A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上海海关学院</w:t>
            </w:r>
          </w:p>
        </w:tc>
        <w:tc>
          <w:tcPr>
            <w:tcW w:w="1155" w:type="dxa"/>
            <w:shd w:val="clear" w:color="auto" w:fill="auto"/>
            <w:noWrap/>
            <w:vAlign w:val="center"/>
          </w:tcPr>
          <w:p w14:paraId="0FA7FC8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黄胜强</w:t>
            </w:r>
          </w:p>
        </w:tc>
      </w:tr>
      <w:tr w:rsidR="00571FEF" w14:paraId="6CC7649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D584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98</w:t>
            </w:r>
          </w:p>
        </w:tc>
        <w:tc>
          <w:tcPr>
            <w:tcW w:w="4951" w:type="dxa"/>
            <w:shd w:val="clear" w:color="auto" w:fill="auto"/>
            <w:noWrap/>
            <w:vAlign w:val="center"/>
          </w:tcPr>
          <w:p w14:paraId="21B015C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社会研究方法课程虚拟教研室</w:t>
            </w:r>
          </w:p>
        </w:tc>
        <w:tc>
          <w:tcPr>
            <w:tcW w:w="2551" w:type="dxa"/>
            <w:shd w:val="clear" w:color="auto" w:fill="auto"/>
            <w:noWrap/>
            <w:vAlign w:val="center"/>
          </w:tcPr>
          <w:p w14:paraId="7B411EE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上海大学</w:t>
            </w:r>
          </w:p>
        </w:tc>
        <w:tc>
          <w:tcPr>
            <w:tcW w:w="1155" w:type="dxa"/>
            <w:shd w:val="clear" w:color="auto" w:fill="auto"/>
            <w:noWrap/>
            <w:vAlign w:val="center"/>
          </w:tcPr>
          <w:p w14:paraId="0C4C78E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张文宏</w:t>
            </w:r>
          </w:p>
        </w:tc>
      </w:tr>
      <w:tr w:rsidR="00571FEF" w14:paraId="63DC7E1A"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A44C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99</w:t>
            </w:r>
          </w:p>
        </w:tc>
        <w:tc>
          <w:tcPr>
            <w:tcW w:w="4951" w:type="dxa"/>
            <w:shd w:val="clear" w:color="auto" w:fill="auto"/>
            <w:noWrap/>
            <w:vAlign w:val="center"/>
          </w:tcPr>
          <w:p w14:paraId="5FDC629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金融学专业虚拟教研室</w:t>
            </w:r>
          </w:p>
        </w:tc>
        <w:tc>
          <w:tcPr>
            <w:tcW w:w="2551" w:type="dxa"/>
            <w:shd w:val="clear" w:color="auto" w:fill="auto"/>
            <w:noWrap/>
            <w:vAlign w:val="center"/>
          </w:tcPr>
          <w:p w14:paraId="24BE7FA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上海立信会计金融学院</w:t>
            </w:r>
          </w:p>
        </w:tc>
        <w:tc>
          <w:tcPr>
            <w:tcW w:w="1155" w:type="dxa"/>
            <w:shd w:val="clear" w:color="auto" w:fill="auto"/>
            <w:noWrap/>
            <w:vAlign w:val="center"/>
          </w:tcPr>
          <w:p w14:paraId="3B34639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杨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力</w:t>
            </w:r>
          </w:p>
        </w:tc>
      </w:tr>
      <w:tr w:rsidR="00571FEF" w14:paraId="7F3545F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DE8FC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100</w:t>
            </w:r>
          </w:p>
        </w:tc>
        <w:tc>
          <w:tcPr>
            <w:tcW w:w="4951" w:type="dxa"/>
            <w:shd w:val="clear" w:color="auto" w:fill="auto"/>
            <w:noWrap/>
            <w:vAlign w:val="center"/>
          </w:tcPr>
          <w:p w14:paraId="213E811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101计划</w:t>
            </w:r>
            <w:r>
              <w:rPr>
                <w:rFonts w:ascii="仿宋_GB2312" w:eastAsia="仿宋_GB2312" w:hAnsi="宋体" w:cs="宋体"/>
                <w:kern w:val="0"/>
                <w:sz w:val="28"/>
                <w:szCs w:val="28"/>
              </w:rPr>
              <w:t>”</w:t>
            </w:r>
            <w:r>
              <w:rPr>
                <w:rFonts w:ascii="仿宋_GB2312" w:eastAsia="仿宋_GB2312" w:hAnsi="宋体" w:cs="宋体"/>
                <w:kern w:val="0"/>
                <w:sz w:val="28"/>
                <w:szCs w:val="28"/>
              </w:rPr>
              <w:t>计算机系统导论课程虚拟教研室</w:t>
            </w:r>
          </w:p>
        </w:tc>
        <w:tc>
          <w:tcPr>
            <w:tcW w:w="2551" w:type="dxa"/>
            <w:shd w:val="clear" w:color="auto" w:fill="auto"/>
            <w:noWrap/>
            <w:vAlign w:val="center"/>
          </w:tcPr>
          <w:p w14:paraId="75EB00E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南京大学</w:t>
            </w:r>
          </w:p>
        </w:tc>
        <w:tc>
          <w:tcPr>
            <w:tcW w:w="1155" w:type="dxa"/>
            <w:shd w:val="clear" w:color="auto" w:fill="auto"/>
            <w:noWrap/>
            <w:vAlign w:val="center"/>
          </w:tcPr>
          <w:p w14:paraId="538DBA6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袁春风</w:t>
            </w:r>
          </w:p>
        </w:tc>
      </w:tr>
      <w:tr w:rsidR="00571FEF" w14:paraId="7A98344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98C7D"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101</w:t>
            </w:r>
          </w:p>
        </w:tc>
        <w:tc>
          <w:tcPr>
            <w:tcW w:w="4951" w:type="dxa"/>
            <w:shd w:val="clear" w:color="auto" w:fill="auto"/>
            <w:noWrap/>
            <w:vAlign w:val="center"/>
          </w:tcPr>
          <w:p w14:paraId="041F722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电工电子课程群虚拟教研室</w:t>
            </w:r>
          </w:p>
        </w:tc>
        <w:tc>
          <w:tcPr>
            <w:tcW w:w="2551" w:type="dxa"/>
            <w:shd w:val="clear" w:color="auto" w:fill="auto"/>
            <w:noWrap/>
            <w:vAlign w:val="center"/>
          </w:tcPr>
          <w:p w14:paraId="456AF45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南京理工大学</w:t>
            </w:r>
          </w:p>
        </w:tc>
        <w:tc>
          <w:tcPr>
            <w:tcW w:w="1155" w:type="dxa"/>
            <w:shd w:val="clear" w:color="auto" w:fill="auto"/>
            <w:noWrap/>
            <w:vAlign w:val="center"/>
          </w:tcPr>
          <w:p w14:paraId="332DAED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王建新</w:t>
            </w:r>
          </w:p>
        </w:tc>
      </w:tr>
      <w:tr w:rsidR="00571FEF" w14:paraId="5446137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1A9C6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102</w:t>
            </w:r>
          </w:p>
        </w:tc>
        <w:tc>
          <w:tcPr>
            <w:tcW w:w="4951" w:type="dxa"/>
            <w:shd w:val="clear" w:color="auto" w:fill="auto"/>
            <w:noWrap/>
            <w:vAlign w:val="center"/>
          </w:tcPr>
          <w:p w14:paraId="63EDF03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机械设计课程群虚拟教研室</w:t>
            </w:r>
          </w:p>
        </w:tc>
        <w:tc>
          <w:tcPr>
            <w:tcW w:w="2551" w:type="dxa"/>
            <w:shd w:val="clear" w:color="auto" w:fill="auto"/>
            <w:noWrap/>
            <w:vAlign w:val="center"/>
          </w:tcPr>
          <w:p w14:paraId="3A24F93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中国矿业大学</w:t>
            </w:r>
          </w:p>
        </w:tc>
        <w:tc>
          <w:tcPr>
            <w:tcW w:w="1155" w:type="dxa"/>
            <w:shd w:val="clear" w:color="auto" w:fill="auto"/>
            <w:noWrap/>
            <w:vAlign w:val="center"/>
          </w:tcPr>
          <w:p w14:paraId="3779BCA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程志红</w:t>
            </w:r>
          </w:p>
        </w:tc>
      </w:tr>
      <w:tr w:rsidR="00571FEF" w14:paraId="17ED624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50E0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103</w:t>
            </w:r>
          </w:p>
        </w:tc>
        <w:tc>
          <w:tcPr>
            <w:tcW w:w="4951" w:type="dxa"/>
            <w:shd w:val="clear" w:color="auto" w:fill="auto"/>
            <w:noWrap/>
            <w:vAlign w:val="center"/>
          </w:tcPr>
          <w:p w14:paraId="02D6ED1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水文与水资源工程专业虚拟教研室</w:t>
            </w:r>
          </w:p>
        </w:tc>
        <w:tc>
          <w:tcPr>
            <w:tcW w:w="2551" w:type="dxa"/>
            <w:shd w:val="clear" w:color="auto" w:fill="auto"/>
            <w:noWrap/>
            <w:vAlign w:val="center"/>
          </w:tcPr>
          <w:p w14:paraId="0A51819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河海大学</w:t>
            </w:r>
          </w:p>
        </w:tc>
        <w:tc>
          <w:tcPr>
            <w:tcW w:w="1155" w:type="dxa"/>
            <w:shd w:val="clear" w:color="auto" w:fill="auto"/>
            <w:noWrap/>
            <w:vAlign w:val="center"/>
          </w:tcPr>
          <w:p w14:paraId="73E449B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陈元芳</w:t>
            </w:r>
          </w:p>
        </w:tc>
      </w:tr>
      <w:tr w:rsidR="00571FEF" w14:paraId="0B419E0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09A0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104</w:t>
            </w:r>
          </w:p>
        </w:tc>
        <w:tc>
          <w:tcPr>
            <w:tcW w:w="4951" w:type="dxa"/>
            <w:shd w:val="clear" w:color="auto" w:fill="auto"/>
            <w:noWrap/>
            <w:vAlign w:val="center"/>
          </w:tcPr>
          <w:p w14:paraId="2B81127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信息技术领域人才产教融合协同培养模式研究虚拟教研室</w:t>
            </w:r>
          </w:p>
        </w:tc>
        <w:tc>
          <w:tcPr>
            <w:tcW w:w="2551" w:type="dxa"/>
            <w:shd w:val="clear" w:color="auto" w:fill="auto"/>
            <w:noWrap/>
            <w:vAlign w:val="center"/>
          </w:tcPr>
          <w:p w14:paraId="11AF6ED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河海大学</w:t>
            </w:r>
          </w:p>
        </w:tc>
        <w:tc>
          <w:tcPr>
            <w:tcW w:w="1155" w:type="dxa"/>
            <w:shd w:val="clear" w:color="auto" w:fill="auto"/>
            <w:noWrap/>
            <w:vAlign w:val="center"/>
          </w:tcPr>
          <w:p w14:paraId="123B629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刘小峰</w:t>
            </w:r>
          </w:p>
        </w:tc>
      </w:tr>
      <w:tr w:rsidR="00571FEF" w14:paraId="094043E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78F2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105</w:t>
            </w:r>
          </w:p>
        </w:tc>
        <w:tc>
          <w:tcPr>
            <w:tcW w:w="4951" w:type="dxa"/>
            <w:shd w:val="clear" w:color="auto" w:fill="auto"/>
            <w:noWrap/>
            <w:vAlign w:val="center"/>
          </w:tcPr>
          <w:p w14:paraId="0D1D03D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海岸动力学课程虚拟教研室</w:t>
            </w:r>
          </w:p>
        </w:tc>
        <w:tc>
          <w:tcPr>
            <w:tcW w:w="2551" w:type="dxa"/>
            <w:shd w:val="clear" w:color="auto" w:fill="auto"/>
            <w:noWrap/>
            <w:vAlign w:val="center"/>
          </w:tcPr>
          <w:p w14:paraId="2D2871F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河海大学</w:t>
            </w:r>
          </w:p>
        </w:tc>
        <w:tc>
          <w:tcPr>
            <w:tcW w:w="1155" w:type="dxa"/>
            <w:shd w:val="clear" w:color="auto" w:fill="auto"/>
            <w:noWrap/>
            <w:vAlign w:val="center"/>
          </w:tcPr>
          <w:p w14:paraId="03A9196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陶爱峰</w:t>
            </w:r>
          </w:p>
        </w:tc>
      </w:tr>
      <w:tr w:rsidR="00571FEF" w14:paraId="7B24ED2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9092D"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106</w:t>
            </w:r>
          </w:p>
        </w:tc>
        <w:tc>
          <w:tcPr>
            <w:tcW w:w="4951" w:type="dxa"/>
            <w:shd w:val="clear" w:color="auto" w:fill="auto"/>
            <w:noWrap/>
            <w:vAlign w:val="center"/>
          </w:tcPr>
          <w:p w14:paraId="1B61AF2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微生物学课程群虚拟教研室</w:t>
            </w:r>
          </w:p>
        </w:tc>
        <w:tc>
          <w:tcPr>
            <w:tcW w:w="2551" w:type="dxa"/>
            <w:shd w:val="clear" w:color="auto" w:fill="auto"/>
            <w:noWrap/>
            <w:vAlign w:val="center"/>
          </w:tcPr>
          <w:p w14:paraId="0D8A5B8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江南大学</w:t>
            </w:r>
          </w:p>
        </w:tc>
        <w:tc>
          <w:tcPr>
            <w:tcW w:w="1155" w:type="dxa"/>
            <w:shd w:val="clear" w:color="auto" w:fill="auto"/>
            <w:noWrap/>
            <w:vAlign w:val="center"/>
          </w:tcPr>
          <w:p w14:paraId="0FE5BA3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李华钟、陈献忠</w:t>
            </w:r>
          </w:p>
        </w:tc>
      </w:tr>
      <w:tr w:rsidR="00571FEF" w14:paraId="11FBE7C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C248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107</w:t>
            </w:r>
          </w:p>
        </w:tc>
        <w:tc>
          <w:tcPr>
            <w:tcW w:w="4951" w:type="dxa"/>
            <w:shd w:val="clear" w:color="auto" w:fill="auto"/>
            <w:noWrap/>
            <w:vAlign w:val="center"/>
          </w:tcPr>
          <w:p w14:paraId="3102992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4"/>
                <w:kern w:val="0"/>
                <w:sz w:val="28"/>
                <w:szCs w:val="28"/>
              </w:rPr>
              <w:t>草类育种与生物技术课程群虚拟教研室</w:t>
            </w:r>
          </w:p>
        </w:tc>
        <w:tc>
          <w:tcPr>
            <w:tcW w:w="2551" w:type="dxa"/>
            <w:shd w:val="clear" w:color="auto" w:fill="auto"/>
            <w:noWrap/>
            <w:vAlign w:val="center"/>
          </w:tcPr>
          <w:p w14:paraId="4BB9360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南京农业大学</w:t>
            </w:r>
          </w:p>
        </w:tc>
        <w:tc>
          <w:tcPr>
            <w:tcW w:w="1155" w:type="dxa"/>
            <w:shd w:val="clear" w:color="auto" w:fill="auto"/>
            <w:noWrap/>
            <w:vAlign w:val="center"/>
          </w:tcPr>
          <w:p w14:paraId="1B5B208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郭振飞</w:t>
            </w:r>
          </w:p>
        </w:tc>
      </w:tr>
      <w:tr w:rsidR="00571FEF" w14:paraId="370FD7B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6DBF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108</w:t>
            </w:r>
          </w:p>
        </w:tc>
        <w:tc>
          <w:tcPr>
            <w:tcW w:w="4951" w:type="dxa"/>
            <w:shd w:val="clear" w:color="auto" w:fill="auto"/>
            <w:noWrap/>
            <w:vAlign w:val="center"/>
          </w:tcPr>
          <w:p w14:paraId="2461481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公共事业管理专业（残疾人事业管理方向）虚拟教研室</w:t>
            </w:r>
          </w:p>
        </w:tc>
        <w:tc>
          <w:tcPr>
            <w:tcW w:w="2551" w:type="dxa"/>
            <w:shd w:val="clear" w:color="auto" w:fill="auto"/>
            <w:noWrap/>
            <w:vAlign w:val="center"/>
          </w:tcPr>
          <w:p w14:paraId="43170DB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南京特殊教育师范学院</w:t>
            </w:r>
          </w:p>
        </w:tc>
        <w:tc>
          <w:tcPr>
            <w:tcW w:w="1155" w:type="dxa"/>
            <w:shd w:val="clear" w:color="auto" w:fill="auto"/>
            <w:noWrap/>
            <w:vAlign w:val="center"/>
          </w:tcPr>
          <w:p w14:paraId="667524C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杨会良</w:t>
            </w:r>
          </w:p>
        </w:tc>
      </w:tr>
      <w:tr w:rsidR="00571FEF" w14:paraId="053A7EB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D2FB3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109</w:t>
            </w:r>
          </w:p>
        </w:tc>
        <w:tc>
          <w:tcPr>
            <w:tcW w:w="4951" w:type="dxa"/>
            <w:shd w:val="clear" w:color="auto" w:fill="auto"/>
            <w:noWrap/>
            <w:vAlign w:val="center"/>
          </w:tcPr>
          <w:p w14:paraId="39FB68B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光电信息科学与工程专业课程群虚拟</w:t>
            </w:r>
            <w:r>
              <w:rPr>
                <w:rFonts w:ascii="仿宋_GB2312" w:eastAsia="仿宋_GB2312" w:hAnsi="宋体" w:cs="宋体" w:hint="eastAsia"/>
                <w:kern w:val="0"/>
                <w:sz w:val="28"/>
                <w:szCs w:val="28"/>
              </w:rPr>
              <w:lastRenderedPageBreak/>
              <w:t>教研室</w:t>
            </w:r>
          </w:p>
        </w:tc>
        <w:tc>
          <w:tcPr>
            <w:tcW w:w="2551" w:type="dxa"/>
            <w:shd w:val="clear" w:color="auto" w:fill="auto"/>
            <w:noWrap/>
            <w:vAlign w:val="center"/>
          </w:tcPr>
          <w:p w14:paraId="7CEDB75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浙江大学</w:t>
            </w:r>
          </w:p>
        </w:tc>
        <w:tc>
          <w:tcPr>
            <w:tcW w:w="1155" w:type="dxa"/>
            <w:shd w:val="clear" w:color="auto" w:fill="auto"/>
            <w:noWrap/>
            <w:vAlign w:val="center"/>
          </w:tcPr>
          <w:p w14:paraId="46A00DB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刘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旭</w:t>
            </w:r>
          </w:p>
        </w:tc>
      </w:tr>
      <w:tr w:rsidR="00571FEF" w14:paraId="16BE107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D1C6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110</w:t>
            </w:r>
          </w:p>
        </w:tc>
        <w:tc>
          <w:tcPr>
            <w:tcW w:w="4951" w:type="dxa"/>
            <w:shd w:val="clear" w:color="auto" w:fill="auto"/>
            <w:noWrap/>
            <w:vAlign w:val="center"/>
          </w:tcPr>
          <w:p w14:paraId="67D6C1E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101计划</w:t>
            </w:r>
            <w:r>
              <w:rPr>
                <w:rFonts w:ascii="仿宋_GB2312" w:eastAsia="仿宋_GB2312" w:hAnsi="宋体" w:cs="宋体"/>
                <w:kern w:val="0"/>
                <w:sz w:val="28"/>
                <w:szCs w:val="28"/>
              </w:rPr>
              <w:t>”</w:t>
            </w:r>
            <w:r>
              <w:rPr>
                <w:rFonts w:ascii="仿宋_GB2312" w:eastAsia="仿宋_GB2312" w:hAnsi="宋体" w:cs="宋体"/>
                <w:kern w:val="0"/>
                <w:sz w:val="28"/>
                <w:szCs w:val="28"/>
              </w:rPr>
              <w:t>人工智能引论课程虚拟教研室</w:t>
            </w:r>
          </w:p>
        </w:tc>
        <w:tc>
          <w:tcPr>
            <w:tcW w:w="2551" w:type="dxa"/>
            <w:shd w:val="clear" w:color="auto" w:fill="auto"/>
            <w:noWrap/>
            <w:vAlign w:val="center"/>
          </w:tcPr>
          <w:p w14:paraId="34D8AC4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浙江大学</w:t>
            </w:r>
          </w:p>
        </w:tc>
        <w:tc>
          <w:tcPr>
            <w:tcW w:w="1155" w:type="dxa"/>
            <w:shd w:val="clear" w:color="auto" w:fill="auto"/>
            <w:noWrap/>
            <w:vAlign w:val="center"/>
          </w:tcPr>
          <w:p w14:paraId="7755197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吴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飞</w:t>
            </w:r>
          </w:p>
        </w:tc>
      </w:tr>
      <w:tr w:rsidR="00571FEF" w14:paraId="01F1E9A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A8E5C"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111</w:t>
            </w:r>
          </w:p>
        </w:tc>
        <w:tc>
          <w:tcPr>
            <w:tcW w:w="4951" w:type="dxa"/>
            <w:shd w:val="clear" w:color="auto" w:fill="auto"/>
            <w:noWrap/>
            <w:vAlign w:val="center"/>
          </w:tcPr>
          <w:p w14:paraId="22840CD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心理学核心课程虚拟教研室</w:t>
            </w:r>
          </w:p>
        </w:tc>
        <w:tc>
          <w:tcPr>
            <w:tcW w:w="2551" w:type="dxa"/>
            <w:shd w:val="clear" w:color="auto" w:fill="auto"/>
            <w:noWrap/>
            <w:vAlign w:val="center"/>
          </w:tcPr>
          <w:p w14:paraId="3EECFDB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浙江师范大学</w:t>
            </w:r>
          </w:p>
        </w:tc>
        <w:tc>
          <w:tcPr>
            <w:tcW w:w="1155" w:type="dxa"/>
            <w:shd w:val="clear" w:color="auto" w:fill="auto"/>
            <w:noWrap/>
            <w:vAlign w:val="center"/>
          </w:tcPr>
          <w:p w14:paraId="24CDB05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李伟健</w:t>
            </w:r>
          </w:p>
        </w:tc>
      </w:tr>
      <w:tr w:rsidR="00571FEF" w14:paraId="080EFDE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E219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112</w:t>
            </w:r>
          </w:p>
        </w:tc>
        <w:tc>
          <w:tcPr>
            <w:tcW w:w="4951" w:type="dxa"/>
            <w:shd w:val="clear" w:color="auto" w:fill="auto"/>
            <w:noWrap/>
            <w:vAlign w:val="center"/>
          </w:tcPr>
          <w:p w14:paraId="257B308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工商管理专业虚拟教研室</w:t>
            </w:r>
          </w:p>
        </w:tc>
        <w:tc>
          <w:tcPr>
            <w:tcW w:w="2551" w:type="dxa"/>
            <w:shd w:val="clear" w:color="auto" w:fill="auto"/>
            <w:noWrap/>
            <w:vAlign w:val="center"/>
          </w:tcPr>
          <w:p w14:paraId="02010B3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安徽大学</w:t>
            </w:r>
          </w:p>
        </w:tc>
        <w:tc>
          <w:tcPr>
            <w:tcW w:w="1155" w:type="dxa"/>
            <w:shd w:val="clear" w:color="auto" w:fill="auto"/>
            <w:noWrap/>
            <w:vAlign w:val="center"/>
          </w:tcPr>
          <w:p w14:paraId="7D1775C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杜鹏程</w:t>
            </w:r>
          </w:p>
        </w:tc>
      </w:tr>
      <w:tr w:rsidR="00571FEF" w14:paraId="66831D1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EB1B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113</w:t>
            </w:r>
          </w:p>
        </w:tc>
        <w:tc>
          <w:tcPr>
            <w:tcW w:w="4951" w:type="dxa"/>
            <w:shd w:val="clear" w:color="auto" w:fill="auto"/>
            <w:noWrap/>
            <w:vAlign w:val="center"/>
          </w:tcPr>
          <w:p w14:paraId="1464F24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电磁学课程虚拟教研室</w:t>
            </w:r>
          </w:p>
        </w:tc>
        <w:tc>
          <w:tcPr>
            <w:tcW w:w="2551" w:type="dxa"/>
            <w:shd w:val="clear" w:color="auto" w:fill="auto"/>
            <w:noWrap/>
            <w:vAlign w:val="center"/>
          </w:tcPr>
          <w:p w14:paraId="7FAE7E9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中国科学技术大学</w:t>
            </w:r>
          </w:p>
        </w:tc>
        <w:tc>
          <w:tcPr>
            <w:tcW w:w="1155" w:type="dxa"/>
            <w:shd w:val="clear" w:color="auto" w:fill="auto"/>
            <w:noWrap/>
            <w:vAlign w:val="center"/>
          </w:tcPr>
          <w:p w14:paraId="643BD5B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叶邦角</w:t>
            </w:r>
          </w:p>
        </w:tc>
      </w:tr>
      <w:tr w:rsidR="00571FEF" w14:paraId="56DFECD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07B2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114</w:t>
            </w:r>
          </w:p>
        </w:tc>
        <w:tc>
          <w:tcPr>
            <w:tcW w:w="4951" w:type="dxa"/>
            <w:shd w:val="clear" w:color="auto" w:fill="auto"/>
            <w:noWrap/>
            <w:vAlign w:val="center"/>
          </w:tcPr>
          <w:p w14:paraId="6081B26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4"/>
                <w:kern w:val="0"/>
                <w:sz w:val="28"/>
                <w:szCs w:val="28"/>
              </w:rPr>
              <w:t>网络空间安全实验实训课程虚拟教研室</w:t>
            </w:r>
          </w:p>
        </w:tc>
        <w:tc>
          <w:tcPr>
            <w:tcW w:w="2551" w:type="dxa"/>
            <w:shd w:val="clear" w:color="auto" w:fill="auto"/>
            <w:noWrap/>
            <w:vAlign w:val="center"/>
          </w:tcPr>
          <w:p w14:paraId="6AA50EF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中国科学技术大学</w:t>
            </w:r>
          </w:p>
        </w:tc>
        <w:tc>
          <w:tcPr>
            <w:tcW w:w="1155" w:type="dxa"/>
            <w:shd w:val="clear" w:color="auto" w:fill="auto"/>
            <w:noWrap/>
            <w:vAlign w:val="center"/>
          </w:tcPr>
          <w:p w14:paraId="593B66B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俞能海</w:t>
            </w:r>
          </w:p>
        </w:tc>
      </w:tr>
      <w:tr w:rsidR="00571FEF" w14:paraId="1B0B4F2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DF20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115</w:t>
            </w:r>
          </w:p>
        </w:tc>
        <w:tc>
          <w:tcPr>
            <w:tcW w:w="4951" w:type="dxa"/>
            <w:shd w:val="clear" w:color="auto" w:fill="auto"/>
            <w:noWrap/>
            <w:vAlign w:val="center"/>
          </w:tcPr>
          <w:p w14:paraId="4B8C104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工科高校素质教育改革虚拟教研室</w:t>
            </w:r>
          </w:p>
        </w:tc>
        <w:tc>
          <w:tcPr>
            <w:tcW w:w="2551" w:type="dxa"/>
            <w:shd w:val="clear" w:color="auto" w:fill="auto"/>
            <w:noWrap/>
            <w:vAlign w:val="center"/>
          </w:tcPr>
          <w:p w14:paraId="5758492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合肥工业大学</w:t>
            </w:r>
          </w:p>
        </w:tc>
        <w:tc>
          <w:tcPr>
            <w:tcW w:w="1155" w:type="dxa"/>
            <w:shd w:val="clear" w:color="auto" w:fill="auto"/>
            <w:noWrap/>
            <w:vAlign w:val="center"/>
          </w:tcPr>
          <w:p w14:paraId="70FC530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黄志斌</w:t>
            </w:r>
          </w:p>
        </w:tc>
      </w:tr>
      <w:tr w:rsidR="00571FEF" w14:paraId="2C01685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74F0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116</w:t>
            </w:r>
          </w:p>
        </w:tc>
        <w:tc>
          <w:tcPr>
            <w:tcW w:w="4951" w:type="dxa"/>
            <w:shd w:val="clear" w:color="auto" w:fill="auto"/>
            <w:noWrap/>
            <w:vAlign w:val="center"/>
          </w:tcPr>
          <w:p w14:paraId="13CF6F3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茶学专业虚拟教研室</w:t>
            </w:r>
          </w:p>
        </w:tc>
        <w:tc>
          <w:tcPr>
            <w:tcW w:w="2551" w:type="dxa"/>
            <w:shd w:val="clear" w:color="auto" w:fill="auto"/>
            <w:noWrap/>
            <w:vAlign w:val="center"/>
          </w:tcPr>
          <w:p w14:paraId="17E9BF1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安徽农业大学</w:t>
            </w:r>
          </w:p>
        </w:tc>
        <w:tc>
          <w:tcPr>
            <w:tcW w:w="1155" w:type="dxa"/>
            <w:shd w:val="clear" w:color="auto" w:fill="auto"/>
            <w:noWrap/>
            <w:vAlign w:val="center"/>
          </w:tcPr>
          <w:p w14:paraId="7D54745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夏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涛</w:t>
            </w:r>
          </w:p>
        </w:tc>
      </w:tr>
      <w:tr w:rsidR="00571FEF" w14:paraId="306A624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D510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117</w:t>
            </w:r>
          </w:p>
        </w:tc>
        <w:tc>
          <w:tcPr>
            <w:tcW w:w="4951" w:type="dxa"/>
            <w:shd w:val="clear" w:color="auto" w:fill="auto"/>
            <w:noWrap/>
            <w:vAlign w:val="center"/>
          </w:tcPr>
          <w:p w14:paraId="12EAA84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4"/>
                <w:kern w:val="0"/>
                <w:sz w:val="28"/>
                <w:szCs w:val="28"/>
              </w:rPr>
              <w:t>长三角高校公共心理学课程虚拟教研室</w:t>
            </w:r>
          </w:p>
        </w:tc>
        <w:tc>
          <w:tcPr>
            <w:tcW w:w="2551" w:type="dxa"/>
            <w:shd w:val="clear" w:color="auto" w:fill="auto"/>
            <w:noWrap/>
            <w:vAlign w:val="center"/>
          </w:tcPr>
          <w:p w14:paraId="4F4675B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合肥师范学院</w:t>
            </w:r>
          </w:p>
        </w:tc>
        <w:tc>
          <w:tcPr>
            <w:tcW w:w="1155" w:type="dxa"/>
            <w:shd w:val="clear" w:color="auto" w:fill="auto"/>
            <w:noWrap/>
            <w:vAlign w:val="center"/>
          </w:tcPr>
          <w:p w14:paraId="5D2004F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姚本先</w:t>
            </w:r>
          </w:p>
        </w:tc>
      </w:tr>
      <w:tr w:rsidR="00571FEF" w14:paraId="264437C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7FCC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118</w:t>
            </w:r>
          </w:p>
        </w:tc>
        <w:tc>
          <w:tcPr>
            <w:tcW w:w="4951" w:type="dxa"/>
            <w:shd w:val="clear" w:color="auto" w:fill="auto"/>
            <w:noWrap/>
            <w:vAlign w:val="center"/>
          </w:tcPr>
          <w:p w14:paraId="70B93BB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市场营销课程教学虚拟教研室</w:t>
            </w:r>
          </w:p>
        </w:tc>
        <w:tc>
          <w:tcPr>
            <w:tcW w:w="2551" w:type="dxa"/>
            <w:shd w:val="clear" w:color="auto" w:fill="auto"/>
            <w:noWrap/>
            <w:vAlign w:val="center"/>
          </w:tcPr>
          <w:p w14:paraId="0D353BE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华侨大学</w:t>
            </w:r>
          </w:p>
        </w:tc>
        <w:tc>
          <w:tcPr>
            <w:tcW w:w="1155" w:type="dxa"/>
            <w:shd w:val="clear" w:color="auto" w:fill="auto"/>
            <w:noWrap/>
            <w:vAlign w:val="center"/>
          </w:tcPr>
          <w:p w14:paraId="4E47744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杨洪涛</w:t>
            </w:r>
          </w:p>
        </w:tc>
      </w:tr>
      <w:tr w:rsidR="00571FEF" w14:paraId="1345452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BEC4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119</w:t>
            </w:r>
          </w:p>
        </w:tc>
        <w:tc>
          <w:tcPr>
            <w:tcW w:w="4951" w:type="dxa"/>
            <w:shd w:val="clear" w:color="auto" w:fill="auto"/>
            <w:noWrap/>
            <w:vAlign w:val="center"/>
          </w:tcPr>
          <w:p w14:paraId="24439790" w14:textId="77777777" w:rsidR="00571FEF" w:rsidRDefault="003975DE">
            <w:pPr>
              <w:widowControl/>
              <w:spacing w:line="460" w:lineRule="exact"/>
              <w:rPr>
                <w:rFonts w:ascii="仿宋_GB2312" w:eastAsia="仿宋_GB2312" w:hAnsi="宋体" w:cs="宋体"/>
                <w:kern w:val="0"/>
                <w:sz w:val="28"/>
                <w:szCs w:val="28"/>
              </w:rPr>
            </w:pPr>
            <w:r>
              <w:rPr>
                <w:rFonts w:ascii="仿宋_GB2312" w:eastAsia="仿宋_GB2312" w:hAnsi="宋体" w:cs="宋体" w:hint="eastAsia"/>
                <w:spacing w:val="-12"/>
                <w:kern w:val="0"/>
                <w:sz w:val="28"/>
                <w:szCs w:val="28"/>
              </w:rPr>
              <w:t>材料科学前沿与商业应用课程虚拟教研室</w:t>
            </w:r>
          </w:p>
        </w:tc>
        <w:tc>
          <w:tcPr>
            <w:tcW w:w="2551" w:type="dxa"/>
            <w:shd w:val="clear" w:color="auto" w:fill="auto"/>
            <w:noWrap/>
            <w:vAlign w:val="center"/>
          </w:tcPr>
          <w:p w14:paraId="501A454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福州大学</w:t>
            </w:r>
          </w:p>
        </w:tc>
        <w:tc>
          <w:tcPr>
            <w:tcW w:w="1155" w:type="dxa"/>
            <w:shd w:val="clear" w:color="auto" w:fill="auto"/>
            <w:noWrap/>
            <w:vAlign w:val="center"/>
          </w:tcPr>
          <w:p w14:paraId="1ADFB59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于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岩</w:t>
            </w:r>
          </w:p>
        </w:tc>
      </w:tr>
      <w:tr w:rsidR="00571FEF" w14:paraId="1BFC169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7BD6D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120</w:t>
            </w:r>
          </w:p>
        </w:tc>
        <w:tc>
          <w:tcPr>
            <w:tcW w:w="4951" w:type="dxa"/>
            <w:shd w:val="clear" w:color="auto" w:fill="auto"/>
            <w:noWrap/>
            <w:vAlign w:val="center"/>
          </w:tcPr>
          <w:p w14:paraId="20ECF95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过程设备设计课程虚拟教研室</w:t>
            </w:r>
          </w:p>
        </w:tc>
        <w:tc>
          <w:tcPr>
            <w:tcW w:w="2551" w:type="dxa"/>
            <w:shd w:val="clear" w:color="auto" w:fill="auto"/>
            <w:noWrap/>
            <w:vAlign w:val="center"/>
          </w:tcPr>
          <w:p w14:paraId="3E26BAF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南昌大学</w:t>
            </w:r>
          </w:p>
        </w:tc>
        <w:tc>
          <w:tcPr>
            <w:tcW w:w="1155" w:type="dxa"/>
            <w:shd w:val="clear" w:color="auto" w:fill="auto"/>
            <w:noWrap/>
            <w:vAlign w:val="center"/>
          </w:tcPr>
          <w:p w14:paraId="6EDFD50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胡兆吉</w:t>
            </w:r>
          </w:p>
        </w:tc>
      </w:tr>
      <w:tr w:rsidR="00571FEF" w14:paraId="54E5DEA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C007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121</w:t>
            </w:r>
          </w:p>
        </w:tc>
        <w:tc>
          <w:tcPr>
            <w:tcW w:w="4951" w:type="dxa"/>
            <w:shd w:val="clear" w:color="auto" w:fill="auto"/>
            <w:noWrap/>
            <w:vAlign w:val="center"/>
          </w:tcPr>
          <w:p w14:paraId="4EAAABF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大学物理实验课程虚拟教研室</w:t>
            </w:r>
          </w:p>
        </w:tc>
        <w:tc>
          <w:tcPr>
            <w:tcW w:w="2551" w:type="dxa"/>
            <w:shd w:val="clear" w:color="auto" w:fill="auto"/>
            <w:noWrap/>
            <w:vAlign w:val="center"/>
          </w:tcPr>
          <w:p w14:paraId="04953C8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南昌大学</w:t>
            </w:r>
          </w:p>
        </w:tc>
        <w:tc>
          <w:tcPr>
            <w:tcW w:w="1155" w:type="dxa"/>
            <w:shd w:val="clear" w:color="auto" w:fill="auto"/>
            <w:noWrap/>
            <w:vAlign w:val="center"/>
          </w:tcPr>
          <w:p w14:paraId="6C3F567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王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立</w:t>
            </w:r>
          </w:p>
        </w:tc>
      </w:tr>
      <w:tr w:rsidR="00571FEF" w14:paraId="161C2F6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AFC5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122</w:t>
            </w:r>
          </w:p>
        </w:tc>
        <w:tc>
          <w:tcPr>
            <w:tcW w:w="4951" w:type="dxa"/>
            <w:shd w:val="clear" w:color="auto" w:fill="auto"/>
            <w:noWrap/>
            <w:vAlign w:val="center"/>
          </w:tcPr>
          <w:p w14:paraId="01CF696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给排水科学与工程专业实践教学改革虚拟教研室</w:t>
            </w:r>
          </w:p>
        </w:tc>
        <w:tc>
          <w:tcPr>
            <w:tcW w:w="2551" w:type="dxa"/>
            <w:shd w:val="clear" w:color="auto" w:fill="auto"/>
            <w:noWrap/>
            <w:vAlign w:val="center"/>
          </w:tcPr>
          <w:p w14:paraId="0D0A649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华东交通大学</w:t>
            </w:r>
          </w:p>
        </w:tc>
        <w:tc>
          <w:tcPr>
            <w:tcW w:w="1155" w:type="dxa"/>
            <w:shd w:val="clear" w:color="auto" w:fill="auto"/>
            <w:noWrap/>
            <w:vAlign w:val="center"/>
          </w:tcPr>
          <w:p w14:paraId="62C0B63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胡锋平</w:t>
            </w:r>
          </w:p>
        </w:tc>
      </w:tr>
      <w:tr w:rsidR="00571FEF" w14:paraId="75DE78A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53202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123</w:t>
            </w:r>
          </w:p>
        </w:tc>
        <w:tc>
          <w:tcPr>
            <w:tcW w:w="4951" w:type="dxa"/>
            <w:shd w:val="clear" w:color="auto" w:fill="auto"/>
            <w:noWrap/>
            <w:vAlign w:val="center"/>
          </w:tcPr>
          <w:p w14:paraId="5A05C95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农学专业虚拟教研室</w:t>
            </w:r>
          </w:p>
        </w:tc>
        <w:tc>
          <w:tcPr>
            <w:tcW w:w="2551" w:type="dxa"/>
            <w:shd w:val="clear" w:color="auto" w:fill="auto"/>
            <w:noWrap/>
            <w:vAlign w:val="center"/>
          </w:tcPr>
          <w:p w14:paraId="2B0AFA6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江西农业大学</w:t>
            </w:r>
          </w:p>
        </w:tc>
        <w:tc>
          <w:tcPr>
            <w:tcW w:w="1155" w:type="dxa"/>
            <w:shd w:val="clear" w:color="auto" w:fill="auto"/>
            <w:noWrap/>
            <w:vAlign w:val="center"/>
          </w:tcPr>
          <w:p w14:paraId="5F34564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贺浩华</w:t>
            </w:r>
          </w:p>
        </w:tc>
      </w:tr>
      <w:tr w:rsidR="00571FEF" w14:paraId="519F658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73B2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124</w:t>
            </w:r>
          </w:p>
        </w:tc>
        <w:tc>
          <w:tcPr>
            <w:tcW w:w="4951" w:type="dxa"/>
            <w:shd w:val="clear" w:color="auto" w:fill="auto"/>
            <w:noWrap/>
            <w:vAlign w:val="center"/>
          </w:tcPr>
          <w:p w14:paraId="6034AED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统计学课程虚拟教研室</w:t>
            </w:r>
          </w:p>
        </w:tc>
        <w:tc>
          <w:tcPr>
            <w:tcW w:w="2551" w:type="dxa"/>
            <w:shd w:val="clear" w:color="auto" w:fill="auto"/>
            <w:noWrap/>
            <w:vAlign w:val="center"/>
          </w:tcPr>
          <w:p w14:paraId="6023609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江西财经大学</w:t>
            </w:r>
          </w:p>
        </w:tc>
        <w:tc>
          <w:tcPr>
            <w:tcW w:w="1155" w:type="dxa"/>
            <w:shd w:val="clear" w:color="auto" w:fill="auto"/>
            <w:noWrap/>
            <w:vAlign w:val="center"/>
          </w:tcPr>
          <w:p w14:paraId="483C6FF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罗良清</w:t>
            </w:r>
          </w:p>
        </w:tc>
      </w:tr>
      <w:tr w:rsidR="00571FEF" w14:paraId="2B4E499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6412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125</w:t>
            </w:r>
          </w:p>
        </w:tc>
        <w:tc>
          <w:tcPr>
            <w:tcW w:w="4951" w:type="dxa"/>
            <w:shd w:val="clear" w:color="auto" w:fill="auto"/>
            <w:noWrap/>
            <w:vAlign w:val="center"/>
          </w:tcPr>
          <w:p w14:paraId="69FF85C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职业学校双师型教师教学发展研究虚拟教研室</w:t>
            </w:r>
          </w:p>
        </w:tc>
        <w:tc>
          <w:tcPr>
            <w:tcW w:w="2551" w:type="dxa"/>
            <w:shd w:val="clear" w:color="auto" w:fill="auto"/>
            <w:noWrap/>
            <w:vAlign w:val="center"/>
          </w:tcPr>
          <w:p w14:paraId="0ABD390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江西科技师范大学</w:t>
            </w:r>
          </w:p>
        </w:tc>
        <w:tc>
          <w:tcPr>
            <w:tcW w:w="1155" w:type="dxa"/>
            <w:shd w:val="clear" w:color="auto" w:fill="auto"/>
            <w:noWrap/>
            <w:vAlign w:val="center"/>
          </w:tcPr>
          <w:p w14:paraId="1841B1C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闵学良</w:t>
            </w:r>
          </w:p>
        </w:tc>
      </w:tr>
      <w:tr w:rsidR="00571FEF" w14:paraId="59E7ACE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6A942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126</w:t>
            </w:r>
          </w:p>
        </w:tc>
        <w:tc>
          <w:tcPr>
            <w:tcW w:w="4951" w:type="dxa"/>
            <w:shd w:val="clear" w:color="auto" w:fill="auto"/>
            <w:noWrap/>
            <w:vAlign w:val="center"/>
          </w:tcPr>
          <w:p w14:paraId="14C1812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海洋特色的食品科学与工程专业虚拟教研室</w:t>
            </w:r>
          </w:p>
        </w:tc>
        <w:tc>
          <w:tcPr>
            <w:tcW w:w="2551" w:type="dxa"/>
            <w:shd w:val="clear" w:color="auto" w:fill="auto"/>
            <w:noWrap/>
            <w:vAlign w:val="center"/>
          </w:tcPr>
          <w:p w14:paraId="5E84231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中国海洋大学</w:t>
            </w:r>
          </w:p>
        </w:tc>
        <w:tc>
          <w:tcPr>
            <w:tcW w:w="1155" w:type="dxa"/>
            <w:shd w:val="clear" w:color="auto" w:fill="auto"/>
            <w:noWrap/>
            <w:vAlign w:val="center"/>
          </w:tcPr>
          <w:p w14:paraId="0E43CBA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李振兴</w:t>
            </w:r>
          </w:p>
        </w:tc>
      </w:tr>
      <w:tr w:rsidR="00571FEF" w14:paraId="1DC4D54E"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E072A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127</w:t>
            </w:r>
          </w:p>
        </w:tc>
        <w:tc>
          <w:tcPr>
            <w:tcW w:w="4951" w:type="dxa"/>
            <w:shd w:val="clear" w:color="auto" w:fill="auto"/>
            <w:noWrap/>
            <w:vAlign w:val="center"/>
          </w:tcPr>
          <w:p w14:paraId="689B69F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安全工程专业虚拟教研室</w:t>
            </w:r>
          </w:p>
        </w:tc>
        <w:tc>
          <w:tcPr>
            <w:tcW w:w="2551" w:type="dxa"/>
            <w:shd w:val="clear" w:color="auto" w:fill="auto"/>
            <w:noWrap/>
            <w:vAlign w:val="center"/>
          </w:tcPr>
          <w:p w14:paraId="2D3D789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山东科技大学</w:t>
            </w:r>
          </w:p>
        </w:tc>
        <w:tc>
          <w:tcPr>
            <w:tcW w:w="1155" w:type="dxa"/>
            <w:shd w:val="clear" w:color="auto" w:fill="auto"/>
            <w:noWrap/>
            <w:vAlign w:val="center"/>
          </w:tcPr>
          <w:p w14:paraId="2A47C10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程卫民</w:t>
            </w:r>
          </w:p>
        </w:tc>
      </w:tr>
      <w:tr w:rsidR="00571FEF" w14:paraId="5C2D534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37C7D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128</w:t>
            </w:r>
          </w:p>
        </w:tc>
        <w:tc>
          <w:tcPr>
            <w:tcW w:w="4951" w:type="dxa"/>
            <w:shd w:val="clear" w:color="auto" w:fill="auto"/>
            <w:noWrap/>
            <w:vAlign w:val="center"/>
          </w:tcPr>
          <w:p w14:paraId="2DF92C1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工程图学课程虚拟教研室</w:t>
            </w:r>
          </w:p>
        </w:tc>
        <w:tc>
          <w:tcPr>
            <w:tcW w:w="2551" w:type="dxa"/>
            <w:shd w:val="clear" w:color="auto" w:fill="auto"/>
            <w:noWrap/>
            <w:vAlign w:val="center"/>
          </w:tcPr>
          <w:p w14:paraId="3B204306" w14:textId="77777777" w:rsidR="00A92490"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中国石油大学</w:t>
            </w:r>
          </w:p>
          <w:p w14:paraId="4B1C2FD0" w14:textId="373659D0"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（华东）</w:t>
            </w:r>
          </w:p>
        </w:tc>
        <w:tc>
          <w:tcPr>
            <w:tcW w:w="1155" w:type="dxa"/>
            <w:shd w:val="clear" w:color="auto" w:fill="auto"/>
            <w:noWrap/>
            <w:vAlign w:val="center"/>
          </w:tcPr>
          <w:p w14:paraId="13631BC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刘衍聪</w:t>
            </w:r>
          </w:p>
        </w:tc>
      </w:tr>
      <w:tr w:rsidR="00571FEF" w14:paraId="787CE14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05DD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129</w:t>
            </w:r>
          </w:p>
        </w:tc>
        <w:tc>
          <w:tcPr>
            <w:tcW w:w="4951" w:type="dxa"/>
            <w:shd w:val="clear" w:color="auto" w:fill="auto"/>
            <w:noWrap/>
            <w:vAlign w:val="center"/>
          </w:tcPr>
          <w:p w14:paraId="277C46B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德语翻译课程虚拟教研室</w:t>
            </w:r>
          </w:p>
        </w:tc>
        <w:tc>
          <w:tcPr>
            <w:tcW w:w="2551" w:type="dxa"/>
            <w:shd w:val="clear" w:color="auto" w:fill="auto"/>
            <w:noWrap/>
            <w:vAlign w:val="center"/>
          </w:tcPr>
          <w:p w14:paraId="65B2876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青岛大学</w:t>
            </w:r>
          </w:p>
        </w:tc>
        <w:tc>
          <w:tcPr>
            <w:tcW w:w="1155" w:type="dxa"/>
            <w:shd w:val="clear" w:color="auto" w:fill="auto"/>
            <w:noWrap/>
            <w:vAlign w:val="center"/>
          </w:tcPr>
          <w:p w14:paraId="0D00F32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綦甲福</w:t>
            </w:r>
          </w:p>
        </w:tc>
      </w:tr>
      <w:tr w:rsidR="00571FEF" w14:paraId="4DF36AB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DA5C6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130</w:t>
            </w:r>
          </w:p>
        </w:tc>
        <w:tc>
          <w:tcPr>
            <w:tcW w:w="4951" w:type="dxa"/>
            <w:shd w:val="clear" w:color="auto" w:fill="auto"/>
            <w:noWrap/>
            <w:vAlign w:val="center"/>
          </w:tcPr>
          <w:p w14:paraId="79176A2D" w14:textId="77777777" w:rsidR="00571FEF" w:rsidRDefault="003975DE">
            <w:pPr>
              <w:widowControl/>
              <w:spacing w:line="460" w:lineRule="exact"/>
              <w:rPr>
                <w:rFonts w:ascii="仿宋_GB2312" w:eastAsia="仿宋_GB2312" w:hAnsi="宋体" w:cs="宋体"/>
                <w:kern w:val="0"/>
                <w:sz w:val="28"/>
                <w:szCs w:val="28"/>
              </w:rPr>
            </w:pPr>
            <w:r>
              <w:rPr>
                <w:rFonts w:ascii="仿宋_GB2312" w:eastAsia="仿宋_GB2312" w:hAnsi="宋体" w:cs="宋体" w:hint="eastAsia"/>
                <w:spacing w:val="-12"/>
                <w:kern w:val="0"/>
                <w:sz w:val="28"/>
                <w:szCs w:val="28"/>
              </w:rPr>
              <w:t>中原地区化学工程与工艺专业虚拟教研室</w:t>
            </w:r>
          </w:p>
        </w:tc>
        <w:tc>
          <w:tcPr>
            <w:tcW w:w="2551" w:type="dxa"/>
            <w:shd w:val="clear" w:color="auto" w:fill="auto"/>
            <w:noWrap/>
            <w:vAlign w:val="center"/>
          </w:tcPr>
          <w:p w14:paraId="1251383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郑州大学</w:t>
            </w:r>
          </w:p>
        </w:tc>
        <w:tc>
          <w:tcPr>
            <w:tcW w:w="1155" w:type="dxa"/>
            <w:shd w:val="clear" w:color="auto" w:fill="auto"/>
            <w:noWrap/>
            <w:vAlign w:val="center"/>
          </w:tcPr>
          <w:p w14:paraId="50E7214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侯翠红</w:t>
            </w:r>
          </w:p>
        </w:tc>
      </w:tr>
      <w:tr w:rsidR="00571FEF" w14:paraId="3D3CE16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51DFD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131</w:t>
            </w:r>
          </w:p>
        </w:tc>
        <w:tc>
          <w:tcPr>
            <w:tcW w:w="4951" w:type="dxa"/>
            <w:shd w:val="clear" w:color="auto" w:fill="auto"/>
            <w:noWrap/>
            <w:vAlign w:val="center"/>
          </w:tcPr>
          <w:p w14:paraId="76055AD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马克思主义理论专业虚拟教研室</w:t>
            </w:r>
          </w:p>
        </w:tc>
        <w:tc>
          <w:tcPr>
            <w:tcW w:w="2551" w:type="dxa"/>
            <w:shd w:val="clear" w:color="auto" w:fill="auto"/>
            <w:noWrap/>
            <w:vAlign w:val="center"/>
          </w:tcPr>
          <w:p w14:paraId="467B40E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郑州大学</w:t>
            </w:r>
          </w:p>
        </w:tc>
        <w:tc>
          <w:tcPr>
            <w:tcW w:w="1155" w:type="dxa"/>
            <w:shd w:val="clear" w:color="auto" w:fill="auto"/>
            <w:noWrap/>
            <w:vAlign w:val="center"/>
          </w:tcPr>
          <w:p w14:paraId="017694F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刘吕红</w:t>
            </w:r>
          </w:p>
        </w:tc>
      </w:tr>
      <w:tr w:rsidR="00571FEF" w14:paraId="454D512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F1B6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132</w:t>
            </w:r>
          </w:p>
        </w:tc>
        <w:tc>
          <w:tcPr>
            <w:tcW w:w="4951" w:type="dxa"/>
            <w:shd w:val="clear" w:color="auto" w:fill="auto"/>
            <w:noWrap/>
            <w:vAlign w:val="center"/>
          </w:tcPr>
          <w:p w14:paraId="69EC446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园艺专业虚拟教研室</w:t>
            </w:r>
          </w:p>
        </w:tc>
        <w:tc>
          <w:tcPr>
            <w:tcW w:w="2551" w:type="dxa"/>
            <w:shd w:val="clear" w:color="auto" w:fill="auto"/>
            <w:noWrap/>
            <w:vAlign w:val="center"/>
          </w:tcPr>
          <w:p w14:paraId="2809A79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河南农业大学</w:t>
            </w:r>
          </w:p>
        </w:tc>
        <w:tc>
          <w:tcPr>
            <w:tcW w:w="1155" w:type="dxa"/>
            <w:shd w:val="clear" w:color="auto" w:fill="auto"/>
            <w:noWrap/>
            <w:vAlign w:val="center"/>
          </w:tcPr>
          <w:p w14:paraId="156E58B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冯建灿</w:t>
            </w:r>
          </w:p>
        </w:tc>
      </w:tr>
      <w:tr w:rsidR="00571FEF" w14:paraId="1202B00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FDAC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133</w:t>
            </w:r>
          </w:p>
        </w:tc>
        <w:tc>
          <w:tcPr>
            <w:tcW w:w="4951" w:type="dxa"/>
            <w:shd w:val="clear" w:color="auto" w:fill="auto"/>
            <w:noWrap/>
            <w:vAlign w:val="center"/>
          </w:tcPr>
          <w:p w14:paraId="40E8DD4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铁路物证技术课程虚拟教研室</w:t>
            </w:r>
          </w:p>
        </w:tc>
        <w:tc>
          <w:tcPr>
            <w:tcW w:w="2551" w:type="dxa"/>
            <w:shd w:val="clear" w:color="auto" w:fill="auto"/>
            <w:noWrap/>
            <w:vAlign w:val="center"/>
          </w:tcPr>
          <w:p w14:paraId="407EF17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铁道警察学院</w:t>
            </w:r>
          </w:p>
        </w:tc>
        <w:tc>
          <w:tcPr>
            <w:tcW w:w="1155" w:type="dxa"/>
            <w:shd w:val="clear" w:color="auto" w:fill="auto"/>
            <w:noWrap/>
            <w:vAlign w:val="center"/>
          </w:tcPr>
          <w:p w14:paraId="610182C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李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伟</w:t>
            </w:r>
          </w:p>
        </w:tc>
      </w:tr>
      <w:tr w:rsidR="00571FEF" w14:paraId="07C507DA"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28156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134</w:t>
            </w:r>
          </w:p>
        </w:tc>
        <w:tc>
          <w:tcPr>
            <w:tcW w:w="4951" w:type="dxa"/>
            <w:shd w:val="clear" w:color="auto" w:fill="auto"/>
            <w:noWrap/>
            <w:vAlign w:val="center"/>
          </w:tcPr>
          <w:p w14:paraId="78C9B28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4"/>
                <w:kern w:val="0"/>
                <w:sz w:val="28"/>
                <w:szCs w:val="28"/>
              </w:rPr>
              <w:t>湖北省化学工程与工艺专业虚拟教研室</w:t>
            </w:r>
          </w:p>
        </w:tc>
        <w:tc>
          <w:tcPr>
            <w:tcW w:w="2551" w:type="dxa"/>
            <w:shd w:val="clear" w:color="auto" w:fill="auto"/>
            <w:noWrap/>
            <w:vAlign w:val="center"/>
          </w:tcPr>
          <w:p w14:paraId="6CD217D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武汉工程大学</w:t>
            </w:r>
          </w:p>
        </w:tc>
        <w:tc>
          <w:tcPr>
            <w:tcW w:w="1155" w:type="dxa"/>
            <w:shd w:val="clear" w:color="auto" w:fill="auto"/>
            <w:noWrap/>
            <w:vAlign w:val="center"/>
          </w:tcPr>
          <w:p w14:paraId="52EA763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喻发全</w:t>
            </w:r>
          </w:p>
        </w:tc>
      </w:tr>
      <w:tr w:rsidR="00571FEF" w14:paraId="2234B19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AE5B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135</w:t>
            </w:r>
          </w:p>
        </w:tc>
        <w:tc>
          <w:tcPr>
            <w:tcW w:w="4951" w:type="dxa"/>
            <w:shd w:val="clear" w:color="auto" w:fill="auto"/>
            <w:noWrap/>
            <w:vAlign w:val="center"/>
          </w:tcPr>
          <w:p w14:paraId="7EDAE40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资源勘查课程虚拟教研室</w:t>
            </w:r>
          </w:p>
        </w:tc>
        <w:tc>
          <w:tcPr>
            <w:tcW w:w="2551" w:type="dxa"/>
            <w:shd w:val="clear" w:color="auto" w:fill="auto"/>
            <w:noWrap/>
            <w:vAlign w:val="center"/>
          </w:tcPr>
          <w:p w14:paraId="350184DC" w14:textId="77777777" w:rsidR="00A92490"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中国地质大学</w:t>
            </w:r>
          </w:p>
          <w:p w14:paraId="2E6A14B8" w14:textId="5FB81B70"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（武汉）</w:t>
            </w:r>
          </w:p>
        </w:tc>
        <w:tc>
          <w:tcPr>
            <w:tcW w:w="1155" w:type="dxa"/>
            <w:shd w:val="clear" w:color="auto" w:fill="auto"/>
            <w:noWrap/>
            <w:vAlign w:val="center"/>
          </w:tcPr>
          <w:p w14:paraId="36A9913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吕新彪</w:t>
            </w:r>
          </w:p>
        </w:tc>
      </w:tr>
      <w:tr w:rsidR="00571FEF" w14:paraId="32D3389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CBF32"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136</w:t>
            </w:r>
          </w:p>
        </w:tc>
        <w:tc>
          <w:tcPr>
            <w:tcW w:w="4951" w:type="dxa"/>
            <w:shd w:val="clear" w:color="auto" w:fill="auto"/>
            <w:noWrap/>
            <w:vAlign w:val="center"/>
          </w:tcPr>
          <w:p w14:paraId="648FD1D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航海人才培养模式改革虚拟教研室</w:t>
            </w:r>
          </w:p>
        </w:tc>
        <w:tc>
          <w:tcPr>
            <w:tcW w:w="2551" w:type="dxa"/>
            <w:shd w:val="clear" w:color="auto" w:fill="auto"/>
            <w:noWrap/>
            <w:vAlign w:val="center"/>
          </w:tcPr>
          <w:p w14:paraId="7C729F9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武汉理工大学</w:t>
            </w:r>
          </w:p>
        </w:tc>
        <w:tc>
          <w:tcPr>
            <w:tcW w:w="1155" w:type="dxa"/>
            <w:shd w:val="clear" w:color="auto" w:fill="auto"/>
            <w:noWrap/>
            <w:vAlign w:val="center"/>
          </w:tcPr>
          <w:p w14:paraId="5461464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徐言民</w:t>
            </w:r>
          </w:p>
        </w:tc>
      </w:tr>
      <w:tr w:rsidR="00571FEF" w14:paraId="1A54CFF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FB8CC"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137</w:t>
            </w:r>
          </w:p>
        </w:tc>
        <w:tc>
          <w:tcPr>
            <w:tcW w:w="4951" w:type="dxa"/>
            <w:shd w:val="clear" w:color="auto" w:fill="auto"/>
            <w:noWrap/>
            <w:vAlign w:val="center"/>
          </w:tcPr>
          <w:p w14:paraId="7DD15B2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产品设计课程虚拟教研室</w:t>
            </w:r>
          </w:p>
        </w:tc>
        <w:tc>
          <w:tcPr>
            <w:tcW w:w="2551" w:type="dxa"/>
            <w:shd w:val="clear" w:color="auto" w:fill="auto"/>
            <w:noWrap/>
            <w:vAlign w:val="center"/>
          </w:tcPr>
          <w:p w14:paraId="63A3AAE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湖北工业大学</w:t>
            </w:r>
          </w:p>
        </w:tc>
        <w:tc>
          <w:tcPr>
            <w:tcW w:w="1155" w:type="dxa"/>
            <w:shd w:val="clear" w:color="auto" w:fill="auto"/>
            <w:noWrap/>
            <w:vAlign w:val="center"/>
          </w:tcPr>
          <w:p w14:paraId="18E167B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邓卫斌</w:t>
            </w:r>
          </w:p>
        </w:tc>
      </w:tr>
      <w:tr w:rsidR="00571FEF" w14:paraId="73193AA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BB139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138</w:t>
            </w:r>
          </w:p>
        </w:tc>
        <w:tc>
          <w:tcPr>
            <w:tcW w:w="4951" w:type="dxa"/>
            <w:shd w:val="clear" w:color="auto" w:fill="auto"/>
            <w:noWrap/>
            <w:vAlign w:val="center"/>
          </w:tcPr>
          <w:p w14:paraId="1DEA7D8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养猪科学课程群虚拟教研室</w:t>
            </w:r>
          </w:p>
        </w:tc>
        <w:tc>
          <w:tcPr>
            <w:tcW w:w="2551" w:type="dxa"/>
            <w:shd w:val="clear" w:color="auto" w:fill="auto"/>
            <w:noWrap/>
            <w:vAlign w:val="center"/>
          </w:tcPr>
          <w:p w14:paraId="47DEE52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华中农业大学</w:t>
            </w:r>
          </w:p>
        </w:tc>
        <w:tc>
          <w:tcPr>
            <w:tcW w:w="1155" w:type="dxa"/>
            <w:shd w:val="clear" w:color="auto" w:fill="auto"/>
            <w:noWrap/>
            <w:vAlign w:val="center"/>
          </w:tcPr>
          <w:p w14:paraId="4D09269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任竹青</w:t>
            </w:r>
          </w:p>
        </w:tc>
      </w:tr>
      <w:tr w:rsidR="00571FEF" w14:paraId="1C02AF7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BF86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139</w:t>
            </w:r>
          </w:p>
        </w:tc>
        <w:tc>
          <w:tcPr>
            <w:tcW w:w="4951" w:type="dxa"/>
            <w:shd w:val="clear" w:color="auto" w:fill="auto"/>
            <w:noWrap/>
            <w:vAlign w:val="center"/>
          </w:tcPr>
          <w:p w14:paraId="5CA64CD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高校思想政治理论课程群虚拟教研室</w:t>
            </w:r>
          </w:p>
        </w:tc>
        <w:tc>
          <w:tcPr>
            <w:tcW w:w="2551" w:type="dxa"/>
            <w:shd w:val="clear" w:color="auto" w:fill="auto"/>
            <w:noWrap/>
            <w:vAlign w:val="center"/>
          </w:tcPr>
          <w:p w14:paraId="72DE5C0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华中师范大学</w:t>
            </w:r>
          </w:p>
        </w:tc>
        <w:tc>
          <w:tcPr>
            <w:tcW w:w="1155" w:type="dxa"/>
            <w:shd w:val="clear" w:color="auto" w:fill="auto"/>
            <w:noWrap/>
            <w:vAlign w:val="center"/>
          </w:tcPr>
          <w:p w14:paraId="577E1BF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李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芳</w:t>
            </w:r>
          </w:p>
        </w:tc>
      </w:tr>
      <w:tr w:rsidR="00571FEF" w14:paraId="075B163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12239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140</w:t>
            </w:r>
          </w:p>
        </w:tc>
        <w:tc>
          <w:tcPr>
            <w:tcW w:w="4951" w:type="dxa"/>
            <w:shd w:val="clear" w:color="auto" w:fill="auto"/>
            <w:noWrap/>
            <w:vAlign w:val="center"/>
          </w:tcPr>
          <w:p w14:paraId="08EB92D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现代教育技术课程虚拟教研室</w:t>
            </w:r>
          </w:p>
        </w:tc>
        <w:tc>
          <w:tcPr>
            <w:tcW w:w="2551" w:type="dxa"/>
            <w:shd w:val="clear" w:color="auto" w:fill="auto"/>
            <w:noWrap/>
            <w:vAlign w:val="center"/>
          </w:tcPr>
          <w:p w14:paraId="506D5D8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华中师范大学</w:t>
            </w:r>
          </w:p>
        </w:tc>
        <w:tc>
          <w:tcPr>
            <w:tcW w:w="1155" w:type="dxa"/>
            <w:shd w:val="clear" w:color="auto" w:fill="auto"/>
            <w:noWrap/>
            <w:vAlign w:val="center"/>
          </w:tcPr>
          <w:p w14:paraId="0EA9136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杨九民</w:t>
            </w:r>
          </w:p>
        </w:tc>
      </w:tr>
      <w:tr w:rsidR="00571FEF" w14:paraId="681A11D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FF8B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141</w:t>
            </w:r>
          </w:p>
        </w:tc>
        <w:tc>
          <w:tcPr>
            <w:tcW w:w="4951" w:type="dxa"/>
            <w:shd w:val="clear" w:color="auto" w:fill="auto"/>
            <w:noWrap/>
            <w:vAlign w:val="center"/>
          </w:tcPr>
          <w:p w14:paraId="7EA69D2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工商管理课程思政虚拟教研室</w:t>
            </w:r>
          </w:p>
        </w:tc>
        <w:tc>
          <w:tcPr>
            <w:tcW w:w="2551" w:type="dxa"/>
            <w:shd w:val="clear" w:color="auto" w:fill="auto"/>
            <w:noWrap/>
            <w:vAlign w:val="center"/>
          </w:tcPr>
          <w:p w14:paraId="58E73B2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湖北大学</w:t>
            </w:r>
          </w:p>
        </w:tc>
        <w:tc>
          <w:tcPr>
            <w:tcW w:w="1155" w:type="dxa"/>
            <w:shd w:val="clear" w:color="auto" w:fill="auto"/>
            <w:noWrap/>
            <w:vAlign w:val="center"/>
          </w:tcPr>
          <w:p w14:paraId="39D62A1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郭志文</w:t>
            </w:r>
          </w:p>
        </w:tc>
      </w:tr>
      <w:tr w:rsidR="00571FEF" w14:paraId="3F4683E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B629C"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142</w:t>
            </w:r>
          </w:p>
        </w:tc>
        <w:tc>
          <w:tcPr>
            <w:tcW w:w="4951" w:type="dxa"/>
            <w:shd w:val="clear" w:color="auto" w:fill="auto"/>
            <w:noWrap/>
            <w:vAlign w:val="center"/>
          </w:tcPr>
          <w:p w14:paraId="5A72DE0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民族院校应用化学专业虚拟教研室</w:t>
            </w:r>
          </w:p>
        </w:tc>
        <w:tc>
          <w:tcPr>
            <w:tcW w:w="2551" w:type="dxa"/>
            <w:shd w:val="clear" w:color="auto" w:fill="auto"/>
            <w:noWrap/>
            <w:vAlign w:val="center"/>
          </w:tcPr>
          <w:p w14:paraId="03BC86D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中南民族大学</w:t>
            </w:r>
          </w:p>
        </w:tc>
        <w:tc>
          <w:tcPr>
            <w:tcW w:w="1155" w:type="dxa"/>
            <w:shd w:val="clear" w:color="auto" w:fill="auto"/>
            <w:noWrap/>
            <w:vAlign w:val="center"/>
          </w:tcPr>
          <w:p w14:paraId="728DA6D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黄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涛</w:t>
            </w:r>
          </w:p>
        </w:tc>
      </w:tr>
      <w:tr w:rsidR="00571FEF" w14:paraId="0ED2CA8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F5A9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143</w:t>
            </w:r>
          </w:p>
        </w:tc>
        <w:tc>
          <w:tcPr>
            <w:tcW w:w="4951" w:type="dxa"/>
            <w:shd w:val="clear" w:color="auto" w:fill="auto"/>
            <w:noWrap/>
            <w:vAlign w:val="center"/>
          </w:tcPr>
          <w:p w14:paraId="0C82F74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市场营销专业虚拟教研室</w:t>
            </w:r>
          </w:p>
        </w:tc>
        <w:tc>
          <w:tcPr>
            <w:tcW w:w="2551" w:type="dxa"/>
            <w:shd w:val="clear" w:color="auto" w:fill="auto"/>
            <w:noWrap/>
            <w:vAlign w:val="center"/>
          </w:tcPr>
          <w:p w14:paraId="1754F68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湖南大学</w:t>
            </w:r>
          </w:p>
        </w:tc>
        <w:tc>
          <w:tcPr>
            <w:tcW w:w="1155" w:type="dxa"/>
            <w:shd w:val="clear" w:color="auto" w:fill="auto"/>
            <w:noWrap/>
            <w:vAlign w:val="center"/>
          </w:tcPr>
          <w:p w14:paraId="3183229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杨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智</w:t>
            </w:r>
          </w:p>
        </w:tc>
      </w:tr>
      <w:tr w:rsidR="00571FEF" w14:paraId="37660A8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AF93ED"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144</w:t>
            </w:r>
          </w:p>
        </w:tc>
        <w:tc>
          <w:tcPr>
            <w:tcW w:w="4951" w:type="dxa"/>
            <w:shd w:val="clear" w:color="auto" w:fill="auto"/>
            <w:noWrap/>
            <w:vAlign w:val="center"/>
          </w:tcPr>
          <w:p w14:paraId="35CAB58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交通设备与控制工程专业虚拟教研室</w:t>
            </w:r>
          </w:p>
        </w:tc>
        <w:tc>
          <w:tcPr>
            <w:tcW w:w="2551" w:type="dxa"/>
            <w:shd w:val="clear" w:color="auto" w:fill="auto"/>
            <w:noWrap/>
            <w:vAlign w:val="center"/>
          </w:tcPr>
          <w:p w14:paraId="3CA1D78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中南大学</w:t>
            </w:r>
          </w:p>
        </w:tc>
        <w:tc>
          <w:tcPr>
            <w:tcW w:w="1155" w:type="dxa"/>
            <w:shd w:val="clear" w:color="auto" w:fill="auto"/>
            <w:noWrap/>
            <w:vAlign w:val="center"/>
          </w:tcPr>
          <w:p w14:paraId="27D527D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高广军</w:t>
            </w:r>
          </w:p>
        </w:tc>
      </w:tr>
      <w:tr w:rsidR="00571FEF" w14:paraId="456A350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AE589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145</w:t>
            </w:r>
          </w:p>
        </w:tc>
        <w:tc>
          <w:tcPr>
            <w:tcW w:w="4951" w:type="dxa"/>
            <w:shd w:val="clear" w:color="auto" w:fill="auto"/>
            <w:noWrap/>
            <w:vAlign w:val="center"/>
          </w:tcPr>
          <w:p w14:paraId="1B8AB07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中西部高校结构设计原理课程群虚拟教研室</w:t>
            </w:r>
          </w:p>
        </w:tc>
        <w:tc>
          <w:tcPr>
            <w:tcW w:w="2551" w:type="dxa"/>
            <w:shd w:val="clear" w:color="auto" w:fill="auto"/>
            <w:noWrap/>
            <w:vAlign w:val="center"/>
          </w:tcPr>
          <w:p w14:paraId="32A0A3D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长沙理工大学</w:t>
            </w:r>
          </w:p>
        </w:tc>
        <w:tc>
          <w:tcPr>
            <w:tcW w:w="1155" w:type="dxa"/>
            <w:shd w:val="clear" w:color="auto" w:fill="auto"/>
            <w:noWrap/>
            <w:vAlign w:val="center"/>
          </w:tcPr>
          <w:p w14:paraId="57BB3EE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张建仁</w:t>
            </w:r>
          </w:p>
        </w:tc>
      </w:tr>
      <w:tr w:rsidR="00571FEF" w14:paraId="411F030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8073E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146</w:t>
            </w:r>
          </w:p>
        </w:tc>
        <w:tc>
          <w:tcPr>
            <w:tcW w:w="4951" w:type="dxa"/>
            <w:shd w:val="clear" w:color="auto" w:fill="auto"/>
            <w:noWrap/>
            <w:vAlign w:val="center"/>
          </w:tcPr>
          <w:p w14:paraId="58EC420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中西医临床医学专业虚拟教研室</w:t>
            </w:r>
          </w:p>
        </w:tc>
        <w:tc>
          <w:tcPr>
            <w:tcW w:w="2551" w:type="dxa"/>
            <w:shd w:val="clear" w:color="auto" w:fill="auto"/>
            <w:noWrap/>
            <w:vAlign w:val="center"/>
          </w:tcPr>
          <w:p w14:paraId="7AAD2AAD" w14:textId="77777777" w:rsidR="00571FEF" w:rsidRDefault="003975DE">
            <w:pPr>
              <w:widowControl/>
              <w:spacing w:line="460" w:lineRule="exact"/>
              <w:rPr>
                <w:rFonts w:ascii="仿宋_GB2312" w:eastAsia="仿宋_GB2312" w:hAnsi="宋体" w:cs="宋体"/>
                <w:spacing w:val="-12"/>
                <w:kern w:val="0"/>
                <w:sz w:val="28"/>
                <w:szCs w:val="28"/>
              </w:rPr>
            </w:pPr>
            <w:r>
              <w:rPr>
                <w:rFonts w:ascii="仿宋_GB2312" w:eastAsia="仿宋_GB2312" w:hAnsi="宋体" w:cs="宋体" w:hint="eastAsia"/>
                <w:spacing w:val="-12"/>
                <w:kern w:val="0"/>
                <w:sz w:val="28"/>
                <w:szCs w:val="28"/>
              </w:rPr>
              <w:t>湖南中医药大学</w:t>
            </w:r>
          </w:p>
        </w:tc>
        <w:tc>
          <w:tcPr>
            <w:tcW w:w="1155" w:type="dxa"/>
            <w:shd w:val="clear" w:color="auto" w:fill="auto"/>
            <w:noWrap/>
            <w:vAlign w:val="center"/>
          </w:tcPr>
          <w:p w14:paraId="604B3AE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何清湖</w:t>
            </w:r>
          </w:p>
        </w:tc>
      </w:tr>
      <w:tr w:rsidR="00571FEF" w14:paraId="365B0BD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451AD"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147</w:t>
            </w:r>
          </w:p>
        </w:tc>
        <w:tc>
          <w:tcPr>
            <w:tcW w:w="4951" w:type="dxa"/>
            <w:shd w:val="clear" w:color="auto" w:fill="auto"/>
            <w:noWrap/>
            <w:vAlign w:val="center"/>
          </w:tcPr>
          <w:p w14:paraId="4F7E38C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生理课程虚拟教研室</w:t>
            </w:r>
          </w:p>
        </w:tc>
        <w:tc>
          <w:tcPr>
            <w:tcW w:w="2551" w:type="dxa"/>
            <w:shd w:val="clear" w:color="auto" w:fill="auto"/>
            <w:noWrap/>
            <w:vAlign w:val="center"/>
          </w:tcPr>
          <w:p w14:paraId="38552FD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中山大学</w:t>
            </w:r>
          </w:p>
        </w:tc>
        <w:tc>
          <w:tcPr>
            <w:tcW w:w="1155" w:type="dxa"/>
            <w:shd w:val="clear" w:color="auto" w:fill="auto"/>
            <w:noWrap/>
            <w:vAlign w:val="center"/>
          </w:tcPr>
          <w:p w14:paraId="371832A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王庭槐</w:t>
            </w:r>
          </w:p>
        </w:tc>
      </w:tr>
      <w:tr w:rsidR="00571FEF" w14:paraId="28E2D05E"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1867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148</w:t>
            </w:r>
          </w:p>
        </w:tc>
        <w:tc>
          <w:tcPr>
            <w:tcW w:w="4951" w:type="dxa"/>
            <w:shd w:val="clear" w:color="auto" w:fill="auto"/>
            <w:noWrap/>
            <w:vAlign w:val="center"/>
          </w:tcPr>
          <w:p w14:paraId="2FF0D49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轻化工程专业虚拟教研室</w:t>
            </w:r>
          </w:p>
        </w:tc>
        <w:tc>
          <w:tcPr>
            <w:tcW w:w="2551" w:type="dxa"/>
            <w:shd w:val="clear" w:color="auto" w:fill="auto"/>
            <w:noWrap/>
            <w:vAlign w:val="center"/>
          </w:tcPr>
          <w:p w14:paraId="45181EF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华南理工大学</w:t>
            </w:r>
          </w:p>
        </w:tc>
        <w:tc>
          <w:tcPr>
            <w:tcW w:w="1155" w:type="dxa"/>
            <w:shd w:val="clear" w:color="auto" w:fill="auto"/>
            <w:noWrap/>
            <w:vAlign w:val="center"/>
          </w:tcPr>
          <w:p w14:paraId="4967A99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陈广学</w:t>
            </w:r>
          </w:p>
        </w:tc>
      </w:tr>
      <w:tr w:rsidR="00571FEF" w14:paraId="36CA3C4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6061F2"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149</w:t>
            </w:r>
          </w:p>
        </w:tc>
        <w:tc>
          <w:tcPr>
            <w:tcW w:w="4951" w:type="dxa"/>
            <w:shd w:val="clear" w:color="auto" w:fill="auto"/>
            <w:noWrap/>
            <w:vAlign w:val="center"/>
          </w:tcPr>
          <w:p w14:paraId="2C9A327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大学化学课程虚拟教研室</w:t>
            </w:r>
          </w:p>
        </w:tc>
        <w:tc>
          <w:tcPr>
            <w:tcW w:w="2551" w:type="dxa"/>
            <w:shd w:val="clear" w:color="auto" w:fill="auto"/>
            <w:noWrap/>
            <w:vAlign w:val="center"/>
          </w:tcPr>
          <w:p w14:paraId="328DF55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华南理工大学</w:t>
            </w:r>
          </w:p>
        </w:tc>
        <w:tc>
          <w:tcPr>
            <w:tcW w:w="1155" w:type="dxa"/>
            <w:shd w:val="clear" w:color="auto" w:fill="auto"/>
            <w:noWrap/>
            <w:vAlign w:val="center"/>
          </w:tcPr>
          <w:p w14:paraId="0B0AC23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展树中</w:t>
            </w:r>
          </w:p>
        </w:tc>
      </w:tr>
      <w:tr w:rsidR="00571FEF" w14:paraId="708EC09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7770C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150</w:t>
            </w:r>
          </w:p>
        </w:tc>
        <w:tc>
          <w:tcPr>
            <w:tcW w:w="4951" w:type="dxa"/>
            <w:shd w:val="clear" w:color="auto" w:fill="auto"/>
            <w:noWrap/>
            <w:vAlign w:val="center"/>
          </w:tcPr>
          <w:p w14:paraId="0C2D1A0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教师智能教育素养研究教研室</w:t>
            </w:r>
          </w:p>
        </w:tc>
        <w:tc>
          <w:tcPr>
            <w:tcW w:w="2551" w:type="dxa"/>
            <w:shd w:val="clear" w:color="auto" w:fill="auto"/>
            <w:noWrap/>
            <w:vAlign w:val="center"/>
          </w:tcPr>
          <w:p w14:paraId="394BE1F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华南师范大学</w:t>
            </w:r>
          </w:p>
        </w:tc>
        <w:tc>
          <w:tcPr>
            <w:tcW w:w="1155" w:type="dxa"/>
            <w:shd w:val="clear" w:color="auto" w:fill="auto"/>
            <w:noWrap/>
            <w:vAlign w:val="center"/>
          </w:tcPr>
          <w:p w14:paraId="2F29C59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胡小勇</w:t>
            </w:r>
          </w:p>
        </w:tc>
      </w:tr>
      <w:tr w:rsidR="00571FEF" w14:paraId="3ABA68F1"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E852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151</w:t>
            </w:r>
          </w:p>
        </w:tc>
        <w:tc>
          <w:tcPr>
            <w:tcW w:w="4951" w:type="dxa"/>
            <w:shd w:val="clear" w:color="auto" w:fill="auto"/>
            <w:noWrap/>
            <w:vAlign w:val="center"/>
          </w:tcPr>
          <w:p w14:paraId="23C6A9B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数据科学课程群虚拟教研室</w:t>
            </w:r>
          </w:p>
        </w:tc>
        <w:tc>
          <w:tcPr>
            <w:tcW w:w="2551" w:type="dxa"/>
            <w:shd w:val="clear" w:color="auto" w:fill="auto"/>
            <w:noWrap/>
            <w:vAlign w:val="center"/>
          </w:tcPr>
          <w:p w14:paraId="1768CF8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华南师范大学</w:t>
            </w:r>
          </w:p>
        </w:tc>
        <w:tc>
          <w:tcPr>
            <w:tcW w:w="1155" w:type="dxa"/>
            <w:shd w:val="clear" w:color="auto" w:fill="auto"/>
            <w:noWrap/>
            <w:vAlign w:val="center"/>
          </w:tcPr>
          <w:p w14:paraId="2AEF55C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汤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庸</w:t>
            </w:r>
          </w:p>
        </w:tc>
      </w:tr>
      <w:tr w:rsidR="00571FEF" w14:paraId="31E159A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58C17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152</w:t>
            </w:r>
          </w:p>
        </w:tc>
        <w:tc>
          <w:tcPr>
            <w:tcW w:w="4951" w:type="dxa"/>
            <w:shd w:val="clear" w:color="auto" w:fill="auto"/>
            <w:noWrap/>
            <w:vAlign w:val="center"/>
          </w:tcPr>
          <w:p w14:paraId="1403AD6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日语专业虚拟教研室</w:t>
            </w:r>
          </w:p>
        </w:tc>
        <w:tc>
          <w:tcPr>
            <w:tcW w:w="2551" w:type="dxa"/>
            <w:shd w:val="clear" w:color="auto" w:fill="auto"/>
            <w:noWrap/>
            <w:vAlign w:val="center"/>
          </w:tcPr>
          <w:p w14:paraId="6C1F3B5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广东外语外贸大学</w:t>
            </w:r>
          </w:p>
        </w:tc>
        <w:tc>
          <w:tcPr>
            <w:tcW w:w="1155" w:type="dxa"/>
            <w:shd w:val="clear" w:color="auto" w:fill="auto"/>
            <w:noWrap/>
            <w:vAlign w:val="center"/>
          </w:tcPr>
          <w:p w14:paraId="0533DE3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陈多友</w:t>
            </w:r>
          </w:p>
        </w:tc>
      </w:tr>
      <w:tr w:rsidR="00571FEF" w14:paraId="2B6D85E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39E5F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153</w:t>
            </w:r>
          </w:p>
        </w:tc>
        <w:tc>
          <w:tcPr>
            <w:tcW w:w="4951" w:type="dxa"/>
            <w:shd w:val="clear" w:color="auto" w:fill="auto"/>
            <w:noWrap/>
            <w:vAlign w:val="center"/>
          </w:tcPr>
          <w:p w14:paraId="2137FD5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农学专业虚拟教研室</w:t>
            </w:r>
          </w:p>
        </w:tc>
        <w:tc>
          <w:tcPr>
            <w:tcW w:w="2551" w:type="dxa"/>
            <w:shd w:val="clear" w:color="auto" w:fill="auto"/>
            <w:noWrap/>
            <w:vAlign w:val="center"/>
          </w:tcPr>
          <w:p w14:paraId="7BFEA67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广西大学</w:t>
            </w:r>
          </w:p>
        </w:tc>
        <w:tc>
          <w:tcPr>
            <w:tcW w:w="1155" w:type="dxa"/>
            <w:shd w:val="clear" w:color="auto" w:fill="auto"/>
            <w:noWrap/>
            <w:vAlign w:val="center"/>
          </w:tcPr>
          <w:p w14:paraId="7344A4A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周勋波</w:t>
            </w:r>
          </w:p>
        </w:tc>
      </w:tr>
      <w:tr w:rsidR="00571FEF" w14:paraId="48E9C30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B652F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154</w:t>
            </w:r>
          </w:p>
        </w:tc>
        <w:tc>
          <w:tcPr>
            <w:tcW w:w="4951" w:type="dxa"/>
            <w:shd w:val="clear" w:color="auto" w:fill="auto"/>
            <w:noWrap/>
            <w:vAlign w:val="center"/>
          </w:tcPr>
          <w:p w14:paraId="2499D77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创新创业课程群虚拟教研室</w:t>
            </w:r>
          </w:p>
        </w:tc>
        <w:tc>
          <w:tcPr>
            <w:tcW w:w="2551" w:type="dxa"/>
            <w:shd w:val="clear" w:color="auto" w:fill="auto"/>
            <w:noWrap/>
            <w:vAlign w:val="center"/>
          </w:tcPr>
          <w:p w14:paraId="3CEB2B1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广西师范大学</w:t>
            </w:r>
          </w:p>
        </w:tc>
        <w:tc>
          <w:tcPr>
            <w:tcW w:w="1155" w:type="dxa"/>
            <w:shd w:val="clear" w:color="auto" w:fill="auto"/>
            <w:noWrap/>
            <w:vAlign w:val="center"/>
          </w:tcPr>
          <w:p w14:paraId="24E038A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蒙志明</w:t>
            </w:r>
          </w:p>
        </w:tc>
      </w:tr>
      <w:tr w:rsidR="00571FEF" w14:paraId="57B3F00E"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B6FA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155</w:t>
            </w:r>
          </w:p>
        </w:tc>
        <w:tc>
          <w:tcPr>
            <w:tcW w:w="4951" w:type="dxa"/>
            <w:shd w:val="clear" w:color="auto" w:fill="auto"/>
            <w:noWrap/>
            <w:vAlign w:val="center"/>
          </w:tcPr>
          <w:p w14:paraId="4528506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地理科学专业虚拟教研室</w:t>
            </w:r>
          </w:p>
        </w:tc>
        <w:tc>
          <w:tcPr>
            <w:tcW w:w="2551" w:type="dxa"/>
            <w:shd w:val="clear" w:color="auto" w:fill="auto"/>
            <w:noWrap/>
            <w:vAlign w:val="center"/>
          </w:tcPr>
          <w:p w14:paraId="36A0A83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南宁师范大学</w:t>
            </w:r>
          </w:p>
        </w:tc>
        <w:tc>
          <w:tcPr>
            <w:tcW w:w="1155" w:type="dxa"/>
            <w:shd w:val="clear" w:color="auto" w:fill="auto"/>
            <w:noWrap/>
            <w:vAlign w:val="center"/>
          </w:tcPr>
          <w:p w14:paraId="4C619C3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张胜前</w:t>
            </w:r>
          </w:p>
        </w:tc>
      </w:tr>
      <w:tr w:rsidR="00571FEF" w14:paraId="7909946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D3AC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156</w:t>
            </w:r>
          </w:p>
        </w:tc>
        <w:tc>
          <w:tcPr>
            <w:tcW w:w="4951" w:type="dxa"/>
            <w:shd w:val="clear" w:color="auto" w:fill="auto"/>
            <w:noWrap/>
            <w:vAlign w:val="center"/>
          </w:tcPr>
          <w:p w14:paraId="6F93C6A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热带海洋土木工程课程群虚拟教研室</w:t>
            </w:r>
          </w:p>
        </w:tc>
        <w:tc>
          <w:tcPr>
            <w:tcW w:w="2551" w:type="dxa"/>
            <w:shd w:val="clear" w:color="auto" w:fill="auto"/>
            <w:noWrap/>
            <w:vAlign w:val="center"/>
          </w:tcPr>
          <w:p w14:paraId="13387B3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海南大学</w:t>
            </w:r>
          </w:p>
        </w:tc>
        <w:tc>
          <w:tcPr>
            <w:tcW w:w="1155" w:type="dxa"/>
            <w:shd w:val="clear" w:color="auto" w:fill="auto"/>
            <w:noWrap/>
            <w:vAlign w:val="center"/>
          </w:tcPr>
          <w:p w14:paraId="78DAB2C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周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智</w:t>
            </w:r>
          </w:p>
        </w:tc>
      </w:tr>
      <w:tr w:rsidR="00571FEF" w14:paraId="7625429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8EDCB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157</w:t>
            </w:r>
          </w:p>
        </w:tc>
        <w:tc>
          <w:tcPr>
            <w:tcW w:w="4951" w:type="dxa"/>
            <w:shd w:val="clear" w:color="auto" w:fill="auto"/>
            <w:noWrap/>
            <w:vAlign w:val="center"/>
          </w:tcPr>
          <w:p w14:paraId="26B5C28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大学数学课程群虚拟教研室</w:t>
            </w:r>
          </w:p>
        </w:tc>
        <w:tc>
          <w:tcPr>
            <w:tcW w:w="2551" w:type="dxa"/>
            <w:shd w:val="clear" w:color="auto" w:fill="auto"/>
            <w:noWrap/>
            <w:vAlign w:val="center"/>
          </w:tcPr>
          <w:p w14:paraId="25F4867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海南师范大学</w:t>
            </w:r>
          </w:p>
        </w:tc>
        <w:tc>
          <w:tcPr>
            <w:tcW w:w="1155" w:type="dxa"/>
            <w:shd w:val="clear" w:color="auto" w:fill="auto"/>
            <w:noWrap/>
            <w:vAlign w:val="center"/>
          </w:tcPr>
          <w:p w14:paraId="30D8544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廖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波</w:t>
            </w:r>
          </w:p>
        </w:tc>
      </w:tr>
      <w:tr w:rsidR="00571FEF" w14:paraId="3B3BFCA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777F4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158</w:t>
            </w:r>
          </w:p>
        </w:tc>
        <w:tc>
          <w:tcPr>
            <w:tcW w:w="4951" w:type="dxa"/>
            <w:shd w:val="clear" w:color="auto" w:fill="auto"/>
            <w:noWrap/>
            <w:vAlign w:val="center"/>
          </w:tcPr>
          <w:p w14:paraId="195BA9E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沿海区域护理学专业虚拟教研室</w:t>
            </w:r>
          </w:p>
        </w:tc>
        <w:tc>
          <w:tcPr>
            <w:tcW w:w="2551" w:type="dxa"/>
            <w:shd w:val="clear" w:color="auto" w:fill="auto"/>
            <w:noWrap/>
            <w:vAlign w:val="center"/>
          </w:tcPr>
          <w:p w14:paraId="6C90EEB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海南医学院</w:t>
            </w:r>
          </w:p>
        </w:tc>
        <w:tc>
          <w:tcPr>
            <w:tcW w:w="1155" w:type="dxa"/>
            <w:shd w:val="clear" w:color="auto" w:fill="auto"/>
            <w:noWrap/>
            <w:vAlign w:val="center"/>
          </w:tcPr>
          <w:p w14:paraId="0F228B0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张彩虹</w:t>
            </w:r>
          </w:p>
        </w:tc>
      </w:tr>
      <w:tr w:rsidR="00571FEF" w14:paraId="7AE4698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57A71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159</w:t>
            </w:r>
          </w:p>
        </w:tc>
        <w:tc>
          <w:tcPr>
            <w:tcW w:w="4951" w:type="dxa"/>
            <w:shd w:val="clear" w:color="auto" w:fill="auto"/>
            <w:noWrap/>
            <w:vAlign w:val="center"/>
          </w:tcPr>
          <w:p w14:paraId="48B13DA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导游课程群虚拟教研室</w:t>
            </w:r>
          </w:p>
        </w:tc>
        <w:tc>
          <w:tcPr>
            <w:tcW w:w="2551" w:type="dxa"/>
            <w:shd w:val="clear" w:color="auto" w:fill="auto"/>
            <w:noWrap/>
            <w:vAlign w:val="center"/>
          </w:tcPr>
          <w:p w14:paraId="5297CB0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海口经济学院</w:t>
            </w:r>
          </w:p>
        </w:tc>
        <w:tc>
          <w:tcPr>
            <w:tcW w:w="1155" w:type="dxa"/>
            <w:shd w:val="clear" w:color="auto" w:fill="auto"/>
            <w:noWrap/>
            <w:vAlign w:val="center"/>
          </w:tcPr>
          <w:p w14:paraId="245563D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邵小慧</w:t>
            </w:r>
          </w:p>
        </w:tc>
      </w:tr>
      <w:tr w:rsidR="00571FEF" w14:paraId="2DB927A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136E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160</w:t>
            </w:r>
          </w:p>
        </w:tc>
        <w:tc>
          <w:tcPr>
            <w:tcW w:w="4951" w:type="dxa"/>
            <w:shd w:val="clear" w:color="auto" w:fill="auto"/>
            <w:noWrap/>
            <w:vAlign w:val="center"/>
          </w:tcPr>
          <w:p w14:paraId="54936A0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德语文学课程虚拟教研室</w:t>
            </w:r>
          </w:p>
        </w:tc>
        <w:tc>
          <w:tcPr>
            <w:tcW w:w="2551" w:type="dxa"/>
            <w:shd w:val="clear" w:color="auto" w:fill="auto"/>
            <w:noWrap/>
            <w:vAlign w:val="center"/>
          </w:tcPr>
          <w:p w14:paraId="36572D9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四川外国语大学</w:t>
            </w:r>
          </w:p>
        </w:tc>
        <w:tc>
          <w:tcPr>
            <w:tcW w:w="1155" w:type="dxa"/>
            <w:shd w:val="clear" w:color="auto" w:fill="auto"/>
            <w:noWrap/>
            <w:vAlign w:val="center"/>
          </w:tcPr>
          <w:p w14:paraId="497BCEC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冯亚琳</w:t>
            </w:r>
          </w:p>
        </w:tc>
      </w:tr>
      <w:tr w:rsidR="00571FEF" w14:paraId="0040BAD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2E65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161</w:t>
            </w:r>
          </w:p>
        </w:tc>
        <w:tc>
          <w:tcPr>
            <w:tcW w:w="4951" w:type="dxa"/>
            <w:shd w:val="clear" w:color="auto" w:fill="auto"/>
            <w:noWrap/>
            <w:vAlign w:val="center"/>
          </w:tcPr>
          <w:p w14:paraId="42BB8C0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电路与电子学课程虚拟教研室</w:t>
            </w:r>
          </w:p>
        </w:tc>
        <w:tc>
          <w:tcPr>
            <w:tcW w:w="2551" w:type="dxa"/>
            <w:shd w:val="clear" w:color="auto" w:fill="auto"/>
            <w:noWrap/>
            <w:vAlign w:val="center"/>
          </w:tcPr>
          <w:p w14:paraId="2FF8662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电子科技大学</w:t>
            </w:r>
          </w:p>
        </w:tc>
        <w:tc>
          <w:tcPr>
            <w:tcW w:w="1155" w:type="dxa"/>
            <w:shd w:val="clear" w:color="auto" w:fill="auto"/>
            <w:noWrap/>
            <w:vAlign w:val="center"/>
          </w:tcPr>
          <w:p w14:paraId="6774A09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何松柏</w:t>
            </w:r>
          </w:p>
        </w:tc>
      </w:tr>
      <w:tr w:rsidR="00571FEF" w14:paraId="49E9626E"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B72C3"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162</w:t>
            </w:r>
          </w:p>
        </w:tc>
        <w:tc>
          <w:tcPr>
            <w:tcW w:w="4951" w:type="dxa"/>
            <w:shd w:val="clear" w:color="auto" w:fill="auto"/>
            <w:noWrap/>
            <w:vAlign w:val="center"/>
          </w:tcPr>
          <w:p w14:paraId="3F7E7B5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大学外语课程群虚拟教研室</w:t>
            </w:r>
          </w:p>
        </w:tc>
        <w:tc>
          <w:tcPr>
            <w:tcW w:w="2551" w:type="dxa"/>
            <w:shd w:val="clear" w:color="auto" w:fill="auto"/>
            <w:noWrap/>
            <w:vAlign w:val="center"/>
          </w:tcPr>
          <w:p w14:paraId="724E419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电子科技大学</w:t>
            </w:r>
          </w:p>
        </w:tc>
        <w:tc>
          <w:tcPr>
            <w:tcW w:w="1155" w:type="dxa"/>
            <w:shd w:val="clear" w:color="auto" w:fill="auto"/>
            <w:noWrap/>
            <w:vAlign w:val="center"/>
          </w:tcPr>
          <w:p w14:paraId="3F375CA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胡杰辉</w:t>
            </w:r>
          </w:p>
        </w:tc>
      </w:tr>
      <w:tr w:rsidR="00571FEF" w14:paraId="5DE7C9A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1FCE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163</w:t>
            </w:r>
          </w:p>
        </w:tc>
        <w:tc>
          <w:tcPr>
            <w:tcW w:w="4951" w:type="dxa"/>
            <w:shd w:val="clear" w:color="auto" w:fill="auto"/>
            <w:noWrap/>
            <w:vAlign w:val="center"/>
          </w:tcPr>
          <w:p w14:paraId="4500668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航空类高校计算机科学与技术专业虚拟教研室</w:t>
            </w:r>
          </w:p>
        </w:tc>
        <w:tc>
          <w:tcPr>
            <w:tcW w:w="2551" w:type="dxa"/>
            <w:shd w:val="clear" w:color="auto" w:fill="auto"/>
            <w:noWrap/>
            <w:vAlign w:val="center"/>
          </w:tcPr>
          <w:p w14:paraId="3B6990B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中国民用航空飞行学院</w:t>
            </w:r>
          </w:p>
        </w:tc>
        <w:tc>
          <w:tcPr>
            <w:tcW w:w="1155" w:type="dxa"/>
            <w:shd w:val="clear" w:color="auto" w:fill="auto"/>
            <w:noWrap/>
            <w:vAlign w:val="center"/>
          </w:tcPr>
          <w:p w14:paraId="5BE0E61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李廷元</w:t>
            </w:r>
          </w:p>
        </w:tc>
      </w:tr>
      <w:tr w:rsidR="00571FEF" w14:paraId="10F1EAF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F3E6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164</w:t>
            </w:r>
          </w:p>
        </w:tc>
        <w:tc>
          <w:tcPr>
            <w:tcW w:w="4951" w:type="dxa"/>
            <w:shd w:val="clear" w:color="auto" w:fill="auto"/>
            <w:noWrap/>
            <w:vAlign w:val="center"/>
          </w:tcPr>
          <w:p w14:paraId="4F7A5E4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飞行技术专业虚拟教研室</w:t>
            </w:r>
          </w:p>
        </w:tc>
        <w:tc>
          <w:tcPr>
            <w:tcW w:w="2551" w:type="dxa"/>
            <w:shd w:val="clear" w:color="auto" w:fill="auto"/>
            <w:noWrap/>
            <w:vAlign w:val="center"/>
          </w:tcPr>
          <w:p w14:paraId="248051C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中国民用航空飞行学院</w:t>
            </w:r>
          </w:p>
        </w:tc>
        <w:tc>
          <w:tcPr>
            <w:tcW w:w="1155" w:type="dxa"/>
            <w:shd w:val="clear" w:color="auto" w:fill="auto"/>
            <w:noWrap/>
            <w:vAlign w:val="center"/>
          </w:tcPr>
          <w:p w14:paraId="69CDA2F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李秀易</w:t>
            </w:r>
          </w:p>
        </w:tc>
      </w:tr>
      <w:tr w:rsidR="00571FEF" w14:paraId="6935690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D014F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165</w:t>
            </w:r>
          </w:p>
        </w:tc>
        <w:tc>
          <w:tcPr>
            <w:tcW w:w="4951" w:type="dxa"/>
            <w:shd w:val="clear" w:color="auto" w:fill="auto"/>
            <w:noWrap/>
            <w:vAlign w:val="center"/>
          </w:tcPr>
          <w:p w14:paraId="68C2398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音乐学专业虚拟教研室</w:t>
            </w:r>
          </w:p>
        </w:tc>
        <w:tc>
          <w:tcPr>
            <w:tcW w:w="2551" w:type="dxa"/>
            <w:shd w:val="clear" w:color="auto" w:fill="auto"/>
            <w:noWrap/>
            <w:vAlign w:val="center"/>
          </w:tcPr>
          <w:p w14:paraId="7E24CC8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四川师范大学</w:t>
            </w:r>
          </w:p>
        </w:tc>
        <w:tc>
          <w:tcPr>
            <w:tcW w:w="1155" w:type="dxa"/>
            <w:shd w:val="clear" w:color="auto" w:fill="auto"/>
            <w:noWrap/>
            <w:vAlign w:val="center"/>
          </w:tcPr>
          <w:p w14:paraId="64C80A0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李亚梅</w:t>
            </w:r>
          </w:p>
        </w:tc>
      </w:tr>
      <w:tr w:rsidR="00571FEF" w14:paraId="71B5F0D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0C5F5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166</w:t>
            </w:r>
          </w:p>
        </w:tc>
        <w:tc>
          <w:tcPr>
            <w:tcW w:w="4951" w:type="dxa"/>
            <w:shd w:val="clear" w:color="auto" w:fill="auto"/>
            <w:noWrap/>
            <w:vAlign w:val="center"/>
          </w:tcPr>
          <w:p w14:paraId="12B2158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财经类高校学术写作课程虚拟教研室</w:t>
            </w:r>
          </w:p>
        </w:tc>
        <w:tc>
          <w:tcPr>
            <w:tcW w:w="2551" w:type="dxa"/>
            <w:shd w:val="clear" w:color="auto" w:fill="auto"/>
            <w:noWrap/>
            <w:vAlign w:val="center"/>
          </w:tcPr>
          <w:p w14:paraId="54F080C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西南财经大学</w:t>
            </w:r>
          </w:p>
        </w:tc>
        <w:tc>
          <w:tcPr>
            <w:tcW w:w="1155" w:type="dxa"/>
            <w:shd w:val="clear" w:color="auto" w:fill="auto"/>
            <w:noWrap/>
            <w:vAlign w:val="center"/>
          </w:tcPr>
          <w:p w14:paraId="29886C7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李永强</w:t>
            </w:r>
          </w:p>
        </w:tc>
      </w:tr>
      <w:tr w:rsidR="00571FEF" w14:paraId="4BF8A68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E5394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167</w:t>
            </w:r>
          </w:p>
        </w:tc>
        <w:tc>
          <w:tcPr>
            <w:tcW w:w="4951" w:type="dxa"/>
            <w:shd w:val="clear" w:color="auto" w:fill="auto"/>
            <w:noWrap/>
            <w:vAlign w:val="center"/>
          </w:tcPr>
          <w:p w14:paraId="53D241A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民族院校电子信息人才培养模式改革虚拟教研室</w:t>
            </w:r>
          </w:p>
        </w:tc>
        <w:tc>
          <w:tcPr>
            <w:tcW w:w="2551" w:type="dxa"/>
            <w:shd w:val="clear" w:color="auto" w:fill="auto"/>
            <w:noWrap/>
            <w:vAlign w:val="center"/>
          </w:tcPr>
          <w:p w14:paraId="442DE28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西南民族大学</w:t>
            </w:r>
          </w:p>
        </w:tc>
        <w:tc>
          <w:tcPr>
            <w:tcW w:w="1155" w:type="dxa"/>
            <w:shd w:val="clear" w:color="auto" w:fill="auto"/>
            <w:noWrap/>
            <w:vAlign w:val="center"/>
          </w:tcPr>
          <w:p w14:paraId="2F57879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公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岷</w:t>
            </w:r>
          </w:p>
        </w:tc>
      </w:tr>
      <w:tr w:rsidR="00571FEF" w14:paraId="4CF1237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A907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168</w:t>
            </w:r>
          </w:p>
        </w:tc>
        <w:tc>
          <w:tcPr>
            <w:tcW w:w="4951" w:type="dxa"/>
            <w:shd w:val="clear" w:color="auto" w:fill="auto"/>
            <w:noWrap/>
            <w:vAlign w:val="center"/>
          </w:tcPr>
          <w:p w14:paraId="1F25213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中国少数民族语言文学专业（彝语言文学方向）虚拟教研室</w:t>
            </w:r>
          </w:p>
        </w:tc>
        <w:tc>
          <w:tcPr>
            <w:tcW w:w="2551" w:type="dxa"/>
            <w:shd w:val="clear" w:color="auto" w:fill="auto"/>
            <w:noWrap/>
            <w:vAlign w:val="center"/>
          </w:tcPr>
          <w:p w14:paraId="6E78EC3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西南民族大学</w:t>
            </w:r>
          </w:p>
        </w:tc>
        <w:tc>
          <w:tcPr>
            <w:tcW w:w="1155" w:type="dxa"/>
            <w:shd w:val="clear" w:color="auto" w:fill="auto"/>
            <w:noWrap/>
            <w:vAlign w:val="center"/>
          </w:tcPr>
          <w:p w14:paraId="300BBA2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罗庆春</w:t>
            </w:r>
          </w:p>
        </w:tc>
      </w:tr>
      <w:tr w:rsidR="00571FEF" w14:paraId="44A7F57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B4A8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169</w:t>
            </w:r>
          </w:p>
        </w:tc>
        <w:tc>
          <w:tcPr>
            <w:tcW w:w="4951" w:type="dxa"/>
            <w:shd w:val="clear" w:color="auto" w:fill="auto"/>
            <w:noWrap/>
            <w:vAlign w:val="center"/>
          </w:tcPr>
          <w:p w14:paraId="3296E7E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警务应急救援课程虚拟教研室</w:t>
            </w:r>
          </w:p>
        </w:tc>
        <w:tc>
          <w:tcPr>
            <w:tcW w:w="2551" w:type="dxa"/>
            <w:shd w:val="clear" w:color="auto" w:fill="auto"/>
            <w:noWrap/>
            <w:vAlign w:val="center"/>
          </w:tcPr>
          <w:p w14:paraId="624B27A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四川警察学院</w:t>
            </w:r>
          </w:p>
        </w:tc>
        <w:tc>
          <w:tcPr>
            <w:tcW w:w="1155" w:type="dxa"/>
            <w:shd w:val="clear" w:color="auto" w:fill="auto"/>
            <w:noWrap/>
            <w:vAlign w:val="center"/>
          </w:tcPr>
          <w:p w14:paraId="783C842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代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勇</w:t>
            </w:r>
          </w:p>
        </w:tc>
      </w:tr>
      <w:tr w:rsidR="00571FEF" w14:paraId="25D604E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0896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170</w:t>
            </w:r>
          </w:p>
        </w:tc>
        <w:tc>
          <w:tcPr>
            <w:tcW w:w="4951" w:type="dxa"/>
            <w:shd w:val="clear" w:color="auto" w:fill="auto"/>
            <w:noWrap/>
            <w:vAlign w:val="center"/>
          </w:tcPr>
          <w:p w14:paraId="302436F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植物保护专业虚拟教研室</w:t>
            </w:r>
          </w:p>
        </w:tc>
        <w:tc>
          <w:tcPr>
            <w:tcW w:w="2551" w:type="dxa"/>
            <w:shd w:val="clear" w:color="auto" w:fill="auto"/>
            <w:noWrap/>
            <w:vAlign w:val="center"/>
          </w:tcPr>
          <w:p w14:paraId="785CA59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贵州大学</w:t>
            </w:r>
          </w:p>
        </w:tc>
        <w:tc>
          <w:tcPr>
            <w:tcW w:w="1155" w:type="dxa"/>
            <w:shd w:val="clear" w:color="auto" w:fill="auto"/>
            <w:noWrap/>
            <w:vAlign w:val="center"/>
          </w:tcPr>
          <w:p w14:paraId="1548D31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郅军锐</w:t>
            </w:r>
          </w:p>
        </w:tc>
      </w:tr>
      <w:tr w:rsidR="00571FEF" w14:paraId="67A8B7C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87B21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171</w:t>
            </w:r>
          </w:p>
        </w:tc>
        <w:tc>
          <w:tcPr>
            <w:tcW w:w="4951" w:type="dxa"/>
            <w:shd w:val="clear" w:color="auto" w:fill="auto"/>
            <w:noWrap/>
            <w:vAlign w:val="center"/>
          </w:tcPr>
          <w:p w14:paraId="56C80CD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基础医学整合实验课程虚拟教研室</w:t>
            </w:r>
          </w:p>
        </w:tc>
        <w:tc>
          <w:tcPr>
            <w:tcW w:w="2551" w:type="dxa"/>
            <w:shd w:val="clear" w:color="auto" w:fill="auto"/>
            <w:noWrap/>
            <w:vAlign w:val="center"/>
          </w:tcPr>
          <w:p w14:paraId="53A0C6C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贵州医科大学</w:t>
            </w:r>
          </w:p>
        </w:tc>
        <w:tc>
          <w:tcPr>
            <w:tcW w:w="1155" w:type="dxa"/>
            <w:shd w:val="clear" w:color="auto" w:fill="auto"/>
            <w:noWrap/>
            <w:vAlign w:val="center"/>
          </w:tcPr>
          <w:p w14:paraId="59F6AF1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曾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柱</w:t>
            </w:r>
          </w:p>
        </w:tc>
      </w:tr>
      <w:tr w:rsidR="00571FEF" w14:paraId="1C82C0B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07CF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172</w:t>
            </w:r>
          </w:p>
        </w:tc>
        <w:tc>
          <w:tcPr>
            <w:tcW w:w="4951" w:type="dxa"/>
            <w:shd w:val="clear" w:color="auto" w:fill="auto"/>
            <w:noWrap/>
            <w:vAlign w:val="center"/>
          </w:tcPr>
          <w:p w14:paraId="7DE6870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有机化学课程虚拟教研室</w:t>
            </w:r>
          </w:p>
        </w:tc>
        <w:tc>
          <w:tcPr>
            <w:tcW w:w="2551" w:type="dxa"/>
            <w:shd w:val="clear" w:color="auto" w:fill="auto"/>
            <w:noWrap/>
            <w:vAlign w:val="center"/>
          </w:tcPr>
          <w:p w14:paraId="0FD761C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贵州师范大学</w:t>
            </w:r>
          </w:p>
        </w:tc>
        <w:tc>
          <w:tcPr>
            <w:tcW w:w="1155" w:type="dxa"/>
            <w:shd w:val="clear" w:color="auto" w:fill="auto"/>
            <w:noWrap/>
            <w:vAlign w:val="center"/>
          </w:tcPr>
          <w:p w14:paraId="54CECC5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许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亮</w:t>
            </w:r>
          </w:p>
        </w:tc>
      </w:tr>
      <w:tr w:rsidR="00571FEF" w14:paraId="2900112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26DC8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173</w:t>
            </w:r>
          </w:p>
        </w:tc>
        <w:tc>
          <w:tcPr>
            <w:tcW w:w="4951" w:type="dxa"/>
            <w:shd w:val="clear" w:color="auto" w:fill="auto"/>
            <w:noWrap/>
            <w:vAlign w:val="center"/>
          </w:tcPr>
          <w:p w14:paraId="70E80B6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西部档案学专业虚拟教研室</w:t>
            </w:r>
          </w:p>
        </w:tc>
        <w:tc>
          <w:tcPr>
            <w:tcW w:w="2551" w:type="dxa"/>
            <w:shd w:val="clear" w:color="auto" w:fill="auto"/>
            <w:noWrap/>
            <w:vAlign w:val="center"/>
          </w:tcPr>
          <w:p w14:paraId="110A43C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云南大学</w:t>
            </w:r>
          </w:p>
        </w:tc>
        <w:tc>
          <w:tcPr>
            <w:tcW w:w="1155" w:type="dxa"/>
            <w:shd w:val="clear" w:color="auto" w:fill="auto"/>
            <w:noWrap/>
            <w:vAlign w:val="center"/>
          </w:tcPr>
          <w:p w14:paraId="51D6657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华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林</w:t>
            </w:r>
          </w:p>
        </w:tc>
      </w:tr>
      <w:tr w:rsidR="00571FEF" w14:paraId="05EF29E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DD29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174</w:t>
            </w:r>
          </w:p>
        </w:tc>
        <w:tc>
          <w:tcPr>
            <w:tcW w:w="4951" w:type="dxa"/>
            <w:shd w:val="clear" w:color="auto" w:fill="auto"/>
            <w:noWrap/>
            <w:vAlign w:val="center"/>
          </w:tcPr>
          <w:p w14:paraId="7BA5B0A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西部民族地区统计学专业虚拟教研室</w:t>
            </w:r>
          </w:p>
        </w:tc>
        <w:tc>
          <w:tcPr>
            <w:tcW w:w="2551" w:type="dxa"/>
            <w:shd w:val="clear" w:color="auto" w:fill="auto"/>
            <w:noWrap/>
            <w:vAlign w:val="center"/>
          </w:tcPr>
          <w:p w14:paraId="1E767B1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云南大学</w:t>
            </w:r>
          </w:p>
        </w:tc>
        <w:tc>
          <w:tcPr>
            <w:tcW w:w="1155" w:type="dxa"/>
            <w:shd w:val="clear" w:color="auto" w:fill="auto"/>
            <w:noWrap/>
            <w:vAlign w:val="center"/>
          </w:tcPr>
          <w:p w14:paraId="425D075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唐年胜</w:t>
            </w:r>
          </w:p>
        </w:tc>
      </w:tr>
      <w:tr w:rsidR="00571FEF" w14:paraId="6F1BC92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6B36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175</w:t>
            </w:r>
          </w:p>
        </w:tc>
        <w:tc>
          <w:tcPr>
            <w:tcW w:w="4951" w:type="dxa"/>
            <w:shd w:val="clear" w:color="auto" w:fill="auto"/>
            <w:noWrap/>
            <w:vAlign w:val="center"/>
          </w:tcPr>
          <w:p w14:paraId="3EBDF46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大学生创新创业教育课程虚拟教研室</w:t>
            </w:r>
          </w:p>
        </w:tc>
        <w:tc>
          <w:tcPr>
            <w:tcW w:w="2551" w:type="dxa"/>
            <w:shd w:val="clear" w:color="auto" w:fill="auto"/>
            <w:noWrap/>
            <w:vAlign w:val="center"/>
          </w:tcPr>
          <w:p w14:paraId="1856CA4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云南大学</w:t>
            </w:r>
          </w:p>
        </w:tc>
        <w:tc>
          <w:tcPr>
            <w:tcW w:w="1155" w:type="dxa"/>
            <w:shd w:val="clear" w:color="auto" w:fill="auto"/>
            <w:noWrap/>
            <w:vAlign w:val="center"/>
          </w:tcPr>
          <w:p w14:paraId="549B912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姚建文</w:t>
            </w:r>
          </w:p>
        </w:tc>
      </w:tr>
      <w:tr w:rsidR="00571FEF" w14:paraId="0D750D2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00A40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176</w:t>
            </w:r>
          </w:p>
        </w:tc>
        <w:tc>
          <w:tcPr>
            <w:tcW w:w="4951" w:type="dxa"/>
            <w:shd w:val="clear" w:color="auto" w:fill="auto"/>
            <w:noWrap/>
            <w:vAlign w:val="center"/>
          </w:tcPr>
          <w:p w14:paraId="6BA25A4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4"/>
                <w:kern w:val="0"/>
                <w:sz w:val="28"/>
                <w:szCs w:val="28"/>
              </w:rPr>
              <w:t>中西部区域微生物学课程群虚拟教研室</w:t>
            </w:r>
          </w:p>
        </w:tc>
        <w:tc>
          <w:tcPr>
            <w:tcW w:w="2551" w:type="dxa"/>
            <w:shd w:val="clear" w:color="auto" w:fill="auto"/>
            <w:noWrap/>
            <w:vAlign w:val="center"/>
          </w:tcPr>
          <w:p w14:paraId="4E6DD0D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云南农业大学</w:t>
            </w:r>
          </w:p>
        </w:tc>
        <w:tc>
          <w:tcPr>
            <w:tcW w:w="1155" w:type="dxa"/>
            <w:shd w:val="clear" w:color="auto" w:fill="auto"/>
            <w:noWrap/>
            <w:vAlign w:val="center"/>
          </w:tcPr>
          <w:p w14:paraId="65F1EF4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刘雅婷</w:t>
            </w:r>
          </w:p>
        </w:tc>
      </w:tr>
      <w:tr w:rsidR="00571FEF" w14:paraId="1A61184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853D0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177</w:t>
            </w:r>
          </w:p>
        </w:tc>
        <w:tc>
          <w:tcPr>
            <w:tcW w:w="4951" w:type="dxa"/>
            <w:shd w:val="clear" w:color="auto" w:fill="auto"/>
            <w:noWrap/>
            <w:vAlign w:val="center"/>
          </w:tcPr>
          <w:p w14:paraId="3883C69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西部边疆高校外语非通用语种教师教学发展研究虚拟教研室</w:t>
            </w:r>
          </w:p>
        </w:tc>
        <w:tc>
          <w:tcPr>
            <w:tcW w:w="2551" w:type="dxa"/>
            <w:shd w:val="clear" w:color="auto" w:fill="auto"/>
            <w:noWrap/>
            <w:vAlign w:val="center"/>
          </w:tcPr>
          <w:p w14:paraId="3266181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大理大学</w:t>
            </w:r>
          </w:p>
        </w:tc>
        <w:tc>
          <w:tcPr>
            <w:tcW w:w="1155" w:type="dxa"/>
            <w:shd w:val="clear" w:color="auto" w:fill="auto"/>
            <w:noWrap/>
            <w:vAlign w:val="center"/>
          </w:tcPr>
          <w:p w14:paraId="11B6517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马丽亚</w:t>
            </w:r>
          </w:p>
        </w:tc>
      </w:tr>
      <w:tr w:rsidR="00571FEF" w14:paraId="73C2E0B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D3CE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178</w:t>
            </w:r>
          </w:p>
        </w:tc>
        <w:tc>
          <w:tcPr>
            <w:tcW w:w="4951" w:type="dxa"/>
            <w:shd w:val="clear" w:color="auto" w:fill="auto"/>
            <w:noWrap/>
            <w:vAlign w:val="center"/>
          </w:tcPr>
          <w:p w14:paraId="3D462CF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戏剧影视文学专业虚拟教研室</w:t>
            </w:r>
          </w:p>
        </w:tc>
        <w:tc>
          <w:tcPr>
            <w:tcW w:w="2551" w:type="dxa"/>
            <w:shd w:val="clear" w:color="auto" w:fill="auto"/>
            <w:noWrap/>
            <w:vAlign w:val="center"/>
          </w:tcPr>
          <w:p w14:paraId="4838627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云南艺术学院</w:t>
            </w:r>
          </w:p>
        </w:tc>
        <w:tc>
          <w:tcPr>
            <w:tcW w:w="1155" w:type="dxa"/>
            <w:shd w:val="clear" w:color="auto" w:fill="auto"/>
            <w:noWrap/>
            <w:vAlign w:val="center"/>
          </w:tcPr>
          <w:p w14:paraId="36263B6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吴卫民</w:t>
            </w:r>
          </w:p>
        </w:tc>
      </w:tr>
      <w:tr w:rsidR="00571FEF" w14:paraId="61D47F1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4EDE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179</w:t>
            </w:r>
          </w:p>
        </w:tc>
        <w:tc>
          <w:tcPr>
            <w:tcW w:w="4951" w:type="dxa"/>
            <w:shd w:val="clear" w:color="auto" w:fill="auto"/>
            <w:noWrap/>
            <w:vAlign w:val="center"/>
          </w:tcPr>
          <w:p w14:paraId="0797B42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藏医核心课程群虚拟教研室</w:t>
            </w:r>
          </w:p>
        </w:tc>
        <w:tc>
          <w:tcPr>
            <w:tcW w:w="2551" w:type="dxa"/>
            <w:shd w:val="clear" w:color="auto" w:fill="auto"/>
            <w:noWrap/>
            <w:vAlign w:val="center"/>
          </w:tcPr>
          <w:p w14:paraId="61E5F71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4"/>
                <w:kern w:val="0"/>
                <w:sz w:val="28"/>
                <w:szCs w:val="28"/>
              </w:rPr>
              <w:t>西藏藏医药大学</w:t>
            </w:r>
          </w:p>
        </w:tc>
        <w:tc>
          <w:tcPr>
            <w:tcW w:w="1155" w:type="dxa"/>
            <w:shd w:val="clear" w:color="auto" w:fill="auto"/>
            <w:noWrap/>
            <w:vAlign w:val="center"/>
          </w:tcPr>
          <w:p w14:paraId="4E45AB9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米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玛</w:t>
            </w:r>
          </w:p>
        </w:tc>
      </w:tr>
      <w:tr w:rsidR="00571FEF" w14:paraId="533A2F0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CA13F"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180</w:t>
            </w:r>
          </w:p>
        </w:tc>
        <w:tc>
          <w:tcPr>
            <w:tcW w:w="4951" w:type="dxa"/>
            <w:shd w:val="clear" w:color="auto" w:fill="auto"/>
            <w:noWrap/>
            <w:vAlign w:val="center"/>
          </w:tcPr>
          <w:p w14:paraId="5562CC7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机械制造技术基础课程虚拟教研室</w:t>
            </w:r>
          </w:p>
        </w:tc>
        <w:tc>
          <w:tcPr>
            <w:tcW w:w="2551" w:type="dxa"/>
            <w:shd w:val="clear" w:color="auto" w:fill="auto"/>
            <w:noWrap/>
            <w:vAlign w:val="center"/>
          </w:tcPr>
          <w:p w14:paraId="4A4A141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西安交通大学</w:t>
            </w:r>
          </w:p>
        </w:tc>
        <w:tc>
          <w:tcPr>
            <w:tcW w:w="1155" w:type="dxa"/>
            <w:shd w:val="clear" w:color="auto" w:fill="auto"/>
            <w:noWrap/>
            <w:vAlign w:val="center"/>
          </w:tcPr>
          <w:p w14:paraId="16F1BF0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洪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军</w:t>
            </w:r>
          </w:p>
        </w:tc>
      </w:tr>
      <w:tr w:rsidR="00571FEF" w14:paraId="5C7C478E"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A33C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181</w:t>
            </w:r>
          </w:p>
        </w:tc>
        <w:tc>
          <w:tcPr>
            <w:tcW w:w="4951" w:type="dxa"/>
            <w:shd w:val="clear" w:color="auto" w:fill="auto"/>
            <w:noWrap/>
            <w:vAlign w:val="center"/>
          </w:tcPr>
          <w:p w14:paraId="4011EB4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计算机系统课程虚拟教研室</w:t>
            </w:r>
          </w:p>
        </w:tc>
        <w:tc>
          <w:tcPr>
            <w:tcW w:w="2551" w:type="dxa"/>
            <w:shd w:val="clear" w:color="auto" w:fill="auto"/>
            <w:noWrap/>
            <w:vAlign w:val="center"/>
          </w:tcPr>
          <w:p w14:paraId="0A7CF33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西北工业大学</w:t>
            </w:r>
          </w:p>
        </w:tc>
        <w:tc>
          <w:tcPr>
            <w:tcW w:w="1155" w:type="dxa"/>
            <w:shd w:val="clear" w:color="auto" w:fill="auto"/>
            <w:noWrap/>
            <w:vAlign w:val="center"/>
          </w:tcPr>
          <w:p w14:paraId="768B63B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於志文</w:t>
            </w:r>
          </w:p>
        </w:tc>
      </w:tr>
      <w:tr w:rsidR="00571FEF" w14:paraId="5E798C2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1ECB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182</w:t>
            </w:r>
          </w:p>
        </w:tc>
        <w:tc>
          <w:tcPr>
            <w:tcW w:w="4951" w:type="dxa"/>
            <w:shd w:val="clear" w:color="auto" w:fill="auto"/>
            <w:noWrap/>
            <w:vAlign w:val="center"/>
          </w:tcPr>
          <w:p w14:paraId="5E7362C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通信原理课程虚拟教研室</w:t>
            </w:r>
          </w:p>
        </w:tc>
        <w:tc>
          <w:tcPr>
            <w:tcW w:w="2551" w:type="dxa"/>
            <w:shd w:val="clear" w:color="auto" w:fill="auto"/>
            <w:noWrap/>
            <w:vAlign w:val="center"/>
          </w:tcPr>
          <w:p w14:paraId="0BA04F0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西安电子科技大学</w:t>
            </w:r>
          </w:p>
        </w:tc>
        <w:tc>
          <w:tcPr>
            <w:tcW w:w="1155" w:type="dxa"/>
            <w:shd w:val="clear" w:color="auto" w:fill="auto"/>
            <w:noWrap/>
            <w:vAlign w:val="center"/>
          </w:tcPr>
          <w:p w14:paraId="2004428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任光亮</w:t>
            </w:r>
          </w:p>
        </w:tc>
      </w:tr>
      <w:tr w:rsidR="00571FEF" w14:paraId="042419B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2ED8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183</w:t>
            </w:r>
          </w:p>
        </w:tc>
        <w:tc>
          <w:tcPr>
            <w:tcW w:w="4951" w:type="dxa"/>
            <w:shd w:val="clear" w:color="auto" w:fill="auto"/>
            <w:noWrap/>
            <w:vAlign w:val="center"/>
          </w:tcPr>
          <w:p w14:paraId="235FAF8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建筑结构课程群虚拟教研室</w:t>
            </w:r>
          </w:p>
        </w:tc>
        <w:tc>
          <w:tcPr>
            <w:tcW w:w="2551" w:type="dxa"/>
            <w:shd w:val="clear" w:color="auto" w:fill="auto"/>
            <w:noWrap/>
            <w:vAlign w:val="center"/>
          </w:tcPr>
          <w:p w14:paraId="28DCE91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西安建筑科技大学</w:t>
            </w:r>
          </w:p>
        </w:tc>
        <w:tc>
          <w:tcPr>
            <w:tcW w:w="1155" w:type="dxa"/>
            <w:shd w:val="clear" w:color="auto" w:fill="auto"/>
            <w:noWrap/>
            <w:vAlign w:val="center"/>
          </w:tcPr>
          <w:p w14:paraId="3DE7E40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史庆轩</w:t>
            </w:r>
          </w:p>
        </w:tc>
      </w:tr>
      <w:tr w:rsidR="00571FEF" w14:paraId="2A4E549E"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A6EC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184</w:t>
            </w:r>
          </w:p>
        </w:tc>
        <w:tc>
          <w:tcPr>
            <w:tcW w:w="4951" w:type="dxa"/>
            <w:shd w:val="clear" w:color="auto" w:fill="auto"/>
            <w:noWrap/>
            <w:vAlign w:val="center"/>
          </w:tcPr>
          <w:p w14:paraId="5D7862B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建筑智能化实验课程群虚拟教研室</w:t>
            </w:r>
          </w:p>
        </w:tc>
        <w:tc>
          <w:tcPr>
            <w:tcW w:w="2551" w:type="dxa"/>
            <w:shd w:val="clear" w:color="auto" w:fill="auto"/>
            <w:noWrap/>
            <w:vAlign w:val="center"/>
          </w:tcPr>
          <w:p w14:paraId="6E70F18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西安建筑科技大学</w:t>
            </w:r>
          </w:p>
        </w:tc>
        <w:tc>
          <w:tcPr>
            <w:tcW w:w="1155" w:type="dxa"/>
            <w:shd w:val="clear" w:color="auto" w:fill="auto"/>
            <w:noWrap/>
            <w:vAlign w:val="center"/>
          </w:tcPr>
          <w:p w14:paraId="7DEDE3E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于军琪</w:t>
            </w:r>
          </w:p>
        </w:tc>
      </w:tr>
      <w:tr w:rsidR="00571FEF" w14:paraId="4A38872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0F09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185</w:t>
            </w:r>
          </w:p>
        </w:tc>
        <w:tc>
          <w:tcPr>
            <w:tcW w:w="4951" w:type="dxa"/>
            <w:shd w:val="clear" w:color="auto" w:fill="auto"/>
            <w:noWrap/>
            <w:vAlign w:val="center"/>
          </w:tcPr>
          <w:p w14:paraId="16E9A2E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4"/>
                <w:kern w:val="0"/>
                <w:sz w:val="28"/>
                <w:szCs w:val="28"/>
              </w:rPr>
              <w:t>地质工程人才培养模式改革虚拟教研室</w:t>
            </w:r>
          </w:p>
        </w:tc>
        <w:tc>
          <w:tcPr>
            <w:tcW w:w="2551" w:type="dxa"/>
            <w:shd w:val="clear" w:color="auto" w:fill="auto"/>
            <w:noWrap/>
            <w:vAlign w:val="center"/>
          </w:tcPr>
          <w:p w14:paraId="1C1A27B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长安大学</w:t>
            </w:r>
          </w:p>
        </w:tc>
        <w:tc>
          <w:tcPr>
            <w:tcW w:w="1155" w:type="dxa"/>
            <w:shd w:val="clear" w:color="auto" w:fill="auto"/>
            <w:noWrap/>
            <w:vAlign w:val="center"/>
          </w:tcPr>
          <w:p w14:paraId="3271939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范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文</w:t>
            </w:r>
          </w:p>
        </w:tc>
      </w:tr>
      <w:tr w:rsidR="00571FEF" w14:paraId="161A1A1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51DC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186</w:t>
            </w:r>
          </w:p>
        </w:tc>
        <w:tc>
          <w:tcPr>
            <w:tcW w:w="4951" w:type="dxa"/>
            <w:shd w:val="clear" w:color="auto" w:fill="auto"/>
            <w:noWrap/>
            <w:vAlign w:val="center"/>
          </w:tcPr>
          <w:p w14:paraId="5A747A3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交通运输专业虚拟教研室</w:t>
            </w:r>
          </w:p>
        </w:tc>
        <w:tc>
          <w:tcPr>
            <w:tcW w:w="2551" w:type="dxa"/>
            <w:shd w:val="clear" w:color="auto" w:fill="auto"/>
            <w:noWrap/>
            <w:vAlign w:val="center"/>
          </w:tcPr>
          <w:p w14:paraId="418173D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长安大学</w:t>
            </w:r>
          </w:p>
        </w:tc>
        <w:tc>
          <w:tcPr>
            <w:tcW w:w="1155" w:type="dxa"/>
            <w:shd w:val="clear" w:color="auto" w:fill="auto"/>
            <w:noWrap/>
            <w:vAlign w:val="center"/>
          </w:tcPr>
          <w:p w14:paraId="1E469DA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胡大伟</w:t>
            </w:r>
          </w:p>
        </w:tc>
      </w:tr>
      <w:tr w:rsidR="00571FEF" w14:paraId="01DF858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857E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187</w:t>
            </w:r>
          </w:p>
        </w:tc>
        <w:tc>
          <w:tcPr>
            <w:tcW w:w="4951" w:type="dxa"/>
            <w:shd w:val="clear" w:color="auto" w:fill="auto"/>
            <w:noWrap/>
            <w:vAlign w:val="center"/>
          </w:tcPr>
          <w:p w14:paraId="77FFEC9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道路桥梁与渡河工程专业虚拟教研室</w:t>
            </w:r>
          </w:p>
        </w:tc>
        <w:tc>
          <w:tcPr>
            <w:tcW w:w="2551" w:type="dxa"/>
            <w:shd w:val="clear" w:color="auto" w:fill="auto"/>
            <w:noWrap/>
            <w:vAlign w:val="center"/>
          </w:tcPr>
          <w:p w14:paraId="302429E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长安大学</w:t>
            </w:r>
          </w:p>
        </w:tc>
        <w:tc>
          <w:tcPr>
            <w:tcW w:w="1155" w:type="dxa"/>
            <w:shd w:val="clear" w:color="auto" w:fill="auto"/>
            <w:noWrap/>
            <w:vAlign w:val="center"/>
          </w:tcPr>
          <w:p w14:paraId="7667A98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胡力群</w:t>
            </w:r>
          </w:p>
        </w:tc>
      </w:tr>
      <w:tr w:rsidR="00571FEF" w14:paraId="00415AC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130E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188</w:t>
            </w:r>
          </w:p>
        </w:tc>
        <w:tc>
          <w:tcPr>
            <w:tcW w:w="4951" w:type="dxa"/>
            <w:shd w:val="clear" w:color="auto" w:fill="auto"/>
            <w:noWrap/>
            <w:vAlign w:val="center"/>
          </w:tcPr>
          <w:p w14:paraId="698CF61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昆虫学课程虚拟教研室</w:t>
            </w:r>
          </w:p>
        </w:tc>
        <w:tc>
          <w:tcPr>
            <w:tcW w:w="2551" w:type="dxa"/>
            <w:shd w:val="clear" w:color="auto" w:fill="auto"/>
            <w:noWrap/>
            <w:vAlign w:val="center"/>
          </w:tcPr>
          <w:p w14:paraId="5FCAA74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西北农林科技大学</w:t>
            </w:r>
          </w:p>
        </w:tc>
        <w:tc>
          <w:tcPr>
            <w:tcW w:w="1155" w:type="dxa"/>
            <w:shd w:val="clear" w:color="auto" w:fill="auto"/>
            <w:noWrap/>
            <w:vAlign w:val="center"/>
          </w:tcPr>
          <w:p w14:paraId="7C811CF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花保祯</w:t>
            </w:r>
          </w:p>
        </w:tc>
      </w:tr>
      <w:tr w:rsidR="00571FEF" w14:paraId="3C4B79F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44EB9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189</w:t>
            </w:r>
          </w:p>
        </w:tc>
        <w:tc>
          <w:tcPr>
            <w:tcW w:w="4951" w:type="dxa"/>
            <w:shd w:val="clear" w:color="auto" w:fill="auto"/>
            <w:noWrap/>
            <w:vAlign w:val="center"/>
          </w:tcPr>
          <w:p w14:paraId="7D0F1BD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智能+新农科课程虚拟教研室</w:t>
            </w:r>
          </w:p>
        </w:tc>
        <w:tc>
          <w:tcPr>
            <w:tcW w:w="2551" w:type="dxa"/>
            <w:shd w:val="clear" w:color="auto" w:fill="auto"/>
            <w:noWrap/>
            <w:vAlign w:val="center"/>
          </w:tcPr>
          <w:p w14:paraId="47AC8F8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西北农林科技大学</w:t>
            </w:r>
          </w:p>
        </w:tc>
        <w:tc>
          <w:tcPr>
            <w:tcW w:w="1155" w:type="dxa"/>
            <w:shd w:val="clear" w:color="auto" w:fill="auto"/>
            <w:noWrap/>
            <w:vAlign w:val="center"/>
          </w:tcPr>
          <w:p w14:paraId="420B085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李书琴</w:t>
            </w:r>
          </w:p>
        </w:tc>
      </w:tr>
      <w:tr w:rsidR="00571FEF" w14:paraId="2834EE3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9412A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190</w:t>
            </w:r>
          </w:p>
        </w:tc>
        <w:tc>
          <w:tcPr>
            <w:tcW w:w="4951" w:type="dxa"/>
            <w:shd w:val="clear" w:color="auto" w:fill="auto"/>
            <w:noWrap/>
            <w:vAlign w:val="center"/>
          </w:tcPr>
          <w:p w14:paraId="699CD43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少数民族学生英语习得教学研究改革虚拟教研室</w:t>
            </w:r>
          </w:p>
        </w:tc>
        <w:tc>
          <w:tcPr>
            <w:tcW w:w="2551" w:type="dxa"/>
            <w:shd w:val="clear" w:color="auto" w:fill="auto"/>
            <w:noWrap/>
            <w:vAlign w:val="center"/>
          </w:tcPr>
          <w:p w14:paraId="4086B86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兰州大学</w:t>
            </w:r>
          </w:p>
        </w:tc>
        <w:tc>
          <w:tcPr>
            <w:tcW w:w="1155" w:type="dxa"/>
            <w:shd w:val="clear" w:color="auto" w:fill="auto"/>
            <w:noWrap/>
            <w:vAlign w:val="center"/>
          </w:tcPr>
          <w:p w14:paraId="0B5DCAA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朱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刚</w:t>
            </w:r>
          </w:p>
        </w:tc>
      </w:tr>
      <w:tr w:rsidR="00571FEF" w14:paraId="608004E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49E7D"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191</w:t>
            </w:r>
          </w:p>
        </w:tc>
        <w:tc>
          <w:tcPr>
            <w:tcW w:w="4951" w:type="dxa"/>
            <w:shd w:val="clear" w:color="auto" w:fill="auto"/>
            <w:noWrap/>
            <w:vAlign w:val="center"/>
          </w:tcPr>
          <w:p w14:paraId="7360CC5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轨道交通信号与控制专业虚拟教研室</w:t>
            </w:r>
          </w:p>
        </w:tc>
        <w:tc>
          <w:tcPr>
            <w:tcW w:w="2551" w:type="dxa"/>
            <w:shd w:val="clear" w:color="auto" w:fill="auto"/>
            <w:noWrap/>
            <w:vAlign w:val="center"/>
          </w:tcPr>
          <w:p w14:paraId="638C28E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兰州交通大学</w:t>
            </w:r>
          </w:p>
        </w:tc>
        <w:tc>
          <w:tcPr>
            <w:tcW w:w="1155" w:type="dxa"/>
            <w:shd w:val="clear" w:color="auto" w:fill="auto"/>
            <w:noWrap/>
            <w:vAlign w:val="center"/>
          </w:tcPr>
          <w:p w14:paraId="1309229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张友鹏</w:t>
            </w:r>
          </w:p>
        </w:tc>
      </w:tr>
      <w:tr w:rsidR="00571FEF" w14:paraId="581CDA3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988F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192</w:t>
            </w:r>
          </w:p>
        </w:tc>
        <w:tc>
          <w:tcPr>
            <w:tcW w:w="4951" w:type="dxa"/>
            <w:shd w:val="clear" w:color="auto" w:fill="auto"/>
            <w:noWrap/>
            <w:vAlign w:val="center"/>
          </w:tcPr>
          <w:p w14:paraId="6217F3D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算法与程序设计课程虚拟教研室</w:t>
            </w:r>
          </w:p>
        </w:tc>
        <w:tc>
          <w:tcPr>
            <w:tcW w:w="2551" w:type="dxa"/>
            <w:shd w:val="clear" w:color="auto" w:fill="auto"/>
            <w:noWrap/>
            <w:vAlign w:val="center"/>
          </w:tcPr>
          <w:p w14:paraId="4BF1B0C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西北师范大学</w:t>
            </w:r>
          </w:p>
        </w:tc>
        <w:tc>
          <w:tcPr>
            <w:tcW w:w="1155" w:type="dxa"/>
            <w:shd w:val="clear" w:color="auto" w:fill="auto"/>
            <w:noWrap/>
            <w:vAlign w:val="center"/>
          </w:tcPr>
          <w:p w14:paraId="1218AFC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王治和</w:t>
            </w:r>
          </w:p>
        </w:tc>
      </w:tr>
      <w:tr w:rsidR="00571FEF" w14:paraId="23DC5FE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D0151"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193</w:t>
            </w:r>
          </w:p>
        </w:tc>
        <w:tc>
          <w:tcPr>
            <w:tcW w:w="4951" w:type="dxa"/>
            <w:shd w:val="clear" w:color="auto" w:fill="auto"/>
            <w:noWrap/>
            <w:vAlign w:val="center"/>
          </w:tcPr>
          <w:p w14:paraId="5058723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金融学专业虚拟教研室</w:t>
            </w:r>
          </w:p>
        </w:tc>
        <w:tc>
          <w:tcPr>
            <w:tcW w:w="2551" w:type="dxa"/>
            <w:shd w:val="clear" w:color="auto" w:fill="auto"/>
            <w:noWrap/>
            <w:vAlign w:val="center"/>
          </w:tcPr>
          <w:p w14:paraId="6C238AF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兰州财经大学</w:t>
            </w:r>
          </w:p>
        </w:tc>
        <w:tc>
          <w:tcPr>
            <w:tcW w:w="1155" w:type="dxa"/>
            <w:shd w:val="clear" w:color="auto" w:fill="auto"/>
            <w:noWrap/>
            <w:vAlign w:val="center"/>
          </w:tcPr>
          <w:p w14:paraId="2A97FD4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马润平</w:t>
            </w:r>
          </w:p>
        </w:tc>
      </w:tr>
      <w:tr w:rsidR="00571FEF" w14:paraId="5BEE6B6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7722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194</w:t>
            </w:r>
          </w:p>
        </w:tc>
        <w:tc>
          <w:tcPr>
            <w:tcW w:w="4951" w:type="dxa"/>
            <w:shd w:val="clear" w:color="auto" w:fill="auto"/>
            <w:noWrap/>
            <w:vAlign w:val="center"/>
          </w:tcPr>
          <w:p w14:paraId="2DC381E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新闻学专业虚拟教研室</w:t>
            </w:r>
          </w:p>
        </w:tc>
        <w:tc>
          <w:tcPr>
            <w:tcW w:w="2551" w:type="dxa"/>
            <w:shd w:val="clear" w:color="auto" w:fill="auto"/>
            <w:noWrap/>
            <w:vAlign w:val="center"/>
          </w:tcPr>
          <w:p w14:paraId="405B9A8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西北民族大学</w:t>
            </w:r>
          </w:p>
        </w:tc>
        <w:tc>
          <w:tcPr>
            <w:tcW w:w="1155" w:type="dxa"/>
            <w:shd w:val="clear" w:color="auto" w:fill="auto"/>
            <w:noWrap/>
            <w:vAlign w:val="center"/>
          </w:tcPr>
          <w:p w14:paraId="15438FC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朱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杰</w:t>
            </w:r>
          </w:p>
        </w:tc>
      </w:tr>
      <w:tr w:rsidR="00571FEF" w14:paraId="3D97DEB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9B202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195</w:t>
            </w:r>
          </w:p>
        </w:tc>
        <w:tc>
          <w:tcPr>
            <w:tcW w:w="4951" w:type="dxa"/>
            <w:shd w:val="clear" w:color="auto" w:fill="auto"/>
            <w:noWrap/>
            <w:vAlign w:val="center"/>
          </w:tcPr>
          <w:p w14:paraId="2E2DCB9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藏医学专业虚拟教研室</w:t>
            </w:r>
          </w:p>
        </w:tc>
        <w:tc>
          <w:tcPr>
            <w:tcW w:w="2551" w:type="dxa"/>
            <w:shd w:val="clear" w:color="auto" w:fill="auto"/>
            <w:noWrap/>
            <w:vAlign w:val="center"/>
          </w:tcPr>
          <w:p w14:paraId="2DE9368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青海大学</w:t>
            </w:r>
          </w:p>
        </w:tc>
        <w:tc>
          <w:tcPr>
            <w:tcW w:w="1155" w:type="dxa"/>
            <w:shd w:val="clear" w:color="auto" w:fill="auto"/>
            <w:noWrap/>
            <w:vAlign w:val="center"/>
          </w:tcPr>
          <w:p w14:paraId="66DCBEF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李先加</w:t>
            </w:r>
          </w:p>
        </w:tc>
      </w:tr>
      <w:tr w:rsidR="00571FEF" w14:paraId="6B63E98E"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48783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196</w:t>
            </w:r>
          </w:p>
        </w:tc>
        <w:tc>
          <w:tcPr>
            <w:tcW w:w="4951" w:type="dxa"/>
            <w:shd w:val="clear" w:color="auto" w:fill="auto"/>
            <w:noWrap/>
            <w:vAlign w:val="center"/>
          </w:tcPr>
          <w:p w14:paraId="2538860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电工电子学课程虚拟教研室</w:t>
            </w:r>
          </w:p>
        </w:tc>
        <w:tc>
          <w:tcPr>
            <w:tcW w:w="2551" w:type="dxa"/>
            <w:shd w:val="clear" w:color="auto" w:fill="auto"/>
            <w:noWrap/>
            <w:vAlign w:val="center"/>
          </w:tcPr>
          <w:p w14:paraId="0479E52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青海大学</w:t>
            </w:r>
          </w:p>
        </w:tc>
        <w:tc>
          <w:tcPr>
            <w:tcW w:w="1155" w:type="dxa"/>
            <w:shd w:val="clear" w:color="auto" w:fill="auto"/>
            <w:noWrap/>
            <w:vAlign w:val="center"/>
          </w:tcPr>
          <w:p w14:paraId="5357D3C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马山刚</w:t>
            </w:r>
          </w:p>
        </w:tc>
      </w:tr>
      <w:tr w:rsidR="00571FEF" w14:paraId="10253E46"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3E73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197</w:t>
            </w:r>
          </w:p>
        </w:tc>
        <w:tc>
          <w:tcPr>
            <w:tcW w:w="4951" w:type="dxa"/>
            <w:shd w:val="clear" w:color="auto" w:fill="auto"/>
            <w:noWrap/>
            <w:vAlign w:val="center"/>
          </w:tcPr>
          <w:p w14:paraId="77CB1CB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计算机科学与技术专业虚拟教研室</w:t>
            </w:r>
          </w:p>
        </w:tc>
        <w:tc>
          <w:tcPr>
            <w:tcW w:w="2551" w:type="dxa"/>
            <w:shd w:val="clear" w:color="auto" w:fill="auto"/>
            <w:noWrap/>
            <w:vAlign w:val="center"/>
          </w:tcPr>
          <w:p w14:paraId="4618DD8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青海师范大学</w:t>
            </w:r>
          </w:p>
        </w:tc>
        <w:tc>
          <w:tcPr>
            <w:tcW w:w="1155" w:type="dxa"/>
            <w:shd w:val="clear" w:color="auto" w:fill="auto"/>
            <w:noWrap/>
            <w:vAlign w:val="center"/>
          </w:tcPr>
          <w:p w14:paraId="42F6C66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黄鹤鸣</w:t>
            </w:r>
          </w:p>
        </w:tc>
      </w:tr>
      <w:tr w:rsidR="00571FEF" w14:paraId="4753EEC9"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D2BE6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198</w:t>
            </w:r>
          </w:p>
        </w:tc>
        <w:tc>
          <w:tcPr>
            <w:tcW w:w="4951" w:type="dxa"/>
            <w:shd w:val="clear" w:color="auto" w:fill="auto"/>
            <w:noWrap/>
            <w:vAlign w:val="center"/>
          </w:tcPr>
          <w:p w14:paraId="52DF270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高原地理课程群虚拟教研室</w:t>
            </w:r>
          </w:p>
        </w:tc>
        <w:tc>
          <w:tcPr>
            <w:tcW w:w="2551" w:type="dxa"/>
            <w:shd w:val="clear" w:color="auto" w:fill="auto"/>
            <w:noWrap/>
            <w:vAlign w:val="center"/>
          </w:tcPr>
          <w:p w14:paraId="55E8CE3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青海师范大学</w:t>
            </w:r>
          </w:p>
        </w:tc>
        <w:tc>
          <w:tcPr>
            <w:tcW w:w="1155" w:type="dxa"/>
            <w:shd w:val="clear" w:color="auto" w:fill="auto"/>
            <w:noWrap/>
            <w:vAlign w:val="center"/>
          </w:tcPr>
          <w:p w14:paraId="5F3D222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周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强</w:t>
            </w:r>
          </w:p>
        </w:tc>
      </w:tr>
      <w:tr w:rsidR="00571FEF" w14:paraId="6CD5073C"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FC6CD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199</w:t>
            </w:r>
          </w:p>
        </w:tc>
        <w:tc>
          <w:tcPr>
            <w:tcW w:w="4951" w:type="dxa"/>
            <w:shd w:val="clear" w:color="auto" w:fill="auto"/>
            <w:noWrap/>
            <w:vAlign w:val="center"/>
          </w:tcPr>
          <w:p w14:paraId="63E82315"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旅游管理专业虚拟教研室</w:t>
            </w:r>
          </w:p>
        </w:tc>
        <w:tc>
          <w:tcPr>
            <w:tcW w:w="2551" w:type="dxa"/>
            <w:shd w:val="clear" w:color="auto" w:fill="auto"/>
            <w:noWrap/>
            <w:vAlign w:val="center"/>
          </w:tcPr>
          <w:p w14:paraId="5B96D8A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青海民族大学</w:t>
            </w:r>
          </w:p>
        </w:tc>
        <w:tc>
          <w:tcPr>
            <w:tcW w:w="1155" w:type="dxa"/>
            <w:shd w:val="clear" w:color="auto" w:fill="auto"/>
            <w:noWrap/>
            <w:vAlign w:val="center"/>
          </w:tcPr>
          <w:p w14:paraId="4501B04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卓玛措</w:t>
            </w:r>
          </w:p>
        </w:tc>
      </w:tr>
      <w:tr w:rsidR="00571FEF" w14:paraId="07883230"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3686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200</w:t>
            </w:r>
          </w:p>
        </w:tc>
        <w:tc>
          <w:tcPr>
            <w:tcW w:w="4951" w:type="dxa"/>
            <w:shd w:val="clear" w:color="auto" w:fill="auto"/>
            <w:noWrap/>
            <w:vAlign w:val="center"/>
          </w:tcPr>
          <w:p w14:paraId="23492EE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化学工程与工艺专业虚拟教研室</w:t>
            </w:r>
          </w:p>
        </w:tc>
        <w:tc>
          <w:tcPr>
            <w:tcW w:w="2551" w:type="dxa"/>
            <w:shd w:val="clear" w:color="auto" w:fill="auto"/>
            <w:noWrap/>
            <w:vAlign w:val="center"/>
          </w:tcPr>
          <w:p w14:paraId="499A2F6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宁夏大学</w:t>
            </w:r>
          </w:p>
        </w:tc>
        <w:tc>
          <w:tcPr>
            <w:tcW w:w="1155" w:type="dxa"/>
            <w:shd w:val="clear" w:color="auto" w:fill="auto"/>
            <w:noWrap/>
            <w:vAlign w:val="center"/>
          </w:tcPr>
          <w:p w14:paraId="3B1AA06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李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平</w:t>
            </w:r>
          </w:p>
        </w:tc>
      </w:tr>
      <w:tr w:rsidR="00571FEF" w14:paraId="7333C6D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FA19B5"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201</w:t>
            </w:r>
          </w:p>
        </w:tc>
        <w:tc>
          <w:tcPr>
            <w:tcW w:w="4951" w:type="dxa"/>
            <w:shd w:val="clear" w:color="auto" w:fill="auto"/>
            <w:noWrap/>
            <w:vAlign w:val="center"/>
          </w:tcPr>
          <w:p w14:paraId="2BB8E60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农学专业基础课程群虚拟教研室</w:t>
            </w:r>
          </w:p>
        </w:tc>
        <w:tc>
          <w:tcPr>
            <w:tcW w:w="2551" w:type="dxa"/>
            <w:shd w:val="clear" w:color="auto" w:fill="auto"/>
            <w:noWrap/>
            <w:vAlign w:val="center"/>
          </w:tcPr>
          <w:p w14:paraId="6F5E94D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宁夏大学</w:t>
            </w:r>
          </w:p>
        </w:tc>
        <w:tc>
          <w:tcPr>
            <w:tcW w:w="1155" w:type="dxa"/>
            <w:shd w:val="clear" w:color="auto" w:fill="auto"/>
            <w:noWrap/>
            <w:vAlign w:val="center"/>
          </w:tcPr>
          <w:p w14:paraId="1A81735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王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彬</w:t>
            </w:r>
          </w:p>
        </w:tc>
      </w:tr>
      <w:tr w:rsidR="00571FEF" w14:paraId="16DC31CD"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13E2B"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202</w:t>
            </w:r>
          </w:p>
        </w:tc>
        <w:tc>
          <w:tcPr>
            <w:tcW w:w="4951" w:type="dxa"/>
            <w:shd w:val="clear" w:color="auto" w:fill="auto"/>
            <w:noWrap/>
            <w:vAlign w:val="center"/>
          </w:tcPr>
          <w:p w14:paraId="419AB37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医学影像学专业虚拟教研室</w:t>
            </w:r>
          </w:p>
        </w:tc>
        <w:tc>
          <w:tcPr>
            <w:tcW w:w="2551" w:type="dxa"/>
            <w:shd w:val="clear" w:color="auto" w:fill="auto"/>
            <w:noWrap/>
            <w:vAlign w:val="center"/>
          </w:tcPr>
          <w:p w14:paraId="66E4A14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宁夏医科大学</w:t>
            </w:r>
          </w:p>
        </w:tc>
        <w:tc>
          <w:tcPr>
            <w:tcW w:w="1155" w:type="dxa"/>
            <w:shd w:val="clear" w:color="auto" w:fill="auto"/>
            <w:noWrap/>
            <w:vAlign w:val="center"/>
          </w:tcPr>
          <w:p w14:paraId="6C0BAC4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金群华</w:t>
            </w:r>
          </w:p>
        </w:tc>
      </w:tr>
      <w:tr w:rsidR="00571FEF" w14:paraId="5C05E05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F467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203</w:t>
            </w:r>
          </w:p>
        </w:tc>
        <w:tc>
          <w:tcPr>
            <w:tcW w:w="4951" w:type="dxa"/>
            <w:shd w:val="clear" w:color="auto" w:fill="auto"/>
            <w:noWrap/>
            <w:vAlign w:val="center"/>
          </w:tcPr>
          <w:p w14:paraId="7FEDFCA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基础医学综合实验课程虚拟教研室</w:t>
            </w:r>
          </w:p>
        </w:tc>
        <w:tc>
          <w:tcPr>
            <w:tcW w:w="2551" w:type="dxa"/>
            <w:shd w:val="clear" w:color="auto" w:fill="auto"/>
            <w:noWrap/>
            <w:vAlign w:val="center"/>
          </w:tcPr>
          <w:p w14:paraId="68031EF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宁夏医科大学</w:t>
            </w:r>
          </w:p>
        </w:tc>
        <w:tc>
          <w:tcPr>
            <w:tcW w:w="1155" w:type="dxa"/>
            <w:shd w:val="clear" w:color="auto" w:fill="auto"/>
            <w:noWrap/>
            <w:vAlign w:val="center"/>
          </w:tcPr>
          <w:p w14:paraId="5AC894E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张鸣号</w:t>
            </w:r>
          </w:p>
        </w:tc>
      </w:tr>
      <w:tr w:rsidR="00571FEF" w14:paraId="1B8EF10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D970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204</w:t>
            </w:r>
          </w:p>
        </w:tc>
        <w:tc>
          <w:tcPr>
            <w:tcW w:w="4951" w:type="dxa"/>
            <w:shd w:val="clear" w:color="auto" w:fill="auto"/>
            <w:noWrap/>
            <w:vAlign w:val="center"/>
          </w:tcPr>
          <w:p w14:paraId="351773F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数学分析课程虚拟教研室</w:t>
            </w:r>
          </w:p>
        </w:tc>
        <w:tc>
          <w:tcPr>
            <w:tcW w:w="2551" w:type="dxa"/>
            <w:shd w:val="clear" w:color="auto" w:fill="auto"/>
            <w:noWrap/>
            <w:vAlign w:val="center"/>
          </w:tcPr>
          <w:p w14:paraId="5FC943D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北方民族大学</w:t>
            </w:r>
          </w:p>
        </w:tc>
        <w:tc>
          <w:tcPr>
            <w:tcW w:w="1155" w:type="dxa"/>
            <w:shd w:val="clear" w:color="auto" w:fill="auto"/>
            <w:noWrap/>
            <w:vAlign w:val="center"/>
          </w:tcPr>
          <w:p w14:paraId="473D73C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李济民</w:t>
            </w:r>
          </w:p>
        </w:tc>
      </w:tr>
      <w:tr w:rsidR="00571FEF" w14:paraId="275CCDE7"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C2918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205</w:t>
            </w:r>
          </w:p>
        </w:tc>
        <w:tc>
          <w:tcPr>
            <w:tcW w:w="4951" w:type="dxa"/>
            <w:shd w:val="clear" w:color="auto" w:fill="auto"/>
            <w:noWrap/>
            <w:vAlign w:val="center"/>
          </w:tcPr>
          <w:p w14:paraId="2455FA6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spacing w:val="-10"/>
                <w:kern w:val="0"/>
                <w:sz w:val="28"/>
                <w:szCs w:val="28"/>
              </w:rPr>
              <w:t>葡萄与葡萄酒工程专业课程群虚拟教研室</w:t>
            </w:r>
          </w:p>
        </w:tc>
        <w:tc>
          <w:tcPr>
            <w:tcW w:w="2551" w:type="dxa"/>
            <w:shd w:val="clear" w:color="auto" w:fill="auto"/>
            <w:noWrap/>
            <w:vAlign w:val="center"/>
          </w:tcPr>
          <w:p w14:paraId="11732B4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北方民族大学</w:t>
            </w:r>
          </w:p>
        </w:tc>
        <w:tc>
          <w:tcPr>
            <w:tcW w:w="1155" w:type="dxa"/>
            <w:shd w:val="clear" w:color="auto" w:fill="auto"/>
            <w:noWrap/>
            <w:vAlign w:val="center"/>
          </w:tcPr>
          <w:p w14:paraId="0A4F82E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马海军</w:t>
            </w:r>
          </w:p>
        </w:tc>
      </w:tr>
      <w:tr w:rsidR="00571FEF" w14:paraId="2ABF371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3DA6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206</w:t>
            </w:r>
          </w:p>
        </w:tc>
        <w:tc>
          <w:tcPr>
            <w:tcW w:w="4951" w:type="dxa"/>
            <w:shd w:val="clear" w:color="auto" w:fill="auto"/>
            <w:noWrap/>
            <w:vAlign w:val="center"/>
          </w:tcPr>
          <w:p w14:paraId="61EF7AB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智能制造课程群虚拟教研室</w:t>
            </w:r>
          </w:p>
        </w:tc>
        <w:tc>
          <w:tcPr>
            <w:tcW w:w="2551" w:type="dxa"/>
            <w:shd w:val="clear" w:color="auto" w:fill="auto"/>
            <w:noWrap/>
            <w:vAlign w:val="center"/>
          </w:tcPr>
          <w:p w14:paraId="3B428BC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宁夏理工学院</w:t>
            </w:r>
          </w:p>
        </w:tc>
        <w:tc>
          <w:tcPr>
            <w:tcW w:w="1155" w:type="dxa"/>
            <w:shd w:val="clear" w:color="auto" w:fill="auto"/>
            <w:noWrap/>
            <w:vAlign w:val="center"/>
          </w:tcPr>
          <w:p w14:paraId="02F922F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巩云鹏</w:t>
            </w:r>
          </w:p>
        </w:tc>
      </w:tr>
      <w:tr w:rsidR="00571FEF" w14:paraId="768C3BFA"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26E7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207</w:t>
            </w:r>
          </w:p>
        </w:tc>
        <w:tc>
          <w:tcPr>
            <w:tcW w:w="4951" w:type="dxa"/>
            <w:shd w:val="clear" w:color="auto" w:fill="auto"/>
            <w:noWrap/>
            <w:vAlign w:val="center"/>
          </w:tcPr>
          <w:p w14:paraId="4C45942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简明新疆地方史课程虚拟教研室</w:t>
            </w:r>
          </w:p>
        </w:tc>
        <w:tc>
          <w:tcPr>
            <w:tcW w:w="2551" w:type="dxa"/>
            <w:shd w:val="clear" w:color="auto" w:fill="auto"/>
            <w:noWrap/>
            <w:vAlign w:val="center"/>
          </w:tcPr>
          <w:p w14:paraId="2451F889"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新疆大学</w:t>
            </w:r>
          </w:p>
        </w:tc>
        <w:tc>
          <w:tcPr>
            <w:tcW w:w="1155" w:type="dxa"/>
            <w:shd w:val="clear" w:color="auto" w:fill="auto"/>
            <w:noWrap/>
            <w:vAlign w:val="center"/>
          </w:tcPr>
          <w:p w14:paraId="77B85B1C"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李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乐</w:t>
            </w:r>
          </w:p>
        </w:tc>
      </w:tr>
      <w:tr w:rsidR="00571FEF" w14:paraId="07E7BB15"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5DAEE"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lastRenderedPageBreak/>
              <w:t>208</w:t>
            </w:r>
          </w:p>
        </w:tc>
        <w:tc>
          <w:tcPr>
            <w:tcW w:w="4951" w:type="dxa"/>
            <w:shd w:val="clear" w:color="auto" w:fill="auto"/>
            <w:noWrap/>
            <w:vAlign w:val="center"/>
          </w:tcPr>
          <w:p w14:paraId="190CD91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面向信创产业的边疆各族数据库人才培养模式研究虚拟教研室</w:t>
            </w:r>
          </w:p>
        </w:tc>
        <w:tc>
          <w:tcPr>
            <w:tcW w:w="2551" w:type="dxa"/>
            <w:shd w:val="clear" w:color="auto" w:fill="auto"/>
            <w:noWrap/>
            <w:vAlign w:val="center"/>
          </w:tcPr>
          <w:p w14:paraId="1CF03DB7"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新疆大学</w:t>
            </w:r>
          </w:p>
        </w:tc>
        <w:tc>
          <w:tcPr>
            <w:tcW w:w="1155" w:type="dxa"/>
            <w:shd w:val="clear" w:color="auto" w:fill="auto"/>
            <w:noWrap/>
            <w:vAlign w:val="center"/>
          </w:tcPr>
          <w:p w14:paraId="477C557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钱育蓉</w:t>
            </w:r>
          </w:p>
        </w:tc>
      </w:tr>
      <w:tr w:rsidR="00571FEF" w14:paraId="100F91F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0C9F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209</w:t>
            </w:r>
          </w:p>
        </w:tc>
        <w:tc>
          <w:tcPr>
            <w:tcW w:w="4951" w:type="dxa"/>
            <w:shd w:val="clear" w:color="auto" w:fill="auto"/>
            <w:noWrap/>
            <w:vAlign w:val="center"/>
          </w:tcPr>
          <w:p w14:paraId="1951624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文化与边疆课程思政虚拟教研室</w:t>
            </w:r>
          </w:p>
        </w:tc>
        <w:tc>
          <w:tcPr>
            <w:tcW w:w="2551" w:type="dxa"/>
            <w:shd w:val="clear" w:color="auto" w:fill="auto"/>
            <w:noWrap/>
            <w:vAlign w:val="center"/>
          </w:tcPr>
          <w:p w14:paraId="6232F05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塔里木大学</w:t>
            </w:r>
          </w:p>
        </w:tc>
        <w:tc>
          <w:tcPr>
            <w:tcW w:w="1155" w:type="dxa"/>
            <w:shd w:val="clear" w:color="auto" w:fill="auto"/>
            <w:noWrap/>
            <w:vAlign w:val="center"/>
          </w:tcPr>
          <w:p w14:paraId="573B1132"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屈玉丽</w:t>
            </w:r>
          </w:p>
        </w:tc>
      </w:tr>
      <w:tr w:rsidR="00571FEF" w14:paraId="363009BF"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F92A9"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210</w:t>
            </w:r>
          </w:p>
        </w:tc>
        <w:tc>
          <w:tcPr>
            <w:tcW w:w="4951" w:type="dxa"/>
            <w:shd w:val="clear" w:color="auto" w:fill="auto"/>
            <w:noWrap/>
            <w:vAlign w:val="center"/>
          </w:tcPr>
          <w:p w14:paraId="2D8A46B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化工实验课程虚拟教研室</w:t>
            </w:r>
          </w:p>
        </w:tc>
        <w:tc>
          <w:tcPr>
            <w:tcW w:w="2551" w:type="dxa"/>
            <w:shd w:val="clear" w:color="auto" w:fill="auto"/>
            <w:noWrap/>
            <w:vAlign w:val="center"/>
          </w:tcPr>
          <w:p w14:paraId="2CC8CFB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塔里木大学</w:t>
            </w:r>
          </w:p>
        </w:tc>
        <w:tc>
          <w:tcPr>
            <w:tcW w:w="1155" w:type="dxa"/>
            <w:shd w:val="clear" w:color="auto" w:fill="auto"/>
            <w:noWrap/>
            <w:vAlign w:val="center"/>
          </w:tcPr>
          <w:p w14:paraId="2ED4D65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田维亮</w:t>
            </w:r>
          </w:p>
        </w:tc>
      </w:tr>
      <w:tr w:rsidR="00571FEF" w14:paraId="49D25B3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F2B010"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211</w:t>
            </w:r>
          </w:p>
        </w:tc>
        <w:tc>
          <w:tcPr>
            <w:tcW w:w="4951" w:type="dxa"/>
            <w:shd w:val="clear" w:color="auto" w:fill="auto"/>
            <w:noWrap/>
            <w:vAlign w:val="center"/>
          </w:tcPr>
          <w:p w14:paraId="5859412F"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西北地区生物科学专业虚拟教研室</w:t>
            </w:r>
          </w:p>
        </w:tc>
        <w:tc>
          <w:tcPr>
            <w:tcW w:w="2551" w:type="dxa"/>
            <w:shd w:val="clear" w:color="auto" w:fill="auto"/>
            <w:noWrap/>
            <w:vAlign w:val="center"/>
          </w:tcPr>
          <w:p w14:paraId="73268D2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塔里木大学</w:t>
            </w:r>
          </w:p>
        </w:tc>
        <w:tc>
          <w:tcPr>
            <w:tcW w:w="1155" w:type="dxa"/>
            <w:shd w:val="clear" w:color="auto" w:fill="auto"/>
            <w:noWrap/>
            <w:vAlign w:val="center"/>
          </w:tcPr>
          <w:p w14:paraId="2901EC4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王彦芹</w:t>
            </w:r>
          </w:p>
        </w:tc>
      </w:tr>
      <w:tr w:rsidR="00571FEF" w14:paraId="185F5E12"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19396"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212</w:t>
            </w:r>
          </w:p>
        </w:tc>
        <w:tc>
          <w:tcPr>
            <w:tcW w:w="4951" w:type="dxa"/>
            <w:shd w:val="clear" w:color="auto" w:fill="auto"/>
            <w:noWrap/>
            <w:vAlign w:val="center"/>
          </w:tcPr>
          <w:p w14:paraId="2587B617" w14:textId="77777777" w:rsidR="00571FEF" w:rsidRDefault="003975DE">
            <w:pPr>
              <w:widowControl/>
              <w:spacing w:line="460" w:lineRule="exact"/>
              <w:jc w:val="center"/>
              <w:rPr>
                <w:rFonts w:ascii="仿宋_GB2312" w:eastAsia="仿宋_GB2312" w:hAnsi="宋体" w:cs="宋体"/>
                <w:spacing w:val="-10"/>
                <w:kern w:val="0"/>
                <w:sz w:val="28"/>
                <w:szCs w:val="28"/>
              </w:rPr>
            </w:pPr>
            <w:r>
              <w:rPr>
                <w:rFonts w:ascii="仿宋_GB2312" w:eastAsia="仿宋_GB2312" w:hAnsi="宋体" w:cs="宋体" w:hint="eastAsia"/>
                <w:spacing w:val="-10"/>
                <w:kern w:val="0"/>
                <w:sz w:val="28"/>
                <w:szCs w:val="28"/>
              </w:rPr>
              <w:t>西部地区化学工程与工艺专业虚拟教研室</w:t>
            </w:r>
          </w:p>
        </w:tc>
        <w:tc>
          <w:tcPr>
            <w:tcW w:w="2551" w:type="dxa"/>
            <w:shd w:val="clear" w:color="auto" w:fill="auto"/>
            <w:noWrap/>
            <w:vAlign w:val="center"/>
          </w:tcPr>
          <w:p w14:paraId="6261469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石河子大学</w:t>
            </w:r>
          </w:p>
        </w:tc>
        <w:tc>
          <w:tcPr>
            <w:tcW w:w="1155" w:type="dxa"/>
            <w:shd w:val="clear" w:color="auto" w:fill="auto"/>
            <w:noWrap/>
            <w:vAlign w:val="center"/>
          </w:tcPr>
          <w:p w14:paraId="48DE6F4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代 </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斌</w:t>
            </w:r>
          </w:p>
        </w:tc>
      </w:tr>
      <w:tr w:rsidR="00571FEF" w14:paraId="509D7708"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88E4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213</w:t>
            </w:r>
          </w:p>
        </w:tc>
        <w:tc>
          <w:tcPr>
            <w:tcW w:w="4951" w:type="dxa"/>
            <w:shd w:val="clear" w:color="auto" w:fill="auto"/>
            <w:noWrap/>
            <w:vAlign w:val="center"/>
          </w:tcPr>
          <w:p w14:paraId="6666833E" w14:textId="77777777" w:rsidR="00571FEF" w:rsidRDefault="003975DE">
            <w:pPr>
              <w:widowControl/>
              <w:spacing w:line="460" w:lineRule="exact"/>
              <w:jc w:val="center"/>
              <w:rPr>
                <w:rFonts w:ascii="仿宋_GB2312" w:eastAsia="仿宋_GB2312" w:hAnsi="宋体" w:cs="宋体"/>
                <w:spacing w:val="-4"/>
                <w:kern w:val="0"/>
                <w:sz w:val="28"/>
                <w:szCs w:val="28"/>
              </w:rPr>
            </w:pPr>
            <w:r>
              <w:rPr>
                <w:rFonts w:ascii="仿宋_GB2312" w:eastAsia="仿宋_GB2312" w:hAnsi="宋体" w:cs="宋体" w:hint="eastAsia"/>
                <w:spacing w:val="-4"/>
                <w:kern w:val="0"/>
                <w:sz w:val="28"/>
                <w:szCs w:val="28"/>
              </w:rPr>
              <w:t>新疆生产建设兵团农学专业虚拟教研室</w:t>
            </w:r>
          </w:p>
        </w:tc>
        <w:tc>
          <w:tcPr>
            <w:tcW w:w="2551" w:type="dxa"/>
            <w:shd w:val="clear" w:color="auto" w:fill="auto"/>
            <w:noWrap/>
            <w:vAlign w:val="center"/>
          </w:tcPr>
          <w:p w14:paraId="05C5D8B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石河子大学</w:t>
            </w:r>
          </w:p>
        </w:tc>
        <w:tc>
          <w:tcPr>
            <w:tcW w:w="1155" w:type="dxa"/>
            <w:shd w:val="clear" w:color="auto" w:fill="auto"/>
            <w:noWrap/>
            <w:vAlign w:val="center"/>
          </w:tcPr>
          <w:p w14:paraId="12187DC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张旺锋</w:t>
            </w:r>
          </w:p>
        </w:tc>
      </w:tr>
      <w:tr w:rsidR="00571FEF" w14:paraId="5B7B08E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C5BE7"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214</w:t>
            </w:r>
          </w:p>
        </w:tc>
        <w:tc>
          <w:tcPr>
            <w:tcW w:w="4951" w:type="dxa"/>
            <w:shd w:val="clear" w:color="auto" w:fill="auto"/>
            <w:noWrap/>
            <w:vAlign w:val="center"/>
          </w:tcPr>
          <w:p w14:paraId="5D8E7945" w14:textId="77777777" w:rsidR="00571FEF" w:rsidRDefault="003975DE">
            <w:pPr>
              <w:widowControl/>
              <w:spacing w:line="460" w:lineRule="exact"/>
              <w:jc w:val="center"/>
              <w:rPr>
                <w:rFonts w:ascii="仿宋_GB2312" w:eastAsia="仿宋_GB2312" w:hAnsi="宋体" w:cs="宋体"/>
                <w:spacing w:val="-4"/>
                <w:kern w:val="0"/>
                <w:sz w:val="28"/>
                <w:szCs w:val="28"/>
              </w:rPr>
            </w:pPr>
            <w:r>
              <w:rPr>
                <w:rFonts w:ascii="仿宋_GB2312" w:eastAsia="仿宋_GB2312" w:hAnsi="宋体" w:cs="宋体" w:hint="eastAsia"/>
                <w:spacing w:val="-4"/>
                <w:kern w:val="0"/>
                <w:sz w:val="28"/>
                <w:szCs w:val="28"/>
              </w:rPr>
              <w:t>生物化学与分子生物学课程虚拟教研室</w:t>
            </w:r>
          </w:p>
        </w:tc>
        <w:tc>
          <w:tcPr>
            <w:tcW w:w="2551" w:type="dxa"/>
            <w:shd w:val="clear" w:color="auto" w:fill="auto"/>
            <w:noWrap/>
            <w:vAlign w:val="center"/>
          </w:tcPr>
          <w:p w14:paraId="3DCF296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新疆医科大学</w:t>
            </w:r>
          </w:p>
        </w:tc>
        <w:tc>
          <w:tcPr>
            <w:tcW w:w="1155" w:type="dxa"/>
            <w:shd w:val="clear" w:color="auto" w:fill="auto"/>
            <w:noWrap/>
            <w:vAlign w:val="center"/>
          </w:tcPr>
          <w:p w14:paraId="4F7520E0"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关亚群</w:t>
            </w:r>
          </w:p>
        </w:tc>
      </w:tr>
      <w:tr w:rsidR="00571FEF" w14:paraId="3C81A0D3"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10F2AA"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215</w:t>
            </w:r>
          </w:p>
        </w:tc>
        <w:tc>
          <w:tcPr>
            <w:tcW w:w="4951" w:type="dxa"/>
            <w:shd w:val="clear" w:color="auto" w:fill="auto"/>
            <w:noWrap/>
            <w:vAlign w:val="center"/>
          </w:tcPr>
          <w:p w14:paraId="173A2373" w14:textId="77777777" w:rsidR="00571FEF" w:rsidRDefault="003975DE">
            <w:pPr>
              <w:widowControl/>
              <w:spacing w:line="460" w:lineRule="exact"/>
              <w:jc w:val="center"/>
              <w:rPr>
                <w:rFonts w:ascii="仿宋_GB2312" w:eastAsia="仿宋_GB2312" w:hAnsi="宋体" w:cs="宋体"/>
                <w:spacing w:val="-4"/>
                <w:kern w:val="0"/>
                <w:sz w:val="28"/>
                <w:szCs w:val="28"/>
              </w:rPr>
            </w:pPr>
            <w:r>
              <w:rPr>
                <w:rFonts w:ascii="仿宋_GB2312" w:eastAsia="仿宋_GB2312" w:hAnsi="宋体" w:cs="宋体" w:hint="eastAsia"/>
                <w:spacing w:val="-4"/>
                <w:kern w:val="0"/>
                <w:sz w:val="28"/>
                <w:szCs w:val="28"/>
              </w:rPr>
              <w:t>“</w:t>
            </w:r>
            <w:r>
              <w:rPr>
                <w:rFonts w:ascii="仿宋_GB2312" w:eastAsia="仿宋_GB2312" w:hAnsi="宋体" w:cs="宋体"/>
                <w:spacing w:val="-4"/>
                <w:kern w:val="0"/>
                <w:sz w:val="28"/>
                <w:szCs w:val="28"/>
              </w:rPr>
              <w:t>101计划</w:t>
            </w:r>
            <w:r>
              <w:rPr>
                <w:rFonts w:ascii="仿宋_GB2312" w:eastAsia="仿宋_GB2312" w:hAnsi="宋体" w:cs="宋体"/>
                <w:spacing w:val="-4"/>
                <w:kern w:val="0"/>
                <w:sz w:val="28"/>
                <w:szCs w:val="28"/>
              </w:rPr>
              <w:t>”</w:t>
            </w:r>
            <w:r>
              <w:rPr>
                <w:rFonts w:ascii="仿宋_GB2312" w:eastAsia="仿宋_GB2312" w:hAnsi="宋体" w:cs="宋体"/>
                <w:spacing w:val="-4"/>
                <w:kern w:val="0"/>
                <w:sz w:val="28"/>
                <w:szCs w:val="28"/>
              </w:rPr>
              <w:t>软件工程课程虚拟教研室</w:t>
            </w:r>
          </w:p>
        </w:tc>
        <w:tc>
          <w:tcPr>
            <w:tcW w:w="2551" w:type="dxa"/>
            <w:shd w:val="clear" w:color="auto" w:fill="auto"/>
            <w:noWrap/>
            <w:vAlign w:val="center"/>
          </w:tcPr>
          <w:p w14:paraId="2C6EB56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国防科技大学</w:t>
            </w:r>
          </w:p>
        </w:tc>
        <w:tc>
          <w:tcPr>
            <w:tcW w:w="1155" w:type="dxa"/>
            <w:shd w:val="clear" w:color="auto" w:fill="auto"/>
            <w:noWrap/>
            <w:vAlign w:val="center"/>
          </w:tcPr>
          <w:p w14:paraId="2E31832A"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毛新军</w:t>
            </w:r>
          </w:p>
        </w:tc>
      </w:tr>
      <w:tr w:rsidR="00571FEF" w14:paraId="68305234"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38BD4"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216</w:t>
            </w:r>
          </w:p>
        </w:tc>
        <w:tc>
          <w:tcPr>
            <w:tcW w:w="4951" w:type="dxa"/>
            <w:shd w:val="clear" w:color="auto" w:fill="auto"/>
            <w:noWrap/>
            <w:vAlign w:val="center"/>
          </w:tcPr>
          <w:p w14:paraId="2718214E"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数据结构课程虚拟教研室</w:t>
            </w:r>
          </w:p>
        </w:tc>
        <w:tc>
          <w:tcPr>
            <w:tcW w:w="2551" w:type="dxa"/>
            <w:shd w:val="clear" w:color="auto" w:fill="auto"/>
            <w:noWrap/>
            <w:vAlign w:val="center"/>
          </w:tcPr>
          <w:p w14:paraId="63C26648"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陆军工程大学</w:t>
            </w:r>
          </w:p>
        </w:tc>
        <w:tc>
          <w:tcPr>
            <w:tcW w:w="1155" w:type="dxa"/>
            <w:shd w:val="clear" w:color="auto" w:fill="auto"/>
            <w:noWrap/>
            <w:vAlign w:val="center"/>
          </w:tcPr>
          <w:p w14:paraId="33DAB3CB"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陈卫卫</w:t>
            </w:r>
          </w:p>
        </w:tc>
      </w:tr>
      <w:tr w:rsidR="00571FEF" w14:paraId="243A9DDB" w14:textId="77777777" w:rsidTr="00860E84">
        <w:trPr>
          <w:trHeight w:val="279"/>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E7E78"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等线" w:cs="宋体" w:hint="eastAsia"/>
                <w:kern w:val="0"/>
                <w:sz w:val="28"/>
                <w:szCs w:val="28"/>
              </w:rPr>
              <w:t>217</w:t>
            </w:r>
          </w:p>
        </w:tc>
        <w:tc>
          <w:tcPr>
            <w:tcW w:w="4951" w:type="dxa"/>
            <w:shd w:val="clear" w:color="auto" w:fill="auto"/>
            <w:noWrap/>
            <w:vAlign w:val="center"/>
          </w:tcPr>
          <w:p w14:paraId="2CD67273"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运筹学课程虚拟教研室</w:t>
            </w:r>
          </w:p>
        </w:tc>
        <w:tc>
          <w:tcPr>
            <w:tcW w:w="2551" w:type="dxa"/>
            <w:shd w:val="clear" w:color="auto" w:fill="auto"/>
            <w:noWrap/>
            <w:vAlign w:val="center"/>
          </w:tcPr>
          <w:p w14:paraId="39F169BD"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陆军工程大学</w:t>
            </w:r>
          </w:p>
        </w:tc>
        <w:tc>
          <w:tcPr>
            <w:tcW w:w="1155" w:type="dxa"/>
            <w:shd w:val="clear" w:color="auto" w:fill="auto"/>
            <w:noWrap/>
            <w:vAlign w:val="center"/>
          </w:tcPr>
          <w:p w14:paraId="7D7247D4"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刘华丽</w:t>
            </w:r>
          </w:p>
        </w:tc>
      </w:tr>
      <w:tr w:rsidR="00571FEF" w14:paraId="26E10131" w14:textId="77777777" w:rsidTr="00A92490">
        <w:trPr>
          <w:trHeight w:val="970"/>
          <w:jc w:val="center"/>
        </w:trPr>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C6AE8D" w14:textId="77777777" w:rsidR="00571FEF" w:rsidRDefault="003975DE">
            <w:pPr>
              <w:widowControl/>
              <w:snapToGrid w:val="0"/>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kern w:val="0"/>
                <w:sz w:val="28"/>
                <w:szCs w:val="28"/>
              </w:rPr>
              <w:t>18</w:t>
            </w:r>
          </w:p>
        </w:tc>
        <w:tc>
          <w:tcPr>
            <w:tcW w:w="4951" w:type="dxa"/>
            <w:shd w:val="clear" w:color="auto" w:fill="auto"/>
            <w:noWrap/>
            <w:vAlign w:val="center"/>
          </w:tcPr>
          <w:p w14:paraId="1C2348D1"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航空发动机原理课程虚拟教研室</w:t>
            </w:r>
          </w:p>
        </w:tc>
        <w:tc>
          <w:tcPr>
            <w:tcW w:w="2551" w:type="dxa"/>
            <w:shd w:val="clear" w:color="auto" w:fill="auto"/>
            <w:noWrap/>
            <w:vAlign w:val="center"/>
          </w:tcPr>
          <w:p w14:paraId="10AD3B7E" w14:textId="77777777" w:rsidR="00571FEF" w:rsidRDefault="003975DE" w:rsidP="00A92490">
            <w:pPr>
              <w:widowControl/>
              <w:spacing w:line="460" w:lineRule="exact"/>
              <w:jc w:val="center"/>
              <w:rPr>
                <w:rFonts w:ascii="仿宋_GB2312" w:eastAsia="仿宋_GB2312" w:hAnsi="宋体" w:cs="宋体"/>
                <w:spacing w:val="-12"/>
                <w:kern w:val="0"/>
                <w:sz w:val="28"/>
                <w:szCs w:val="28"/>
              </w:rPr>
            </w:pPr>
            <w:r>
              <w:rPr>
                <w:rFonts w:ascii="仿宋_GB2312" w:eastAsia="仿宋_GB2312" w:hAnsi="宋体" w:cs="宋体" w:hint="eastAsia"/>
                <w:spacing w:val="-12"/>
                <w:kern w:val="0"/>
                <w:sz w:val="28"/>
                <w:szCs w:val="28"/>
              </w:rPr>
              <w:t>中国人民解放军空军工程大学</w:t>
            </w:r>
          </w:p>
        </w:tc>
        <w:tc>
          <w:tcPr>
            <w:tcW w:w="1155" w:type="dxa"/>
            <w:shd w:val="clear" w:color="auto" w:fill="auto"/>
            <w:noWrap/>
            <w:vAlign w:val="center"/>
          </w:tcPr>
          <w:p w14:paraId="60D001C6" w14:textId="77777777" w:rsidR="00571FEF" w:rsidRDefault="003975DE">
            <w:pPr>
              <w:widowControl/>
              <w:spacing w:line="46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于锦禄</w:t>
            </w:r>
          </w:p>
        </w:tc>
      </w:tr>
    </w:tbl>
    <w:p w14:paraId="20F77CBC" w14:textId="77777777" w:rsidR="00571FEF" w:rsidRDefault="00571FEF">
      <w:pPr>
        <w:snapToGrid w:val="0"/>
        <w:spacing w:line="560" w:lineRule="exact"/>
        <w:ind w:right="1280"/>
        <w:rPr>
          <w:rFonts w:ascii="仿宋" w:eastAsia="仿宋" w:hAnsi="仿宋"/>
          <w:sz w:val="32"/>
          <w:szCs w:val="32"/>
        </w:rPr>
      </w:pPr>
    </w:p>
    <w:sectPr w:rsidR="00571FE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DCBF4" w14:textId="77777777" w:rsidR="00797E43" w:rsidRDefault="00797E43">
      <w:r>
        <w:separator/>
      </w:r>
    </w:p>
  </w:endnote>
  <w:endnote w:type="continuationSeparator" w:id="0">
    <w:p w14:paraId="528B2223" w14:textId="77777777" w:rsidR="00797E43" w:rsidRDefault="0079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257692"/>
    </w:sdtPr>
    <w:sdtEndPr/>
    <w:sdtContent>
      <w:p w14:paraId="6CD4C568" w14:textId="77777777" w:rsidR="00571FEF" w:rsidRDefault="003975DE">
        <w:pPr>
          <w:pStyle w:val="a4"/>
          <w:jc w:val="center"/>
        </w:pPr>
        <w:r>
          <w:rPr>
            <w:rFonts w:ascii="仿宋_GB2312" w:eastAsia="仿宋_GB2312" w:hint="eastAsia"/>
            <w:sz w:val="28"/>
            <w:szCs w:val="28"/>
          </w:rPr>
          <w:t>—</w:t>
        </w: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E77819" w:rsidRPr="00E77819">
          <w:rPr>
            <w:rFonts w:ascii="仿宋_GB2312" w:eastAsia="仿宋_GB2312"/>
            <w:noProof/>
            <w:sz w:val="28"/>
            <w:szCs w:val="28"/>
            <w:lang w:val="zh-CN"/>
          </w:rPr>
          <w:t>2</w:t>
        </w:r>
        <w:r>
          <w:rPr>
            <w:rFonts w:ascii="仿宋_GB2312" w:eastAsia="仿宋_GB2312" w:hint="eastAsia"/>
            <w:sz w:val="28"/>
            <w:szCs w:val="28"/>
          </w:rPr>
          <w:fldChar w:fldCharType="end"/>
        </w:r>
        <w:r>
          <w:rPr>
            <w:rFonts w:ascii="仿宋_GB2312" w:eastAsia="仿宋_GB2312" w:hint="eastAsia"/>
            <w:sz w:val="28"/>
            <w:szCs w:val="28"/>
          </w:rPr>
          <w:t>—</w:t>
        </w:r>
      </w:p>
    </w:sdtContent>
  </w:sdt>
  <w:p w14:paraId="39A616E0" w14:textId="77777777" w:rsidR="00571FEF" w:rsidRDefault="00571F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31BF" w14:textId="77777777" w:rsidR="00797E43" w:rsidRDefault="00797E43">
      <w:r>
        <w:separator/>
      </w:r>
    </w:p>
  </w:footnote>
  <w:footnote w:type="continuationSeparator" w:id="0">
    <w:p w14:paraId="330E2FF8" w14:textId="77777777" w:rsidR="00797E43" w:rsidRDefault="00797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NTdhM2IyZWE4NzM3YjQ2ZDc0MDZhMDc1ZjJlMjMifQ=="/>
  </w:docVars>
  <w:rsids>
    <w:rsidRoot w:val="009A06BB"/>
    <w:rsid w:val="00033236"/>
    <w:rsid w:val="00045587"/>
    <w:rsid w:val="00047ADE"/>
    <w:rsid w:val="00050273"/>
    <w:rsid w:val="00057F63"/>
    <w:rsid w:val="00071417"/>
    <w:rsid w:val="0007735C"/>
    <w:rsid w:val="00090F5A"/>
    <w:rsid w:val="000B37F1"/>
    <w:rsid w:val="000B68EB"/>
    <w:rsid w:val="000C34CD"/>
    <w:rsid w:val="000C692A"/>
    <w:rsid w:val="000C785A"/>
    <w:rsid w:val="000D1167"/>
    <w:rsid w:val="000D59C9"/>
    <w:rsid w:val="000D70AB"/>
    <w:rsid w:val="000D7609"/>
    <w:rsid w:val="000E5580"/>
    <w:rsid w:val="000F2658"/>
    <w:rsid w:val="0011368C"/>
    <w:rsid w:val="00117946"/>
    <w:rsid w:val="0012601D"/>
    <w:rsid w:val="00135A03"/>
    <w:rsid w:val="00150679"/>
    <w:rsid w:val="00153923"/>
    <w:rsid w:val="00153AA8"/>
    <w:rsid w:val="00161986"/>
    <w:rsid w:val="00170D3F"/>
    <w:rsid w:val="00174033"/>
    <w:rsid w:val="00197D72"/>
    <w:rsid w:val="001A0575"/>
    <w:rsid w:val="001B0033"/>
    <w:rsid w:val="001B10B6"/>
    <w:rsid w:val="001D232D"/>
    <w:rsid w:val="001E5E23"/>
    <w:rsid w:val="001E71F9"/>
    <w:rsid w:val="001F4C5A"/>
    <w:rsid w:val="002002B4"/>
    <w:rsid w:val="00211D23"/>
    <w:rsid w:val="002179C1"/>
    <w:rsid w:val="002328CA"/>
    <w:rsid w:val="002611DF"/>
    <w:rsid w:val="00266051"/>
    <w:rsid w:val="002819DD"/>
    <w:rsid w:val="002869FA"/>
    <w:rsid w:val="002B76A4"/>
    <w:rsid w:val="002C5041"/>
    <w:rsid w:val="002D69AB"/>
    <w:rsid w:val="002F4D65"/>
    <w:rsid w:val="00300822"/>
    <w:rsid w:val="00331268"/>
    <w:rsid w:val="00331332"/>
    <w:rsid w:val="003504A3"/>
    <w:rsid w:val="00376DA3"/>
    <w:rsid w:val="00380879"/>
    <w:rsid w:val="00381B0C"/>
    <w:rsid w:val="00382E1B"/>
    <w:rsid w:val="003920DF"/>
    <w:rsid w:val="0039410B"/>
    <w:rsid w:val="00395D0E"/>
    <w:rsid w:val="003975DE"/>
    <w:rsid w:val="003A5AEF"/>
    <w:rsid w:val="003B2450"/>
    <w:rsid w:val="003D54DB"/>
    <w:rsid w:val="003E2DFB"/>
    <w:rsid w:val="003E39B2"/>
    <w:rsid w:val="003E608B"/>
    <w:rsid w:val="00413D6D"/>
    <w:rsid w:val="004148A2"/>
    <w:rsid w:val="00420392"/>
    <w:rsid w:val="00437602"/>
    <w:rsid w:val="004425A6"/>
    <w:rsid w:val="004457DB"/>
    <w:rsid w:val="0045684E"/>
    <w:rsid w:val="00475DA7"/>
    <w:rsid w:val="00477C64"/>
    <w:rsid w:val="00482134"/>
    <w:rsid w:val="00482F96"/>
    <w:rsid w:val="00485DDD"/>
    <w:rsid w:val="004C2B03"/>
    <w:rsid w:val="004C347F"/>
    <w:rsid w:val="004E505F"/>
    <w:rsid w:val="004F07E9"/>
    <w:rsid w:val="004F1E65"/>
    <w:rsid w:val="004F4130"/>
    <w:rsid w:val="0050263B"/>
    <w:rsid w:val="00505B34"/>
    <w:rsid w:val="00547AC4"/>
    <w:rsid w:val="00553249"/>
    <w:rsid w:val="00553593"/>
    <w:rsid w:val="0055424A"/>
    <w:rsid w:val="00571FEF"/>
    <w:rsid w:val="00576954"/>
    <w:rsid w:val="005A4009"/>
    <w:rsid w:val="005D25B9"/>
    <w:rsid w:val="005E0C8C"/>
    <w:rsid w:val="00621A5E"/>
    <w:rsid w:val="00622125"/>
    <w:rsid w:val="00624C8E"/>
    <w:rsid w:val="0062653A"/>
    <w:rsid w:val="00640691"/>
    <w:rsid w:val="00640B66"/>
    <w:rsid w:val="00650601"/>
    <w:rsid w:val="00656F7A"/>
    <w:rsid w:val="00661A73"/>
    <w:rsid w:val="006778BA"/>
    <w:rsid w:val="00686B9E"/>
    <w:rsid w:val="00696091"/>
    <w:rsid w:val="00697AA8"/>
    <w:rsid w:val="006A65C7"/>
    <w:rsid w:val="006B4141"/>
    <w:rsid w:val="006B71BB"/>
    <w:rsid w:val="006C7A82"/>
    <w:rsid w:val="006D6A8E"/>
    <w:rsid w:val="006E1CFA"/>
    <w:rsid w:val="006E6F58"/>
    <w:rsid w:val="006F59ED"/>
    <w:rsid w:val="00712BFA"/>
    <w:rsid w:val="00751578"/>
    <w:rsid w:val="00751F0D"/>
    <w:rsid w:val="0075261D"/>
    <w:rsid w:val="00755716"/>
    <w:rsid w:val="00767F9F"/>
    <w:rsid w:val="00785542"/>
    <w:rsid w:val="00792C6C"/>
    <w:rsid w:val="00794830"/>
    <w:rsid w:val="00797E43"/>
    <w:rsid w:val="007A5170"/>
    <w:rsid w:val="007B43E5"/>
    <w:rsid w:val="007B7848"/>
    <w:rsid w:val="007C7268"/>
    <w:rsid w:val="007D2584"/>
    <w:rsid w:val="007E0D73"/>
    <w:rsid w:val="007F0ACC"/>
    <w:rsid w:val="008141C6"/>
    <w:rsid w:val="008212B0"/>
    <w:rsid w:val="00833B44"/>
    <w:rsid w:val="00841A3C"/>
    <w:rsid w:val="008472CF"/>
    <w:rsid w:val="008509B4"/>
    <w:rsid w:val="00856642"/>
    <w:rsid w:val="00860E84"/>
    <w:rsid w:val="00867452"/>
    <w:rsid w:val="0088274F"/>
    <w:rsid w:val="00885CDA"/>
    <w:rsid w:val="008A4AB8"/>
    <w:rsid w:val="008A58B0"/>
    <w:rsid w:val="008C5131"/>
    <w:rsid w:val="008C77F0"/>
    <w:rsid w:val="008E7F15"/>
    <w:rsid w:val="008F082C"/>
    <w:rsid w:val="00946556"/>
    <w:rsid w:val="00953B65"/>
    <w:rsid w:val="00957488"/>
    <w:rsid w:val="0096141D"/>
    <w:rsid w:val="009642E7"/>
    <w:rsid w:val="009958A1"/>
    <w:rsid w:val="0099761B"/>
    <w:rsid w:val="009A06BB"/>
    <w:rsid w:val="009A51D6"/>
    <w:rsid w:val="009B6BC0"/>
    <w:rsid w:val="009C3B5A"/>
    <w:rsid w:val="009C3F7D"/>
    <w:rsid w:val="009C405B"/>
    <w:rsid w:val="009E5B73"/>
    <w:rsid w:val="009E62CC"/>
    <w:rsid w:val="00A05CA7"/>
    <w:rsid w:val="00A3648D"/>
    <w:rsid w:val="00A437DE"/>
    <w:rsid w:val="00A50658"/>
    <w:rsid w:val="00A57D23"/>
    <w:rsid w:val="00A57DDE"/>
    <w:rsid w:val="00A7517C"/>
    <w:rsid w:val="00A8447C"/>
    <w:rsid w:val="00A923DA"/>
    <w:rsid w:val="00A92490"/>
    <w:rsid w:val="00AA46B2"/>
    <w:rsid w:val="00AD525C"/>
    <w:rsid w:val="00AF1B19"/>
    <w:rsid w:val="00AF6B0A"/>
    <w:rsid w:val="00B07D3C"/>
    <w:rsid w:val="00B177A7"/>
    <w:rsid w:val="00B20407"/>
    <w:rsid w:val="00B36777"/>
    <w:rsid w:val="00B652AD"/>
    <w:rsid w:val="00B70DC5"/>
    <w:rsid w:val="00B84E8A"/>
    <w:rsid w:val="00B85242"/>
    <w:rsid w:val="00B90359"/>
    <w:rsid w:val="00B915F9"/>
    <w:rsid w:val="00BB1DA6"/>
    <w:rsid w:val="00BD78B2"/>
    <w:rsid w:val="00BF01E8"/>
    <w:rsid w:val="00C043A6"/>
    <w:rsid w:val="00C20AAE"/>
    <w:rsid w:val="00C37B6F"/>
    <w:rsid w:val="00C5684F"/>
    <w:rsid w:val="00C63CEB"/>
    <w:rsid w:val="00CA09F8"/>
    <w:rsid w:val="00CA46F2"/>
    <w:rsid w:val="00CB391F"/>
    <w:rsid w:val="00CC1DFD"/>
    <w:rsid w:val="00CD6DCD"/>
    <w:rsid w:val="00CD7ABE"/>
    <w:rsid w:val="00CE6305"/>
    <w:rsid w:val="00D016C3"/>
    <w:rsid w:val="00D11BFD"/>
    <w:rsid w:val="00D15141"/>
    <w:rsid w:val="00D160D9"/>
    <w:rsid w:val="00D207BB"/>
    <w:rsid w:val="00D67913"/>
    <w:rsid w:val="00D754A3"/>
    <w:rsid w:val="00D9023E"/>
    <w:rsid w:val="00DA02F9"/>
    <w:rsid w:val="00DA527C"/>
    <w:rsid w:val="00DB1E7E"/>
    <w:rsid w:val="00DB2EA7"/>
    <w:rsid w:val="00DC7BAE"/>
    <w:rsid w:val="00DE6A6C"/>
    <w:rsid w:val="00DE76E9"/>
    <w:rsid w:val="00DF2609"/>
    <w:rsid w:val="00DF2ACA"/>
    <w:rsid w:val="00E119B5"/>
    <w:rsid w:val="00E1733A"/>
    <w:rsid w:val="00E25603"/>
    <w:rsid w:val="00E31735"/>
    <w:rsid w:val="00E45AEB"/>
    <w:rsid w:val="00E63BAC"/>
    <w:rsid w:val="00E733AB"/>
    <w:rsid w:val="00E74AF8"/>
    <w:rsid w:val="00E77819"/>
    <w:rsid w:val="00EA16BB"/>
    <w:rsid w:val="00EB31B1"/>
    <w:rsid w:val="00ED2948"/>
    <w:rsid w:val="00ED5B66"/>
    <w:rsid w:val="00EE1590"/>
    <w:rsid w:val="00EF607B"/>
    <w:rsid w:val="00F2119D"/>
    <w:rsid w:val="00F31993"/>
    <w:rsid w:val="00F33CBD"/>
    <w:rsid w:val="00F3443B"/>
    <w:rsid w:val="00F43713"/>
    <w:rsid w:val="00F47285"/>
    <w:rsid w:val="00F806E5"/>
    <w:rsid w:val="00F9294B"/>
    <w:rsid w:val="00F959A1"/>
    <w:rsid w:val="00F96B0C"/>
    <w:rsid w:val="00FA3B1C"/>
    <w:rsid w:val="00FB0458"/>
    <w:rsid w:val="00FB46D9"/>
    <w:rsid w:val="00FC44F7"/>
    <w:rsid w:val="00FC6888"/>
    <w:rsid w:val="00FD3580"/>
    <w:rsid w:val="00FD40B5"/>
    <w:rsid w:val="00FD4D28"/>
    <w:rsid w:val="00FF1428"/>
    <w:rsid w:val="00FF2BDC"/>
    <w:rsid w:val="00FF5299"/>
    <w:rsid w:val="19923117"/>
    <w:rsid w:val="1BDA6B1F"/>
    <w:rsid w:val="2D877DDA"/>
    <w:rsid w:val="2F0F2DE8"/>
    <w:rsid w:val="344C4197"/>
    <w:rsid w:val="416F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4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rPr>
      <w:color w:val="954F72"/>
      <w:u w:val="single"/>
    </w:rPr>
  </w:style>
  <w:style w:type="character" w:styleId="a7">
    <w:name w:val="Hyperlink"/>
    <w:basedOn w:val="a0"/>
    <w:uiPriority w:val="99"/>
    <w:semiHidden/>
    <w:unhideWhenUsed/>
    <w:rPr>
      <w:color w:val="0563C1"/>
      <w:u w:val="single"/>
    </w:rPr>
  </w:style>
  <w:style w:type="paragraph" w:customStyle="1" w:styleId="a8">
    <w:name w:val="公文标题"/>
    <w:basedOn w:val="a"/>
    <w:pPr>
      <w:widowControl/>
      <w:spacing w:line="560" w:lineRule="exact"/>
      <w:jc w:val="center"/>
    </w:pPr>
    <w:rPr>
      <w:rFonts w:ascii="方正小标宋简体" w:eastAsia="方正小标宋简体" w:hAnsi="Calibri" w:cs="Times New Roman"/>
      <w:sz w:val="36"/>
      <w:szCs w:val="36"/>
    </w:rPr>
  </w:style>
  <w:style w:type="paragraph" w:customStyle="1" w:styleId="1">
    <w:name w:val="列表段落1"/>
    <w:basedOn w:val="a"/>
    <w:pPr>
      <w:ind w:firstLineChars="200" w:firstLine="420"/>
    </w:pPr>
    <w:rPr>
      <w:rFonts w:ascii="Calibri" w:eastAsia="宋体" w:hAnsi="Calibri" w:cs="Times New Roman"/>
      <w:szCs w:val="21"/>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pPr>
      <w:widowControl/>
      <w:pBdr>
        <w:top w:val="single" w:sz="4" w:space="0" w:color="808080"/>
        <w:left w:val="single" w:sz="4" w:space="0" w:color="808080"/>
        <w:bottom w:val="single" w:sz="4" w:space="0" w:color="808080"/>
        <w:right w:val="single" w:sz="4" w:space="0" w:color="808080"/>
      </w:pBdr>
      <w:shd w:val="clear" w:color="000000" w:fill="808080"/>
      <w:spacing w:before="100" w:beforeAutospacing="1" w:after="100" w:afterAutospacing="1"/>
      <w:jc w:val="center"/>
    </w:pPr>
    <w:rPr>
      <w:rFonts w:ascii="Arial" w:eastAsia="宋体" w:hAnsi="Arial" w:cs="Arial"/>
      <w:b/>
      <w:bCs/>
      <w:color w:val="FFFFFF"/>
      <w:kern w:val="0"/>
      <w:sz w:val="20"/>
      <w:szCs w:val="20"/>
    </w:rPr>
  </w:style>
  <w:style w:type="paragraph" w:customStyle="1" w:styleId="xl64">
    <w:name w:val="xl64"/>
    <w:basedOn w:val="a"/>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eastAsia="宋体" w:hAnsi="Arial" w:cs="Arial"/>
      <w:kern w:val="0"/>
      <w:sz w:val="20"/>
      <w:szCs w:val="20"/>
    </w:rPr>
  </w:style>
  <w:style w:type="paragraph" w:customStyle="1" w:styleId="xl65">
    <w:name w:val="xl65"/>
    <w:basedOn w:val="a"/>
    <w:pPr>
      <w:widowControl/>
      <w:pBdr>
        <w:top w:val="single" w:sz="4" w:space="0" w:color="808080"/>
        <w:left w:val="single" w:sz="4" w:space="0" w:color="808080"/>
        <w:bottom w:val="single" w:sz="4" w:space="0" w:color="808080"/>
        <w:right w:val="single" w:sz="4" w:space="0" w:color="808080"/>
      </w:pBdr>
      <w:shd w:val="clear" w:color="000000" w:fill="808080"/>
      <w:spacing w:before="100" w:beforeAutospacing="1" w:after="100" w:afterAutospacing="1"/>
      <w:jc w:val="center"/>
    </w:pPr>
    <w:rPr>
      <w:rFonts w:ascii="宋体" w:eastAsia="宋体" w:hAnsi="宋体" w:cs="宋体"/>
      <w:b/>
      <w:bCs/>
      <w:color w:val="AAAAAA"/>
      <w:kern w:val="0"/>
      <w:sz w:val="20"/>
      <w:szCs w:val="20"/>
    </w:rPr>
  </w:style>
  <w:style w:type="paragraph" w:customStyle="1" w:styleId="xl66">
    <w:name w:val="xl66"/>
    <w:basedOn w:val="a"/>
    <w:pPr>
      <w:widowControl/>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pPr>
    <w:rPr>
      <w:rFonts w:ascii="Arial" w:eastAsia="宋体" w:hAnsi="Arial" w:cs="Arial"/>
      <w:kern w:val="0"/>
      <w:sz w:val="20"/>
      <w:szCs w:val="20"/>
    </w:rPr>
  </w:style>
  <w:style w:type="paragraph" w:customStyle="1" w:styleId="10">
    <w:name w:val="修订1"/>
    <w:hidden/>
    <w:uiPriority w:val="99"/>
    <w:semiHidden/>
    <w:rPr>
      <w:kern w:val="2"/>
      <w:sz w:val="21"/>
      <w:szCs w:val="22"/>
    </w:rPr>
  </w:style>
  <w:style w:type="paragraph" w:customStyle="1" w:styleId="font6">
    <w:name w:val="font6"/>
    <w:basedOn w:val="a"/>
    <w:pPr>
      <w:widowControl/>
      <w:spacing w:before="100" w:beforeAutospacing="1" w:after="100" w:afterAutospacing="1"/>
      <w:jc w:val="left"/>
    </w:pPr>
    <w:rPr>
      <w:rFonts w:ascii="仿宋_GB2312" w:eastAsia="仿宋_GB2312" w:hAnsi="宋体" w:cs="宋体"/>
      <w:color w:val="000000"/>
      <w:kern w:val="0"/>
      <w:sz w:val="28"/>
      <w:szCs w:val="28"/>
    </w:rPr>
  </w:style>
  <w:style w:type="paragraph" w:customStyle="1" w:styleId="font7">
    <w:name w:val="font7"/>
    <w:basedOn w:val="a"/>
    <w:pPr>
      <w:widowControl/>
      <w:spacing w:before="100" w:beforeAutospacing="1" w:after="100" w:afterAutospacing="1"/>
      <w:jc w:val="left"/>
    </w:pPr>
    <w:rPr>
      <w:rFonts w:ascii="微软雅黑" w:eastAsia="微软雅黑" w:hAnsi="微软雅黑" w:cs="宋体"/>
      <w:color w:val="000000"/>
      <w:kern w:val="0"/>
      <w:sz w:val="28"/>
      <w:szCs w:val="28"/>
    </w:rPr>
  </w:style>
  <w:style w:type="paragraph" w:customStyle="1" w:styleId="font8">
    <w:name w:val="font8"/>
    <w:basedOn w:val="a"/>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xl67">
    <w:name w:val="xl67"/>
    <w:basedOn w:val="a"/>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68">
    <w:name w:val="xl68"/>
    <w:basedOn w:val="a"/>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69">
    <w:name w:val="xl69"/>
    <w:basedOn w:val="a"/>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color w:val="C00000"/>
      <w:kern w:val="0"/>
      <w:sz w:val="28"/>
      <w:szCs w:val="28"/>
    </w:rPr>
  </w:style>
  <w:style w:type="paragraph" w:customStyle="1" w:styleId="xl70">
    <w:name w:val="xl70"/>
    <w:basedOn w:val="a"/>
    <w:pPr>
      <w:widowControl/>
      <w:shd w:val="clear" w:color="000000" w:fill="808080"/>
      <w:spacing w:before="100" w:beforeAutospacing="1" w:after="100" w:afterAutospacing="1"/>
      <w:jc w:val="center"/>
    </w:pPr>
    <w:rPr>
      <w:rFonts w:ascii="Arial" w:eastAsia="宋体" w:hAnsi="Arial" w:cs="Arial"/>
      <w:b/>
      <w:bCs/>
      <w:color w:val="FFFFFF"/>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rPr>
      <w:color w:val="954F72"/>
      <w:u w:val="single"/>
    </w:rPr>
  </w:style>
  <w:style w:type="character" w:styleId="a7">
    <w:name w:val="Hyperlink"/>
    <w:basedOn w:val="a0"/>
    <w:uiPriority w:val="99"/>
    <w:semiHidden/>
    <w:unhideWhenUsed/>
    <w:rPr>
      <w:color w:val="0563C1"/>
      <w:u w:val="single"/>
    </w:rPr>
  </w:style>
  <w:style w:type="paragraph" w:customStyle="1" w:styleId="a8">
    <w:name w:val="公文标题"/>
    <w:basedOn w:val="a"/>
    <w:pPr>
      <w:widowControl/>
      <w:spacing w:line="560" w:lineRule="exact"/>
      <w:jc w:val="center"/>
    </w:pPr>
    <w:rPr>
      <w:rFonts w:ascii="方正小标宋简体" w:eastAsia="方正小标宋简体" w:hAnsi="Calibri" w:cs="Times New Roman"/>
      <w:sz w:val="36"/>
      <w:szCs w:val="36"/>
    </w:rPr>
  </w:style>
  <w:style w:type="paragraph" w:customStyle="1" w:styleId="1">
    <w:name w:val="列表段落1"/>
    <w:basedOn w:val="a"/>
    <w:pPr>
      <w:ind w:firstLineChars="200" w:firstLine="420"/>
    </w:pPr>
    <w:rPr>
      <w:rFonts w:ascii="Calibri" w:eastAsia="宋体" w:hAnsi="Calibri" w:cs="Times New Roman"/>
      <w:szCs w:val="21"/>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kern w:val="2"/>
      <w:sz w:val="18"/>
      <w:szCs w:val="18"/>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pPr>
      <w:widowControl/>
      <w:pBdr>
        <w:top w:val="single" w:sz="4" w:space="0" w:color="808080"/>
        <w:left w:val="single" w:sz="4" w:space="0" w:color="808080"/>
        <w:bottom w:val="single" w:sz="4" w:space="0" w:color="808080"/>
        <w:right w:val="single" w:sz="4" w:space="0" w:color="808080"/>
      </w:pBdr>
      <w:shd w:val="clear" w:color="000000" w:fill="808080"/>
      <w:spacing w:before="100" w:beforeAutospacing="1" w:after="100" w:afterAutospacing="1"/>
      <w:jc w:val="center"/>
    </w:pPr>
    <w:rPr>
      <w:rFonts w:ascii="Arial" w:eastAsia="宋体" w:hAnsi="Arial" w:cs="Arial"/>
      <w:b/>
      <w:bCs/>
      <w:color w:val="FFFFFF"/>
      <w:kern w:val="0"/>
      <w:sz w:val="20"/>
      <w:szCs w:val="20"/>
    </w:rPr>
  </w:style>
  <w:style w:type="paragraph" w:customStyle="1" w:styleId="xl64">
    <w:name w:val="xl64"/>
    <w:basedOn w:val="a"/>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eastAsia="宋体" w:hAnsi="Arial" w:cs="Arial"/>
      <w:kern w:val="0"/>
      <w:sz w:val="20"/>
      <w:szCs w:val="20"/>
    </w:rPr>
  </w:style>
  <w:style w:type="paragraph" w:customStyle="1" w:styleId="xl65">
    <w:name w:val="xl65"/>
    <w:basedOn w:val="a"/>
    <w:pPr>
      <w:widowControl/>
      <w:pBdr>
        <w:top w:val="single" w:sz="4" w:space="0" w:color="808080"/>
        <w:left w:val="single" w:sz="4" w:space="0" w:color="808080"/>
        <w:bottom w:val="single" w:sz="4" w:space="0" w:color="808080"/>
        <w:right w:val="single" w:sz="4" w:space="0" w:color="808080"/>
      </w:pBdr>
      <w:shd w:val="clear" w:color="000000" w:fill="808080"/>
      <w:spacing w:before="100" w:beforeAutospacing="1" w:after="100" w:afterAutospacing="1"/>
      <w:jc w:val="center"/>
    </w:pPr>
    <w:rPr>
      <w:rFonts w:ascii="宋体" w:eastAsia="宋体" w:hAnsi="宋体" w:cs="宋体"/>
      <w:b/>
      <w:bCs/>
      <w:color w:val="AAAAAA"/>
      <w:kern w:val="0"/>
      <w:sz w:val="20"/>
      <w:szCs w:val="20"/>
    </w:rPr>
  </w:style>
  <w:style w:type="paragraph" w:customStyle="1" w:styleId="xl66">
    <w:name w:val="xl66"/>
    <w:basedOn w:val="a"/>
    <w:pPr>
      <w:widowControl/>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pPr>
    <w:rPr>
      <w:rFonts w:ascii="Arial" w:eastAsia="宋体" w:hAnsi="Arial" w:cs="Arial"/>
      <w:kern w:val="0"/>
      <w:sz w:val="20"/>
      <w:szCs w:val="20"/>
    </w:rPr>
  </w:style>
  <w:style w:type="paragraph" w:customStyle="1" w:styleId="10">
    <w:name w:val="修订1"/>
    <w:hidden/>
    <w:uiPriority w:val="99"/>
    <w:semiHidden/>
    <w:rPr>
      <w:kern w:val="2"/>
      <w:sz w:val="21"/>
      <w:szCs w:val="22"/>
    </w:rPr>
  </w:style>
  <w:style w:type="paragraph" w:customStyle="1" w:styleId="font6">
    <w:name w:val="font6"/>
    <w:basedOn w:val="a"/>
    <w:pPr>
      <w:widowControl/>
      <w:spacing w:before="100" w:beforeAutospacing="1" w:after="100" w:afterAutospacing="1"/>
      <w:jc w:val="left"/>
    </w:pPr>
    <w:rPr>
      <w:rFonts w:ascii="仿宋_GB2312" w:eastAsia="仿宋_GB2312" w:hAnsi="宋体" w:cs="宋体"/>
      <w:color w:val="000000"/>
      <w:kern w:val="0"/>
      <w:sz w:val="28"/>
      <w:szCs w:val="28"/>
    </w:rPr>
  </w:style>
  <w:style w:type="paragraph" w:customStyle="1" w:styleId="font7">
    <w:name w:val="font7"/>
    <w:basedOn w:val="a"/>
    <w:pPr>
      <w:widowControl/>
      <w:spacing w:before="100" w:beforeAutospacing="1" w:after="100" w:afterAutospacing="1"/>
      <w:jc w:val="left"/>
    </w:pPr>
    <w:rPr>
      <w:rFonts w:ascii="微软雅黑" w:eastAsia="微软雅黑" w:hAnsi="微软雅黑" w:cs="宋体"/>
      <w:color w:val="000000"/>
      <w:kern w:val="0"/>
      <w:sz w:val="28"/>
      <w:szCs w:val="28"/>
    </w:rPr>
  </w:style>
  <w:style w:type="paragraph" w:customStyle="1" w:styleId="font8">
    <w:name w:val="font8"/>
    <w:basedOn w:val="a"/>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xl67">
    <w:name w:val="xl67"/>
    <w:basedOn w:val="a"/>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68">
    <w:name w:val="xl68"/>
    <w:basedOn w:val="a"/>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kern w:val="0"/>
      <w:sz w:val="28"/>
      <w:szCs w:val="28"/>
    </w:rPr>
  </w:style>
  <w:style w:type="paragraph" w:customStyle="1" w:styleId="xl69">
    <w:name w:val="xl69"/>
    <w:basedOn w:val="a"/>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eastAsia="仿宋_GB2312" w:hAnsi="宋体" w:cs="宋体"/>
      <w:color w:val="C00000"/>
      <w:kern w:val="0"/>
      <w:sz w:val="28"/>
      <w:szCs w:val="28"/>
    </w:rPr>
  </w:style>
  <w:style w:type="paragraph" w:customStyle="1" w:styleId="xl70">
    <w:name w:val="xl70"/>
    <w:basedOn w:val="a"/>
    <w:pPr>
      <w:widowControl/>
      <w:shd w:val="clear" w:color="000000" w:fill="808080"/>
      <w:spacing w:before="100" w:beforeAutospacing="1" w:after="100" w:afterAutospacing="1"/>
      <w:jc w:val="center"/>
    </w:pPr>
    <w:rPr>
      <w:rFonts w:ascii="Arial" w:eastAsia="宋体" w:hAnsi="Arial" w:cs="Arial"/>
      <w:b/>
      <w:bCs/>
      <w:color w:val="FFFFF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jie</dc:creator>
  <cp:lastModifiedBy>dell</cp:lastModifiedBy>
  <cp:revision>2</cp:revision>
  <cp:lastPrinted>2022-05-24T10:08:00Z</cp:lastPrinted>
  <dcterms:created xsi:type="dcterms:W3CDTF">2022-06-02T05:56:00Z</dcterms:created>
  <dcterms:modified xsi:type="dcterms:W3CDTF">2022-06-02T05:56:00Z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6EDFB9CD3DD84F9C938E741705AF527B</vt:lpwstr>
  </property>
</Properties>
</file>