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D" w:rsidRPr="00852DCF" w:rsidRDefault="00CB2F5D" w:rsidP="00CB2F5D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</w:p>
    <w:p w:rsidR="00CB2F5D" w:rsidRDefault="00CB2F5D" w:rsidP="00CB2F5D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53E25">
        <w:rPr>
          <w:rFonts w:ascii="方正小标宋简体" w:eastAsia="方正小标宋简体" w:hAnsi="仿宋" w:hint="eastAsia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353E25">
        <w:rPr>
          <w:rFonts w:ascii="方正小标宋简体" w:eastAsia="方正小标宋简体" w:hAnsi="仿宋" w:hint="eastAsia"/>
          <w:sz w:val="36"/>
          <w:szCs w:val="36"/>
        </w:rPr>
        <w:t>年度</w:t>
      </w:r>
      <w:r>
        <w:rPr>
          <w:rFonts w:ascii="方正小标宋简体" w:eastAsia="方正小标宋简体" w:hAnsi="仿宋" w:hint="eastAsia"/>
          <w:sz w:val="36"/>
          <w:szCs w:val="36"/>
        </w:rPr>
        <w:t>国家</w:t>
      </w:r>
      <w:r w:rsidRPr="00353E25">
        <w:rPr>
          <w:rFonts w:ascii="方正小标宋简体" w:eastAsia="方正小标宋简体" w:hAnsi="仿宋" w:hint="eastAsia"/>
          <w:sz w:val="36"/>
          <w:szCs w:val="36"/>
        </w:rPr>
        <w:t>虚拟仿真实验教学项目</w:t>
      </w:r>
    </w:p>
    <w:p w:rsidR="00CB2F5D" w:rsidRDefault="00CB2F5D" w:rsidP="00CB2F5D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53E25">
        <w:rPr>
          <w:rFonts w:ascii="方正小标宋简体" w:eastAsia="方正小标宋简体" w:hAnsi="仿宋" w:hint="eastAsia"/>
          <w:sz w:val="36"/>
          <w:szCs w:val="36"/>
        </w:rPr>
        <w:t>分省推荐计划表</w:t>
      </w:r>
    </w:p>
    <w:p w:rsidR="00CB2F5D" w:rsidRPr="00852DCF" w:rsidRDefault="00CB2F5D" w:rsidP="00CB2F5D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8379" w:type="dxa"/>
        <w:jc w:val="center"/>
        <w:tblLayout w:type="fixed"/>
        <w:tblLook w:val="04A0" w:firstRow="1" w:lastRow="0" w:firstColumn="1" w:lastColumn="0" w:noHBand="0" w:noVBand="1"/>
      </w:tblPr>
      <w:tblGrid>
        <w:gridCol w:w="2305"/>
        <w:gridCol w:w="1418"/>
        <w:gridCol w:w="3118"/>
        <w:gridCol w:w="1538"/>
      </w:tblGrid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76AD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省级教育</w:t>
            </w:r>
          </w:p>
          <w:p w:rsidR="00CB2F5D" w:rsidRPr="00376ADB" w:rsidRDefault="00CB2F5D" w:rsidP="002B415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76AD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76AD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推荐计划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76AD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省级教育</w:t>
            </w:r>
          </w:p>
          <w:p w:rsidR="00CB2F5D" w:rsidRPr="00376ADB" w:rsidRDefault="00CB2F5D" w:rsidP="002B415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76AD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76AD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推荐计划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湖北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2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天津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湖南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36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广东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40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广西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海南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四川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32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吉林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贵州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云南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22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西藏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重庆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陕西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30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甘肃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青海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宁夏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新疆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</w:t>
            </w:r>
          </w:p>
        </w:tc>
      </w:tr>
      <w:tr w:rsidR="00CB2F5D" w:rsidTr="002B415E">
        <w:trPr>
          <w:trHeight w:val="43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新疆生产</w:t>
            </w:r>
            <w:r w:rsidRPr="00376ADB">
              <w:rPr>
                <w:rFonts w:ascii="仿宋" w:eastAsia="仿宋" w:hAnsi="仿宋" w:cs="Times New Roman" w:hint="eastAsia"/>
                <w:sz w:val="30"/>
                <w:szCs w:val="30"/>
              </w:rPr>
              <w:t>建设兵团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5D" w:rsidRPr="00376ADB" w:rsidRDefault="00CB2F5D" w:rsidP="002B415E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</w:tr>
    </w:tbl>
    <w:p w:rsidR="004E70B4" w:rsidRDefault="004E70B4">
      <w:bookmarkStart w:id="0" w:name="_GoBack"/>
      <w:bookmarkEnd w:id="0"/>
    </w:p>
    <w:sectPr w:rsidR="004E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D"/>
    <w:rsid w:val="004E70B4"/>
    <w:rsid w:val="00C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2018-08-10T06:32:00Z</dcterms:created>
  <dcterms:modified xsi:type="dcterms:W3CDTF">2018-08-10T06:32:00Z</dcterms:modified>
</cp:coreProperties>
</file>