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0" w:rsidRDefault="00305690" w:rsidP="00305690">
      <w:pPr>
        <w:spacing w:line="40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4A34E8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4A34E8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305690" w:rsidRPr="002B4EDE" w:rsidRDefault="00305690" w:rsidP="00305690">
      <w:pPr>
        <w:spacing w:line="40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305690" w:rsidRPr="002B4EDE" w:rsidRDefault="00305690" w:rsidP="00305690">
      <w:pPr>
        <w:spacing w:after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新时代中小学名师名校长培养计划（</w:t>
      </w:r>
      <w:r w:rsidRPr="002B4EDE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2022</w:t>
      </w: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—</w:t>
      </w:r>
      <w:r w:rsidRPr="002B4EDE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2025</w:t>
      </w: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）</w:t>
      </w:r>
    </w:p>
    <w:p w:rsidR="00305690" w:rsidRPr="002B4EDE" w:rsidRDefault="00305690" w:rsidP="00305690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名师培养对象名单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76"/>
        <w:gridCol w:w="936"/>
        <w:gridCol w:w="656"/>
        <w:gridCol w:w="4776"/>
        <w:gridCol w:w="1416"/>
        <w:gridCol w:w="1096"/>
        <w:gridCol w:w="2443"/>
      </w:tblGrid>
      <w:tr w:rsidR="00305690" w:rsidRPr="001C32B2" w:rsidTr="00803267">
        <w:trPr>
          <w:trHeight w:hRule="exact" w:val="454"/>
          <w:tblHeader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省份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任教学科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任教学段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F12DC" w:rsidRDefault="00305690" w:rsidP="00803267">
            <w:pPr>
              <w:widowControl w:val="0"/>
              <w:spacing w:after="0"/>
              <w:jc w:val="center"/>
              <w:rPr>
                <w:rFonts w:ascii="黑体" w:eastAsia="黑体" w:hAnsi="黑体"/>
              </w:rPr>
            </w:pPr>
            <w:r w:rsidRPr="001F12DC">
              <w:rPr>
                <w:rFonts w:ascii="黑体" w:eastAsia="黑体" w:hAnsi="黑体" w:hint="eastAsia"/>
              </w:rPr>
              <w:t>职称</w:t>
            </w:r>
            <w:r>
              <w:rPr>
                <w:rFonts w:ascii="黑体" w:eastAsia="黑体" w:hAnsi="黑体" w:hint="eastAsia"/>
              </w:rPr>
              <w:t>/荣誉称号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刘永江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北京景山学校远洋分校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王朝祥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北京市第八十中学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刘志江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北京景山学校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陈金华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北京市丰台区丰台第二中学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毕然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北京第一实验小学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姜腾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北京师范大学天津附属中学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通用技术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孟庆阳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天津市蓟州区第六小学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苏宝明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天津市滨海新区教师发展中心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刘小杰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石家庄市第二中学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李维民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张家口市第四中学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张英锋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秦皇岛市第一中学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代忖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河北衡水中学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张爱霞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邯郸市丛台区展览路小学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李小燕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山西省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太原市千峰南路小学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一级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刘丽华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山西省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大同市第五中学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董健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山西省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榆次第一中学校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王红燕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山西省运城市盐化中学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赵霞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山西省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太原市教研科研中心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师冬香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内蒙古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包头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市第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三十六中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王卓伟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内蒙古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乌兰浩特市白鹭学校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周景明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内蒙古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赤峰市翁牛特旗乌丹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第六小学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苏猛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内蒙古师范大学附属中学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周可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辽宁省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沈阳市第一七</w:t>
            </w:r>
            <w:r w:rsidRPr="0074176E">
              <w:rPr>
                <w:rFonts w:ascii="微软雅黑" w:hAnsi="微软雅黑" w:cs="微软雅黑" w:hint="eastAsia"/>
                <w:sz w:val="24"/>
                <w:szCs w:val="24"/>
              </w:rPr>
              <w:t>〇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田芳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辽宁省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阜新市海州区中华路小学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路广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辽宁省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盘锦市双台子区湖滨小学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王廷波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东北师范大学附属小学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于凤致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吉林省通化市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通钢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第二小学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王粤敏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吉林市第五中学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李钟琦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长春外国语学校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滕淑艳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吉林省长春市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德惠市第六小学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卢元莉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黑龙江省鸡西市虎林市宝东镇中心学校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高崇辉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黑龙江省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哈尔滨市道外区泰山小学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苑志慧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黑龙江省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佳木斯市第一中学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陈明青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华东师范大学第一附属中学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上海市实验学校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闫白洋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上海市吴淞中学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曹刚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上海市教育委员会教学研究室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吴闻蕾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上海市黄浦区思南路幼儿园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花钰锋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南京市聋人学校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陈为强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徐州市贾汪区实验小学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曹会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江苏省外国语学校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马敏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连云港市教育局教研室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吉桂凤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泰州市海陵区教师发展中心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朱阿娜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江苏省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宿迁经济技术开发区青海湖路小学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王林慧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浙江省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杭州市天长小学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沙琦波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浙江省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宁波市四眼</w:t>
            </w:r>
            <w:r w:rsidRPr="001C32B2">
              <w:rPr>
                <w:rFonts w:ascii="Times New Roman" w:hAnsi="Times New Roman" w:cs="宋体" w:hint="eastAsia"/>
                <w:sz w:val="24"/>
                <w:szCs w:val="24"/>
              </w:rPr>
              <w:t>碶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陈建姣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浙江省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衢州风华学校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邢方方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浙江省丽水市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景宁畲族自治县景宁中学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程波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安徽省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宿州市第二中学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韩东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安徽省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淮北市第三实验小学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魏红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安徽省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淮南市直机关幼儿园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钱永昌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厦门外国语学校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戴志龙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漳州市教育科学研究院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蔡振树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福建省泉州市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石狮市华侨中学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林晓丰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三明市实验幼儿园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朱国娟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福建省南平市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武夷山市崇安小学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许发金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福建省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宁德市小学教学研究室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周启新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南昌市第二中学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何有湖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景德镇市第十六中学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金小玲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萍乡市莲花县城厢中学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赖俐珍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江西省赣州市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安远县濂江中学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刘志乐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江西省吉安市第一中学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黄卫民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江西省临川第二中学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淄博市实验幼儿园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刘海舰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滨州经济技术开发区第一中学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枣庄市第四十一中学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谷萍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威海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环翠中学羊亭校区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付桂军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东营市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广饶县第一中学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渠月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山东省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菏泽市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曹县第一中学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陈静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漯河市第二实验小学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赵明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信阳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息县第一高级中学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焦青字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河南省新乡市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原阳县第二初级中学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李志尚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安阳市第三十二中学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贾慧敏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河南省周口市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鹿邑县高级中学校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张怀华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河南省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焦作市第十一中学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襄阳市第五中学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杨方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黄冈市实验幼儿园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武汉经济技术开发区第一初级中学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周金红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仙桃市张沟镇新里仁口小学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唐静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武汉市</w:t>
            </w:r>
            <w:r w:rsidRPr="001C32B2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硚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口区小学教研室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肖小江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十堰市东风高级中学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范莉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华中师范大学第一附属中学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高级教师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屈辉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衡阳高新区成章实验学校雁鸣溪小学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吴春来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永州市教师发展中心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刘俏梅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湘潭市岳塘区火炬学校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国防科技大学附属小学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谈珊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常德市第一幼儿园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杨尚上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湖南省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长沙市开福区周南秀峰学校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马善波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佛山市禅城区启智学校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黄伟祥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广东省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中山市石歧中心小学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信息科技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张梅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广东省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茂名市茂南区山阁镇中心小学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谭程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广东省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清远市阳山县阳山中学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陈式华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广东省教育研究院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全莉灵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广西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桂林市桂林中学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罗华新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广西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钦州市第一中学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朱秋清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广西贺州第一高级中学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何彩梅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广西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河池市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凤山县实验小学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陈留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广西民族师范学院附属第三小学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王英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海南省农垦中学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何丽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海南省教育研究培训院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刘清杰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海口市美兰实验小学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韦和平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海南省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三亚市第一中学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令狐林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重庆市巴蜀小学校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信息科技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吴妍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重庆市渝北区两江小学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向颢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西南大学附属中学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程红辉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重庆市梁平红旗中学校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张家兴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重庆市云阳高级中学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李婷梅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成都市龙江路小学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黄祥勇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成都市教育科学研究院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廖大琴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四川省乐山第一中学校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尹建国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四川省绵阳中学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何涛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遂宁高级实验学校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胡晓洁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四川省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宜宾市第五中学校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叶学义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贵阳市第三实验中学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邹飞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遵义市新蒲中学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谢海龙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铜仁市第一中学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刘波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黔东南州凯里学院附属中学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颜金松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贵州省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黔南州都匀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市第二完全小学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樊静萍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云南大学附属会展学校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赵露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昆明市第一中学</w:t>
            </w:r>
          </w:p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李德安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曲靖市第一中学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杞丽娟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云南省保山市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昌宁县第一示范小学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罗雪芳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云南省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临沧市第一中学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卓玛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西藏山南市东辉中学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郭军舰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西藏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林芝市第一中学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魏丽娟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西藏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日喀则市上海实验学校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李在良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西藏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拉萨中学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李翔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陕西省西安高新第一中学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张静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陕西省西安高新第五小学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陕西省西安市未央区教师进修学校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陕西省西安市第八保育院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杜海洋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陕西省咸阳市旬邑县中学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闫妍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陕西省铜川市第五中学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卜兆军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甘肃省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白银市景泰县第二中学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郭双宏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甘肃省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平凉市华亭市东华小学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陈志刚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甘肃省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定西市陇西县文峰中学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王文品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甘肃省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张掖市山丹县东街小学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安昊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青海省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西宁市教育科学研究院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周全中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青海省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海东市第一中学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王建菊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青海省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西宁市湟中区多巴镇多二小学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崔淑婷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宁夏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中卫市第五中学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周桂玲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宁夏吴忠市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同心县第一小学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29760A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29760A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李晓峰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29760A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29760A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29760A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宁夏</w:t>
            </w:r>
            <w:r w:rsidRPr="0029760A">
              <w:rPr>
                <w:rFonts w:ascii="Times New Roman" w:eastAsia="仿宋_GB2312" w:hAnsi="Times New Roman" w:cs="宋体" w:hint="eastAsia"/>
                <w:sz w:val="24"/>
                <w:szCs w:val="24"/>
              </w:rPr>
              <w:t>固元市第一中学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05690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刘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</w:t>
            </w:r>
            <w:r w:rsidRPr="00287A2C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克孜勒苏柯尔克孜自治州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丁占军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新疆师范大学附属中学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张清娟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哈密市第十三中学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280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王仁正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喀什第六中学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305690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新疆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生产</w:t>
            </w:r>
          </w:p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建设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兵团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李雪荣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新疆生产建设兵团第一中学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张国治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新疆生产建设兵团第二中学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高级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教师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/</w:t>
            </w:r>
            <w:r w:rsidRPr="001C32B2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特级教师</w:t>
            </w:r>
          </w:p>
        </w:tc>
      </w:tr>
      <w:tr w:rsidR="00305690" w:rsidRPr="001C32B2" w:rsidTr="00803267">
        <w:trPr>
          <w:trHeight w:hRule="exact" w:val="454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305690" w:rsidRPr="005E2800" w:rsidRDefault="00305690" w:rsidP="008032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陈金凤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新疆生产建设兵团石河子第一中学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1C32B2">
              <w:rPr>
                <w:rFonts w:ascii="Times New Roman" w:eastAsia="仿宋_GB2312" w:hAnsi="Times New Roman" w:cs="宋体" w:hint="eastAsia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05690" w:rsidRPr="001C32B2" w:rsidRDefault="00305690" w:rsidP="00803267">
            <w:pPr>
              <w:widowControl w:val="0"/>
              <w:spacing w:after="0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正高级教师</w:t>
            </w:r>
          </w:p>
        </w:tc>
      </w:tr>
    </w:tbl>
    <w:p w:rsidR="004A34E8" w:rsidRDefault="008027CB" w:rsidP="008B7DCF">
      <w:pPr>
        <w:adjustRightInd/>
        <w:snapToGrid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</w:t>
      </w:r>
      <w:r w:rsidR="00305690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34E8" w:rsidSect="00305690">
      <w:footerReference w:type="default" r:id="rId7"/>
      <w:footerReference w:type="first" r:id="rId8"/>
      <w:pgSz w:w="16838" w:h="11906" w:orient="landscape"/>
      <w:pgMar w:top="720" w:right="720" w:bottom="720" w:left="720" w:header="709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92" w:rsidRDefault="00BF7092" w:rsidP="0013137C">
      <w:pPr>
        <w:spacing w:after="0"/>
      </w:pPr>
      <w:r>
        <w:separator/>
      </w:r>
    </w:p>
  </w:endnote>
  <w:endnote w:type="continuationSeparator" w:id="0">
    <w:p w:rsidR="00BF7092" w:rsidRDefault="00BF7092" w:rsidP="00131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0025"/>
      <w:docPartObj>
        <w:docPartGallery w:val="Page Numbers (Bottom of Page)"/>
        <w:docPartUnique/>
      </w:docPartObj>
    </w:sdtPr>
    <w:sdtEndPr/>
    <w:sdtContent>
      <w:p w:rsidR="000C068A" w:rsidRDefault="000C068A">
        <w:pPr>
          <w:pStyle w:val="a6"/>
          <w:jc w:val="center"/>
        </w:pPr>
        <w:r w:rsidRPr="008E2238">
          <w:rPr>
            <w:rFonts w:ascii="Times New Roman" w:hAnsi="Times New Roman" w:cs="Times New Roman"/>
            <w:sz w:val="21"/>
          </w:rPr>
          <w:fldChar w:fldCharType="begin"/>
        </w:r>
        <w:r w:rsidRPr="008E2238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8E2238">
          <w:rPr>
            <w:rFonts w:ascii="Times New Roman" w:hAnsi="Times New Roman" w:cs="Times New Roman"/>
            <w:sz w:val="21"/>
          </w:rPr>
          <w:fldChar w:fldCharType="separate"/>
        </w:r>
        <w:r w:rsidR="00305690" w:rsidRPr="00305690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8E2238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0C068A" w:rsidRDefault="000C068A">
    <w:pPr>
      <w:pStyle w:val="a6"/>
    </w:pPr>
  </w:p>
  <w:p w:rsidR="000C068A" w:rsidRDefault="000C0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2692"/>
      <w:docPartObj>
        <w:docPartGallery w:val="Page Numbers (Bottom of Page)"/>
        <w:docPartUnique/>
      </w:docPartObj>
    </w:sdtPr>
    <w:sdtEndPr/>
    <w:sdtContent>
      <w:p w:rsidR="000C068A" w:rsidRDefault="000C0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90" w:rsidRPr="00305690">
          <w:rPr>
            <w:noProof/>
            <w:lang w:val="zh-CN"/>
          </w:rPr>
          <w:t>1</w:t>
        </w:r>
        <w:r>
          <w:fldChar w:fldCharType="end"/>
        </w:r>
      </w:p>
    </w:sdtContent>
  </w:sdt>
  <w:p w:rsidR="000C068A" w:rsidRDefault="000C0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92" w:rsidRDefault="00BF7092" w:rsidP="0013137C">
      <w:pPr>
        <w:spacing w:after="0"/>
      </w:pPr>
      <w:r>
        <w:separator/>
      </w:r>
    </w:p>
  </w:footnote>
  <w:footnote w:type="continuationSeparator" w:id="0">
    <w:p w:rsidR="00BF7092" w:rsidRDefault="00BF7092" w:rsidP="00131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F7F"/>
    <w:rsid w:val="000531FF"/>
    <w:rsid w:val="000631C0"/>
    <w:rsid w:val="00064BD7"/>
    <w:rsid w:val="000709FB"/>
    <w:rsid w:val="000876DC"/>
    <w:rsid w:val="000B3847"/>
    <w:rsid w:val="000C068A"/>
    <w:rsid w:val="000C47A8"/>
    <w:rsid w:val="00103BD5"/>
    <w:rsid w:val="0013137C"/>
    <w:rsid w:val="00145222"/>
    <w:rsid w:val="00160AC5"/>
    <w:rsid w:val="001640F4"/>
    <w:rsid w:val="001A0E32"/>
    <w:rsid w:val="001C30A9"/>
    <w:rsid w:val="001E2999"/>
    <w:rsid w:val="001F12DC"/>
    <w:rsid w:val="0020486B"/>
    <w:rsid w:val="002148EC"/>
    <w:rsid w:val="00214BBD"/>
    <w:rsid w:val="00231011"/>
    <w:rsid w:val="0023111E"/>
    <w:rsid w:val="00255707"/>
    <w:rsid w:val="002662C2"/>
    <w:rsid w:val="00276166"/>
    <w:rsid w:val="00277E62"/>
    <w:rsid w:val="00285217"/>
    <w:rsid w:val="0029760A"/>
    <w:rsid w:val="002A2517"/>
    <w:rsid w:val="002B23E1"/>
    <w:rsid w:val="002B4EDE"/>
    <w:rsid w:val="002D3400"/>
    <w:rsid w:val="00305690"/>
    <w:rsid w:val="00323B43"/>
    <w:rsid w:val="0032545F"/>
    <w:rsid w:val="00332FE3"/>
    <w:rsid w:val="00344FC3"/>
    <w:rsid w:val="00345BEB"/>
    <w:rsid w:val="003A15EB"/>
    <w:rsid w:val="003A4331"/>
    <w:rsid w:val="003B25B6"/>
    <w:rsid w:val="003B71F5"/>
    <w:rsid w:val="003B7875"/>
    <w:rsid w:val="003D01B9"/>
    <w:rsid w:val="003D37D8"/>
    <w:rsid w:val="003D4611"/>
    <w:rsid w:val="003F6E92"/>
    <w:rsid w:val="00404836"/>
    <w:rsid w:val="0042601D"/>
    <w:rsid w:val="00426C4C"/>
    <w:rsid w:val="00431FBC"/>
    <w:rsid w:val="00435227"/>
    <w:rsid w:val="004358AB"/>
    <w:rsid w:val="0044748B"/>
    <w:rsid w:val="00454333"/>
    <w:rsid w:val="00460C81"/>
    <w:rsid w:val="004913ED"/>
    <w:rsid w:val="004A2469"/>
    <w:rsid w:val="004A34E8"/>
    <w:rsid w:val="004B0BDD"/>
    <w:rsid w:val="004B3842"/>
    <w:rsid w:val="004E1293"/>
    <w:rsid w:val="005238E6"/>
    <w:rsid w:val="00527220"/>
    <w:rsid w:val="00567EF6"/>
    <w:rsid w:val="005C5E9D"/>
    <w:rsid w:val="005D4FB3"/>
    <w:rsid w:val="005E2800"/>
    <w:rsid w:val="005F6F33"/>
    <w:rsid w:val="0060232A"/>
    <w:rsid w:val="00607261"/>
    <w:rsid w:val="006202B3"/>
    <w:rsid w:val="006721F2"/>
    <w:rsid w:val="00675F7D"/>
    <w:rsid w:val="006802AC"/>
    <w:rsid w:val="00697F7F"/>
    <w:rsid w:val="006A3E8A"/>
    <w:rsid w:val="006A47C1"/>
    <w:rsid w:val="0073315E"/>
    <w:rsid w:val="00743F83"/>
    <w:rsid w:val="00792D26"/>
    <w:rsid w:val="007B6888"/>
    <w:rsid w:val="007C10C7"/>
    <w:rsid w:val="007C5C28"/>
    <w:rsid w:val="007D3E0D"/>
    <w:rsid w:val="008027CB"/>
    <w:rsid w:val="00813CC3"/>
    <w:rsid w:val="00856BE0"/>
    <w:rsid w:val="00864FF4"/>
    <w:rsid w:val="008658DA"/>
    <w:rsid w:val="008B7726"/>
    <w:rsid w:val="008B7DCF"/>
    <w:rsid w:val="008C3481"/>
    <w:rsid w:val="008C6F09"/>
    <w:rsid w:val="008E2238"/>
    <w:rsid w:val="00922BB5"/>
    <w:rsid w:val="009230B6"/>
    <w:rsid w:val="00942BC6"/>
    <w:rsid w:val="00955452"/>
    <w:rsid w:val="00962A7A"/>
    <w:rsid w:val="00974462"/>
    <w:rsid w:val="00993369"/>
    <w:rsid w:val="009C221D"/>
    <w:rsid w:val="009F7084"/>
    <w:rsid w:val="00A01439"/>
    <w:rsid w:val="00A24B70"/>
    <w:rsid w:val="00A31CFB"/>
    <w:rsid w:val="00A40B63"/>
    <w:rsid w:val="00A54403"/>
    <w:rsid w:val="00A65A04"/>
    <w:rsid w:val="00AD124A"/>
    <w:rsid w:val="00AD469E"/>
    <w:rsid w:val="00AF3429"/>
    <w:rsid w:val="00B0147D"/>
    <w:rsid w:val="00B01829"/>
    <w:rsid w:val="00B2745B"/>
    <w:rsid w:val="00B37B27"/>
    <w:rsid w:val="00B84E97"/>
    <w:rsid w:val="00B86AAA"/>
    <w:rsid w:val="00B94EDC"/>
    <w:rsid w:val="00BA4752"/>
    <w:rsid w:val="00BB7766"/>
    <w:rsid w:val="00BC3BE3"/>
    <w:rsid w:val="00BC5238"/>
    <w:rsid w:val="00BD28EC"/>
    <w:rsid w:val="00BD6A35"/>
    <w:rsid w:val="00BF141F"/>
    <w:rsid w:val="00BF7092"/>
    <w:rsid w:val="00C11687"/>
    <w:rsid w:val="00C22735"/>
    <w:rsid w:val="00C304EA"/>
    <w:rsid w:val="00C30734"/>
    <w:rsid w:val="00C56417"/>
    <w:rsid w:val="00C74F89"/>
    <w:rsid w:val="00C823D1"/>
    <w:rsid w:val="00C91C09"/>
    <w:rsid w:val="00CA1A6A"/>
    <w:rsid w:val="00CD2E94"/>
    <w:rsid w:val="00CD502B"/>
    <w:rsid w:val="00CF0676"/>
    <w:rsid w:val="00CF37AD"/>
    <w:rsid w:val="00D00F6D"/>
    <w:rsid w:val="00D05D51"/>
    <w:rsid w:val="00D31B9F"/>
    <w:rsid w:val="00D3512A"/>
    <w:rsid w:val="00D36037"/>
    <w:rsid w:val="00D363AF"/>
    <w:rsid w:val="00D76CC2"/>
    <w:rsid w:val="00D811E5"/>
    <w:rsid w:val="00D87868"/>
    <w:rsid w:val="00D939DB"/>
    <w:rsid w:val="00DB338A"/>
    <w:rsid w:val="00DD26B2"/>
    <w:rsid w:val="00DE079B"/>
    <w:rsid w:val="00E16EDE"/>
    <w:rsid w:val="00E24806"/>
    <w:rsid w:val="00E27148"/>
    <w:rsid w:val="00E328B3"/>
    <w:rsid w:val="00E6230E"/>
    <w:rsid w:val="00E62DB4"/>
    <w:rsid w:val="00E66524"/>
    <w:rsid w:val="00E97233"/>
    <w:rsid w:val="00EC08A2"/>
    <w:rsid w:val="00F25266"/>
    <w:rsid w:val="00F43B16"/>
    <w:rsid w:val="00F74349"/>
    <w:rsid w:val="00F743D0"/>
    <w:rsid w:val="00F92255"/>
    <w:rsid w:val="00FB16F9"/>
    <w:rsid w:val="00FE36E7"/>
    <w:rsid w:val="00FE4E38"/>
    <w:rsid w:val="00FE716D"/>
    <w:rsid w:val="00FF00C2"/>
    <w:rsid w:val="00FF1B90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64FF4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qFormat/>
    <w:rsid w:val="00864FF4"/>
    <w:rPr>
      <w:rFonts w:ascii="Calibri" w:eastAsia="宋体" w:hAnsi="Calibri" w:cs="Calibri"/>
      <w:kern w:val="2"/>
      <w:sz w:val="21"/>
      <w:szCs w:val="21"/>
    </w:rPr>
  </w:style>
  <w:style w:type="character" w:styleId="a4">
    <w:name w:val="Hyperlink"/>
    <w:basedOn w:val="a0"/>
    <w:uiPriority w:val="99"/>
    <w:unhideWhenUsed/>
    <w:qFormat/>
    <w:rsid w:val="0040483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qFormat/>
    <w:rsid w:val="001313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13137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1313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13137C"/>
    <w:rPr>
      <w:rFonts w:ascii="Tahoma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13CC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3CC3"/>
    <w:rPr>
      <w:rFonts w:ascii="Tahoma" w:hAnsi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3101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011"/>
  </w:style>
  <w:style w:type="character" w:customStyle="1" w:styleId="Char3">
    <w:name w:val="批注文字 Char"/>
    <w:basedOn w:val="a0"/>
    <w:link w:val="a9"/>
    <w:uiPriority w:val="99"/>
    <w:semiHidden/>
    <w:rsid w:val="00231011"/>
    <w:rPr>
      <w:rFonts w:ascii="Tahoma" w:hAnsi="Tahoma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01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011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8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xtzj</dc:creator>
  <cp:lastModifiedBy>dell</cp:lastModifiedBy>
  <cp:revision>94</cp:revision>
  <cp:lastPrinted>2022-11-08T02:47:00Z</cp:lastPrinted>
  <dcterms:created xsi:type="dcterms:W3CDTF">2018-04-26T11:18:00Z</dcterms:created>
  <dcterms:modified xsi:type="dcterms:W3CDTF">2023-01-10T00:38:00Z</dcterms:modified>
</cp:coreProperties>
</file>