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
        <w:rPr>
          <w:rFonts w:ascii="Times New Roman" w:hAnsi="Times New Roman" w:eastAsia="黑体"/>
          <w:sz w:val="32"/>
          <w:szCs w:val="44"/>
        </w:rPr>
      </w:pPr>
    </w:p>
    <w:p>
      <w:pPr>
        <w:spacing w:line="560" w:lineRule="exact"/>
        <w:ind w:firstLine="1"/>
        <w:rPr>
          <w:rFonts w:hint="eastAsia" w:ascii="Times New Roman" w:hAnsi="Times New Roman" w:eastAsia="黑体"/>
          <w:sz w:val="32"/>
          <w:szCs w:val="44"/>
          <w:lang w:eastAsia="zh-CN"/>
        </w:rPr>
      </w:pPr>
      <w:r>
        <w:rPr>
          <w:rFonts w:hint="eastAsia" w:ascii="Times New Roman" w:hAnsi="Times New Roman" w:eastAsia="黑体"/>
          <w:sz w:val="32"/>
          <w:szCs w:val="44"/>
        </w:rPr>
        <w:t>附件</w:t>
      </w:r>
      <w:r>
        <w:rPr>
          <w:rFonts w:hint="eastAsia" w:ascii="Times New Roman" w:hAnsi="Times New Roman" w:eastAsia="黑体"/>
          <w:sz w:val="32"/>
          <w:szCs w:val="44"/>
          <w:lang w:val="en-US" w:eastAsia="zh-CN"/>
        </w:rPr>
        <w:t>3</w:t>
      </w:r>
    </w:p>
    <w:p>
      <w:pPr>
        <w:rPr>
          <w:rFonts w:ascii="Times New Roman" w:hAnsi="Times New Roman" w:eastAsia="仿宋_GB2312"/>
          <w:sz w:val="32"/>
          <w:szCs w:val="30"/>
        </w:rPr>
      </w:pPr>
    </w:p>
    <w:p>
      <w:pPr>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第二</w:t>
      </w:r>
      <w:r>
        <w:rPr>
          <w:rFonts w:hint="eastAsia" w:ascii="Times New Roman" w:hAnsi="Times New Roman" w:eastAsia="方正小标宋简体" w:cs="方正小标宋简体"/>
          <w:sz w:val="44"/>
          <w:szCs w:val="44"/>
        </w:rPr>
        <w:t>批“全国党建工作样板支部”</w:t>
      </w:r>
      <w:r>
        <w:rPr>
          <w:rFonts w:hint="eastAsia" w:ascii="Times New Roman" w:hAnsi="Times New Roman" w:eastAsia="方正小标宋简体" w:cs="方正小标宋简体"/>
          <w:sz w:val="44"/>
          <w:szCs w:val="44"/>
          <w:lang w:val="en-US" w:eastAsia="zh-CN"/>
        </w:rPr>
        <w:t>建设</w:t>
      </w:r>
      <w:r>
        <w:rPr>
          <w:rFonts w:ascii="Times New Roman" w:hAnsi="Times New Roman" w:eastAsia="方正小标宋简体" w:cs="方正小标宋简体"/>
          <w:sz w:val="44"/>
          <w:szCs w:val="44"/>
        </w:rPr>
        <w:t>单位</w:t>
      </w:r>
      <w:r>
        <w:rPr>
          <w:rFonts w:hint="eastAsia" w:ascii="Times New Roman" w:hAnsi="Times New Roman" w:eastAsia="方正小标宋简体" w:cs="方正小标宋简体"/>
          <w:sz w:val="44"/>
          <w:szCs w:val="44"/>
        </w:rPr>
        <w:t>验收通过名单</w:t>
      </w:r>
    </w:p>
    <w:tbl>
      <w:tblPr>
        <w:tblStyle w:val="3"/>
        <w:tblW w:w="9850"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1" w:type="dxa"/>
            <w:shd w:val="clear" w:color="auto" w:fill="auto"/>
            <w:vAlign w:val="center"/>
          </w:tcPr>
          <w:p>
            <w:pPr>
              <w:widowControl/>
              <w:jc w:val="center"/>
              <w:rPr>
                <w:rFonts w:hint="eastAsia" w:ascii="Times New Roman" w:hAnsi="Times New Roman" w:eastAsia="黑体" w:cs="黑体"/>
                <w:b w:val="0"/>
                <w:bCs w:val="0"/>
                <w:kern w:val="0"/>
                <w:sz w:val="24"/>
                <w:szCs w:val="24"/>
                <w:lang w:val="en-US" w:eastAsia="zh-CN"/>
              </w:rPr>
            </w:pPr>
            <w:r>
              <w:rPr>
                <w:rFonts w:hint="eastAsia" w:ascii="Times New Roman" w:hAnsi="Times New Roman" w:eastAsia="黑体" w:cs="黑体"/>
                <w:b w:val="0"/>
                <w:bCs w:val="0"/>
                <w:kern w:val="0"/>
                <w:sz w:val="24"/>
                <w:szCs w:val="24"/>
              </w:rPr>
              <w:t>序号</w:t>
            </w:r>
          </w:p>
        </w:tc>
        <w:tc>
          <w:tcPr>
            <w:tcW w:w="8719" w:type="dxa"/>
            <w:shd w:val="clear" w:color="auto" w:fill="auto"/>
            <w:vAlign w:val="center"/>
          </w:tcPr>
          <w:p>
            <w:pPr>
              <w:widowControl/>
              <w:jc w:val="center"/>
              <w:rPr>
                <w:rFonts w:hint="eastAsia" w:ascii="Times New Roman" w:hAnsi="Times New Roman" w:eastAsia="黑体" w:cs="黑体"/>
                <w:b w:val="0"/>
                <w:bCs w:val="0"/>
                <w:kern w:val="0"/>
                <w:sz w:val="24"/>
                <w:szCs w:val="24"/>
                <w:lang w:val="en-US" w:eastAsia="zh-CN"/>
              </w:rPr>
            </w:pPr>
            <w:r>
              <w:rPr>
                <w:rFonts w:hint="eastAsia" w:ascii="Times New Roman" w:hAnsi="Times New Roman" w:eastAsia="黑体" w:cs="黑体"/>
                <w:b w:val="0"/>
                <w:bCs w:val="0"/>
                <w:kern w:val="0"/>
                <w:sz w:val="24"/>
                <w:szCs w:val="24"/>
                <w:lang w:val="en-US" w:eastAsia="zh-C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北京大学药学院学生党总支第四党支部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北京大学人民医院血液病研究所第一党支部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清华大学计算机系高性能所党支部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清华大学电子工程系无研182党支部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清华大学工业工程系工</w:t>
            </w:r>
            <w:r>
              <w:rPr>
                <w:rStyle w:val="6"/>
                <w:rFonts w:hint="eastAsia" w:ascii="Times New Roman" w:hAnsi="Times New Roman" w:eastAsia="仿宋_GB2312" w:cs="仿宋_GB2312"/>
                <w:sz w:val="24"/>
                <w:szCs w:val="24"/>
                <w:lang w:val="en-US" w:eastAsia="zh-CN" w:bidi="ar"/>
              </w:rPr>
              <w:t>8</w:t>
            </w:r>
            <w:r>
              <w:rPr>
                <w:rStyle w:val="7"/>
                <w:rFonts w:hint="eastAsia" w:ascii="Times New Roman" w:hAnsi="Times New Roman" w:eastAsia="仿宋_GB2312" w:cs="仿宋_GB2312"/>
                <w:sz w:val="24"/>
                <w:szCs w:val="24"/>
                <w:lang w:val="en-US" w:eastAsia="zh-CN" w:bidi="ar"/>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6</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中国人民大学财政金融学院货币金融系教师党支部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7</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中国人民大学机关党委学生工作部（处）党支部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8</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北京师范大学政府管理学院公共管理学生第一党支部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9</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北京师范大学环境学院城市与区域生态研究所党支部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10</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北京师范大学心理学部本科生党支部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11</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中国农业大学理学院化学教工第一党支部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12</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中国农业大学水利与土木工程学院水利研究生第一党支部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13</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中国农业大学经济管理学院本科经管党支部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14</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北京语言大学汉语国际教育学部汉语速成学院进修系教师党支部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15</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北京科技大学新材料技术研究院粉末冶金材料加工党支部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16</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北京科技大学计算机与通信工程学院计通研</w:t>
            </w:r>
            <w:r>
              <w:rPr>
                <w:rStyle w:val="6"/>
                <w:rFonts w:hint="eastAsia" w:ascii="Times New Roman" w:hAnsi="Times New Roman" w:eastAsia="仿宋_GB2312" w:cs="仿宋_GB2312"/>
                <w:sz w:val="24"/>
                <w:szCs w:val="24"/>
                <w:lang w:val="en-US" w:eastAsia="zh-CN" w:bidi="ar"/>
              </w:rPr>
              <w:t>18</w:t>
            </w:r>
            <w:r>
              <w:rPr>
                <w:rStyle w:val="7"/>
                <w:rFonts w:hint="eastAsia" w:ascii="Times New Roman" w:hAnsi="Times New Roman" w:eastAsia="仿宋_GB2312" w:cs="仿宋_GB2312"/>
                <w:sz w:val="24"/>
                <w:szCs w:val="24"/>
                <w:lang w:val="en-US" w:eastAsia="zh-CN" w:bidi="ar"/>
              </w:rPr>
              <w:t>级第六党支部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17</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北京化工大学材料科学与工程学院碳纤维及复合材料研究所党支部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18</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北京化工大学化学工程学院化研</w:t>
            </w:r>
            <w:r>
              <w:rPr>
                <w:rStyle w:val="6"/>
                <w:rFonts w:hint="eastAsia" w:ascii="Times New Roman" w:hAnsi="Times New Roman" w:eastAsia="仿宋_GB2312" w:cs="仿宋_GB2312"/>
                <w:sz w:val="24"/>
                <w:szCs w:val="24"/>
                <w:lang w:val="en-US" w:eastAsia="zh-CN" w:bidi="ar"/>
              </w:rPr>
              <w:t>1806</w:t>
            </w:r>
            <w:r>
              <w:rPr>
                <w:rStyle w:val="7"/>
                <w:rFonts w:hint="eastAsia" w:ascii="Times New Roman" w:hAnsi="Times New Roman" w:eastAsia="仿宋_GB2312" w:cs="仿宋_GB2312"/>
                <w:sz w:val="24"/>
                <w:szCs w:val="24"/>
                <w:lang w:val="en-US" w:eastAsia="zh-CN" w:bidi="ar"/>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19</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北京化工大学文法学院本科生低年级党支部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20</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北京交通大学土木建筑工程学院道铁系教师党支部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21</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北京交通大学电子信息工程学院本科生第一党支部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22</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北京邮电大学经济管理学院本科</w:t>
            </w:r>
            <w:r>
              <w:rPr>
                <w:rStyle w:val="6"/>
                <w:rFonts w:hint="eastAsia" w:ascii="Times New Roman" w:hAnsi="Times New Roman" w:eastAsia="仿宋_GB2312" w:cs="仿宋_GB2312"/>
                <w:sz w:val="24"/>
                <w:szCs w:val="24"/>
                <w:lang w:val="en-US" w:eastAsia="zh-CN" w:bidi="ar"/>
              </w:rPr>
              <w:t>2018</w:t>
            </w:r>
            <w:r>
              <w:rPr>
                <w:rStyle w:val="7"/>
                <w:rFonts w:hint="eastAsia" w:ascii="Times New Roman" w:hAnsi="Times New Roman" w:eastAsia="仿宋_GB2312" w:cs="仿宋_GB2312"/>
                <w:sz w:val="24"/>
                <w:szCs w:val="24"/>
                <w:lang w:val="en-US" w:eastAsia="zh-CN" w:bidi="ar"/>
              </w:rPr>
              <w:t>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23</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中国地质大学（北京）材料科学与工程学院材料化学教工党支部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24</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中国地质大学（北京）地球科学与资源学院硕士生第六党支部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25</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中国矿业大学（北京）机电与信息工程学院材料系教工党支部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26</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中国石油大学（北京）油气井工程系第一党支部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27</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北京林业大学马克思主义学院教工第三党支部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28</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中国传媒大学亚非语系教工党支部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29</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中央财经大学马克思主义学院马克思主义基本原理教研室党支部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30</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中央财经大学财政税务学院本科生第一党支部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31</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中国政法大学政治与公共管理学院国际政治系党支部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32</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中国政法大学比较法学研究院学生第二党支部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33</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中央美术学院壁画系直属党支部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34</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对外经济贸易大学法学院民商经济法学教工党支部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35</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对外经济贸易大学中国语言文学学院本科生党支部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36</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华北电力大学电气与电子工程学院四方研究所党支部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37</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华北电力大学国际教育学院学生党支部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38</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北京航空航天大学宇航学院宇航推进系教师党支部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39</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北京航空航天大学机械工程及自动化学院机电工程及自动化系研究生第二党支部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40</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北京航空航天大学数学科学学院计算科学系师生联合党支部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41</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北京理工大学信息与电子学院雷达技术研究所党支部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42</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北京理工大学机电学院研究生机电第二党支部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43</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中央民族大学历史文化学院教工党支部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44</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中央民族大学音乐学院学生第一党支部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45</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北京协和医学院基础学院基础医学研究所生化党支部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46</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北京协和医学院阜外医院门诊影像党总支四支部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47</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北京体育大学研究生冠军班党支部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48</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北京体育大学马克思主义学院纲要教研室及研究生联合党支部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49</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北京建筑大学测绘与城市空间信息学院本科生党支部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50</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北京建筑大学土木与交通工程学院专业基础部党支部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51</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北京工业大学文法学部高等教育研究院研究生党支部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52</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北京工业大学信息学部信息安全教师党支部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53</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北京联合大学机器人学院第一学生党支部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54</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北京联合大学管理学院电子商务系党支部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55</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北京工商大学传媒与设计学院新闻系教师党支部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56</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北京工商大学外国语学院本科学生党支部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57</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北京第二外国语学院旅游科学学院本科生第一党支部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58</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北京第二外国语学院高级翻译学院教工党支部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59</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北京电影学院导演系教师党支部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60</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北京信息科技大学经济管理学院财务专业本科生第二党支部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61</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首都师范大学物理系研究生第一党支部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62</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首都师范大学音乐学院本科生党支部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63</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首都师范大学文学院文艺理论教研室党支部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64</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北方工业大学建筑与艺术学院艺术设计系教工党支部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shd w:val="clear" w:color="auto" w:fill="auto"/>
            <w:vAlign w:val="center"/>
          </w:tcPr>
          <w:p>
            <w:pPr>
              <w:pStyle w:val="5"/>
              <w:snapToGrid w:val="0"/>
              <w:ind w:firstLine="0" w:firstLineChars="0"/>
              <w:jc w:val="cente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65</w:t>
            </w:r>
          </w:p>
        </w:tc>
        <w:tc>
          <w:tcPr>
            <w:tcW w:w="871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仿宋_GB2312"/>
                <w:i w:val="0"/>
                <w:iCs w:val="0"/>
                <w:color w:val="000000"/>
                <w:kern w:val="0"/>
                <w:sz w:val="24"/>
                <w:szCs w:val="24"/>
                <w:u w:val="none"/>
                <w:lang w:val="en-US" w:eastAsia="zh-CN" w:bidi="ar"/>
              </w:rPr>
              <w:t>北方工业大学数媒本科学生党支部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首都医科大学中医药学院中药资源学与中药化学学系党支部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首都医科大学公共卫生学院本科生党支部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首都经济贸易大学法学院教师第一党支部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北京财贸职业学院马克思主义学院直属党支部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北京财贸职业学院金融学院党总支学生党支部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北京卫生职业学院护理党支部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北京卫生职业学院综合五党支部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北京电子科技职业学院生物工程学院生物技术系党支部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北京京北职业技术学院教育与管理系党支部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北京工业职业技术学院信息工程学院党总支通信党支部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北京工商大学嘉华学院第一党支部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bidi="ar-SA"/>
              </w:rPr>
              <w:t>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南开大学电子信息与光学工程学院本科生第一党支部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南开大学经济与社会发展研究院教工党支部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南开大学物理科学学院硕士第二党支部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天津大学管理与经济学部硕士生第二党支部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天津大学机械工程学院内燃机燃烧学国家重点实验室党支部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天津大学求是学部茅以升第一党支部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天津师范大学美术与设计学院艺术设计系教师党支部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天津外国语大学国际商学院金融第二学生党支部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天津财经大学经济学院政治经济学学科党支部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天津科技大学公共事业管理系教工党支部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天津城建大学土木工程学院建筑工程系教工党支部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天津中德应用技术大学软件与通信学院通信系党支部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天津理工大学聋人工学院综合党支部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天津工业大学马克思主义学院概论课教研室党支部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天津商业大学生物技术与食品科学学院生物工程系党支部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天津理工大学管理学院工商与财务教工党支部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天津中医药大学中医学院经典课程教师党支部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天津商业大学生物技术与食品科学学院研究生第一党支部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天津职业技术师范大学电子工程学院电科实训教工党支部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天津职业技术师范大学机械工程学院研究生党支部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天津工业大学控制科学与工程学院研究生第一党支部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天津外国语大学国际传媒学院新闻传播广告动画系教工党支部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河北工业大学马克思主义基本原理党支部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天津市职业大学眼视光工程学院黄大年团队党支部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天津电子信息职业技术学院学生工作党支部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天津仁爱学院机械工程系学生第一党支部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highlight w:val="none"/>
              </w:rPr>
            </w:pPr>
            <w:r>
              <w:rPr>
                <w:rFonts w:hint="eastAsia" w:ascii="Times New Roman" w:hAnsi="Times New Roman" w:eastAsia="仿宋_GB2312" w:cs="仿宋_GB2312"/>
                <w:i w:val="0"/>
                <w:iCs w:val="0"/>
                <w:color w:val="000000"/>
                <w:kern w:val="0"/>
                <w:sz w:val="24"/>
                <w:szCs w:val="24"/>
                <w:u w:val="none"/>
                <w:lang w:val="en-US" w:eastAsia="zh-CN" w:bidi="ar"/>
              </w:rPr>
              <w:t>河北大学化学与环境科学学院有机化学教师党支部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河北水利电力学院电力工程系教师党支部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河北地质大学经济学院学生第一党支部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河北工程大学科信学院电气信息工程党支部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河北工程大学园林与生态工程学院学生党支部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河北师范大学数学科学学院教工第三党支部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河北师范大学教务处党支部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河北农业大学理学院化学系教师党支部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华北理工大学管理学院教工第二党支部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燕山大学机械工程学院机电控制工程系研究生第一党支部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承德医学院基础医学院第六党支部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衡水学院马克思主义学院学生党支部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沧州师范学院美术系党总支师生联合党支部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河北工业职业技术学院建筑工程系学生党支部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河北化工医药职业技术学院机电工程系智能控制教师党支部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河北交通职业技术学院路桥工程系道路桥梁工程党支部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石家庄铁路职业技术学院人文社科系党总支学生党支部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唐山工业职业技术学院机械工程系教工党支部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保定职业技术学院农林与生物工程系教工党支部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河北科技工程职业技术大学汽车工程系教师党支部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邯郸学院信息工程学院教师第一党支部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山西大学物理电子工程学院光电研究所党支部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山西师范大学马克思主义学院</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红色引擎</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山西师范大学教育科学学院</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心研社</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山西财经大学文化旅游学院学生党支部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山西财经大学管理科学与工程学院工程造价教研室党支部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山西财经大学马克思主义学院研究生党支部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山西医科大学药学院教工第三党支部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太原理工大学物电研究所党支部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太原师范学院科研处教科党总支第六党支部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133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吕梁学院中文系学生党支部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长治学院法律与经济学系学生党支部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中北大学材料科学与工程学院研究生材料学党支部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忻州师范学院马克思主义学院思想政治理论教学研究部党支部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山西省财政税务专科学校财税学院教师党支部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山西职业技术学院计算机工程系教师党支部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山西艺术职业学院学生党支部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山西应用科技学院美术学院第一党支部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内蒙古师范大学数学科学学院教工第一党支部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内蒙古科技大学包头医学院马克思主义学院党支部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内蒙古科技大学包头师范学院信息科学与技术学院教工第一党支部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内蒙古农业大学机电工程学院社会实践临时党支部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呼和浩特民族学院数学与大数据学院黄大年式教师团队党支部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呼伦贝尔学院文学院教师党支部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赤峰学院附属医院急诊辅佐系统党支部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通辽职业学院直属机关党总支学生公寓党支部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大连理工大学外国语学院青年教师爱心党支部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大连理工大学网络与信息化中心党支部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大连理工大学中国近现代史研究所师生纵向党支部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东北大学信息科学与工程学院工业人工智能与自动化系第一党支部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大连海事大学外国语学院本科生第一党支部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大连海事大学马克思主义学院博士生2017级党支部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大连民族大学环境与资源学院生物科学与技术系教工党支部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沈阳师范大学马克思主义学院学生第一党支部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沈阳师范大学图书馆第三党支部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沈阳药科大学工商管理学院第二学生党支部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沈阳药科大学教务处党支部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沈阳农业大学园艺学院设施园艺党支部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沈阳化工大学计算机科学与技术学院本科生第一党支部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沈阳建筑大学信息与控制工程学院计信智通专业学生党支部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沈阳建筑大学市政与环境工程学院市政工程系教工党支部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沈阳工业大学外国语学院大学英语第二党支部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沈阳航空航天大学民用航空学院学生党支部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辽宁工程技术大学马克思主义学院思修教研室党支部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辽宁工程技术大学电气与控制工程学院学生第一党支部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辽宁科技大学土木工程学院教工测绘党支部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辽宁科技大学党政办机关党委党支部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辽宁石油化工大学石油化工学院应用化学系党支部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辽宁石油化工大学石油天然气工程学院学生党支部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辽宁工业大学电子与信息工程学院教工第一党支部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辽宁师范大学马克思主义学院思政课第一党支部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辽宁中医药大学药学院学生党支部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辽宁中医药大学药学院教工第五党支部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东北财经大学工商管理学院本科生党支部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东北财经大学经济学院教工第二党支部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大连医科大学口腔医学院学生党支部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大连医科大学附属第一医院金普院区外科党支部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大连工业大学纺织与材料工程学院本科生党支部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大连工业大学食品学院教工第一党支部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大连外国语大学软件学院教工第二党支部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大连交通大学土木工程学院教工土木第一党支部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大连海洋大学马克思主义学院教工第二党支部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中国医科大学第一临床学院党群党支部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中国医科大学机关党委发展规划处党支部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大连职业技术学院国际商务语言学院教师第一党支部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辽宁农业职业技术学院农学园艺系第一党支部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辽宁职业学院党务党支部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沈阳工学院艺术与传媒学院教工党支部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大连东软信息学院软件学院软件工程系第二党支部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辽宁财贸学院会计学院学生第一党支部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吉林大学护理学院本科学生第一党支部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吉林大学马克思主义学院思想道德修养与法律基础教研室教工党支部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东北师范大学社会科学处党支部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196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东北师范大学政法学院本科生党支部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吉林建筑大学建筑与规划学院教工第一党支部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吉林农业科技学院农学院学生党支部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199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吉林财经大学公共管理学院本科生党支部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吉林农业大学资源与环境学院教工第三党支部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吉林师范大学博达学院文学院学生党支部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吉林外国语大学机关第一联合党支部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长春理工大学计算机科学技术学院计算机与信息技术研究所党支部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长春师范大学工程学院教师党支部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长春工业大学化学与生命科学学院化学系党支部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长春工程学院计算机技术与工程学院软件工程学生党支部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北华大学机械工程学院创新基地党支部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东北电力大学自动化工程学院学生第二党支部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通化师范学院医药学院教师党支部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延边大学农学院园艺园林系学工党支部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吉林工程职业学院教务科研党支部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白城医学高等专科学校药学院教师党支部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吉林铁道职业技术学院机关党总支教务党支部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长春人文学院思想政治理论教研部直属党支部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长春大学旅游学院马克思主义学院直属党支部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长春财经学院金融学院教师党支部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长春光华学院文学与新闻传播学院学生党支部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东北林业大学材料科学与工程学院木材科学与技术党支部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东北林业大学林学院森林资源管理系师生党支部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东北林业大学机关党委学工武装部党支部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哈尔滨工业大学能源科学与工程学院燃烧工程教工党支部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哈尔滨工业大学土木工程学院钢结构与木结构学科党支部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哈尔滨工程大学动力与能源工程学院振动噪声控制研究所党支部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224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b/>
                <w:bCs/>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黑龙江科技大学外国语学院学生党支部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黑龙江大学计算机科学技术学院、软件学院教工第二党支部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黑龙江中医药大学第一临床医学院中西医临床第二党支部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黑龙江工业学院资源工程学院教师党支部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哈尔滨师范大学马克思主义学院马克思主义基本原理概论教研室党支部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哈尔滨商业大学马克思主义学院基础纲要教研室党支部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哈尔滨医科大学公共卫生学院营养与食品卫生学学科党支部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哈尔滨理工大学机械动力工程学院机械设计及其自动化系党支部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齐齐哈尔大学文学与历史文化学院历史系教工党支部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牡丹江医学院护理学院学生党支部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牡丹江师范学院计算机与信息技术学院学生党支部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东北石油大学地球科学学院勘查技术与工程系教师党支部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黑龙江建筑职业技术学院建筑系学生党支部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哈尔滨铁道职业技术学院机电工程学院第一党支部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黑龙江外国语学院中文系教工党支部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复旦大学管理学院信息管理与信息系统系党支部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上海交通大学航空航天学院飞行器设计系党支部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上海交通大学化学化工学院本科学生党支部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同济大学建筑与城市规划学院教工第八党支部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同济大学外国语学院本科生党支部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华东理工大学外国语学院大学英语教师党支部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东华大学环境科学与工程学院环境工程系党支部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华东师范大学教育学部本科生联合党支部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华东师范大学经济与管理学部统计学院教工党支部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上海外国语大学法学院法律硕士第一党支部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上海外国语大学英语学院教工第三党支部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上海财经大学机关党委第五支部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华东政法大学经济法学院教工第一党支部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上海中医药大学体育部党支部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上海中医药大学康复医学院教师党支部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上海音乐学院现代器乐与打击乐系党支部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上海体育学院休闲学院教师第一党支部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上海交通大学医学院基础医学院生物化学与分子细胞生物学系党支部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上海大学机电工程与自动化学院机械自动化工程系智能制造及机器人中心党支部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上海对外经贸大学法学院国际关系学系教工党支部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上海理工大学中英国际学院教工党支部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上海工程技术大学城市轨道交通学院教工第一党支部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上海师范大学化学与材料科学学院化学教工第一党支部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上海海事大学经济管理学院管理科学系教工党支部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上海电力大学数理学院物理学科教工党支部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上海理工大学传统文化工作坊党支部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上海应用技术大学理学院物理教工党支部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上海海洋大学水产与生命学院水产营养与饲料系党支部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上海电机学院设计与艺术学院直属党支部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上海立信会计金融学院金融学院信用管理系教师党支部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上海第二工业大学电子废弃物研究中心直属党支部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上海商学院商务经济学院教工第一党支部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上海农林职业技术学院植物科学技术系教师党支部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上海电子信息职业技术学院中德工程学院教师党支部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上海工艺美术职业学院</w:t>
            </w:r>
            <w:r>
              <w:rPr>
                <w:rStyle w:val="6"/>
                <w:rFonts w:hint="eastAsia" w:ascii="Times New Roman" w:hAnsi="Times New Roman" w:eastAsia="仿宋_GB2312" w:cs="仿宋_GB2312"/>
                <w:sz w:val="24"/>
                <w:szCs w:val="24"/>
                <w:lang w:val="en-US" w:eastAsia="zh-CN" w:bidi="ar"/>
              </w:rPr>
              <w:t>WPP</w:t>
            </w:r>
            <w:r>
              <w:rPr>
                <w:rStyle w:val="7"/>
                <w:rFonts w:hint="eastAsia" w:ascii="Times New Roman" w:hAnsi="Times New Roman" w:eastAsia="仿宋_GB2312" w:cs="仿宋_GB2312"/>
                <w:sz w:val="24"/>
                <w:szCs w:val="24"/>
                <w:lang w:val="en-US" w:eastAsia="zh-CN" w:bidi="ar"/>
              </w:rPr>
              <w:t>视觉艺术学院教工党支部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上海建桥学院机械电子系教工党支部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南京大学地理与海洋科学学院本科生党支部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南京大学新闻传播学院专任教师党支部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东南大学交通学院道路工程系党支部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东南大学经济管理学院博士研究生至善党支部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东南大学交通学院交通运输工程本科生第二党支部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河海大学马克思主义学院哲学系党支部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河海大学机电工程学院机械工程专业七八班本科生党支部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河海大学机关党委教务处党支部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江南大学纺织科学与工程学院针织所教师党支部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江南大学机关党委党委办公室党委统战部保密办公室党支部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江南大学法学院研究生第一党支部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南京农业大学农学院植物实验专业党支部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南京农业大学动物科技学院本科生第一党支部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中国药科大学药学院药物分析教工党支部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南京航空航天大学机电学院电光先进制造团队研究生党支部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南京航空航天大学计算机科学与技术学院（人工智能学院）模式分析与智能计算党支部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南京理工大学理学院机关党支部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南京理工大学马克思主义学院</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毛泽东思想和中国特色社会主义理论体系概论</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南京理工大学电子工程与光电技术学院本科生第一党支部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南京中医药大学中医学院、中西医结合学院</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王明艳</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南京医科大学基础医学院人体解剖学系教工党支部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南京师范大学教育科学学院学前教育学系党支部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南京邮电大学物联网学院学工第二党支部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南京邮电大学通信与信息工程学院信息工程系党支部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299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南京晓庄学院心理健康研究院党支部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南京信息工程大学自动化学院教工第一党支部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南京信息工程大学长望学院本科生党支部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南京信息工程大学团委党支部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南京工业大学江苏女子垒球队党支部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南京财经大学国际经贸学院黄大年教工党支部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南京工程学院电力工程学院电力教工第一党支部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南京林业大学经济管理学院管理科学与工程系党支部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南京审计大学机关党委研究生院党支部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江苏师范大学教育科学学院（教师教育学院）学生第一党支部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江苏师范大学生命科学学院重点实验室党支部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江苏师范大学物理与电子工程学院光学工程系党支部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江苏海洋大学应用技术学院学生社团党支部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江苏第二师范学院马克思主义学院学生党支部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江苏大学药学院药剂系教工党支部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江苏海洋大学艺术设计学院艺术基础教研室党支部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江苏警官学院治安管理系教师第二党支部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江苏科技大学外国语学院英语系党支部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苏州科技大学艺术学院研究生第二党支部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苏州大学轨道交通学院通信控制学生党支部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苏州大学材料与化学化工学部物理及分析化学教工党支部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扬州大学兽医学院动物传染病学教工党支部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扬州大学社会发展学院学生第一党支部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常州大学石油工程学院本科生党支部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徐州医科大学基础医学院第七党支部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盐城工学院汽车工程学院教工党支部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盐城师范学院马克思主义学院教师第一党支部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淮阴师范学院基础数学系党支部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泰州学院计算机科学与技术学院学工党支部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连云港师范高等专科学校外语与商务学院（国际教育学院）学生党支部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扬州市职业大学机械工程学院学工党支部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南京科技职业学院经济管理学院市场营销与国际商务党支部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南京工业职业技术大学航空工程学院师生第三党支部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南京铁道职业技术学院马克思主义学院直属党支部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南京旅游职业学院烹饪与营养学院教工党支部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南京交通职业技术学院电子信息工程学院第二党支部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江苏信息职业技术学院智能工程学院教工第三党支部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江苏建筑职业技术学院建筑建造学院教工党支部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江苏财经职业技术学院经济管理学院学生党支部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江苏安全技术职业学院电气工程学院教师党支部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江苏经贸职业技术学院贸易与物流学院教工党支部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江苏农林职业技术学院农学园艺学院学生党支部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常州机电职业技术学院经济管理学院第一党支部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常州信息职业技术学院智能装备学院机电党支部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常州工业职业技术学院材料工程学院学生党支部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常州工程职业技术学院智能制造学院焊接及理化党支部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南通科技职业学院会计教研室党支部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无锡职业技术学院机械技术学院教师第一党支部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苏州工业园区服务外包职业学院商学院第一党支部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highlight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苏州工业职业技术学院精密制造工程系智能制造教工党支部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扬州工业职业技术学院商学院学生党支部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盐城工业职业技术学院纺织服装学院第一党支部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浙江大学管理学院创新创业与战略学系教工党支部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浙江大学医学院附属邵逸夫医院骨科党支部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浙江大学电气工程学院电力系统及其自动化研究所博士生党支部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浙江理工大学纺织科学与工程学院（国际丝绸学院）党委纺织工程系教工党支部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浙江水利水电学院建筑工程学院教工第二党支部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356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浙江师范大学数学与计算机科学学院数学系教工党支部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357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浙江中医药大学医学技术与信息工程学院检验系教工党支部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358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浙江工业大学药学院中药研究所师生联合党支部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浙江工业大学机关党委保卫处党支部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浙江工商大学管理工程与电子商务学院信管商贸教师党支部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浙江财经大学人文与传播学院教工第一党支部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浙江传媒学院电视艺术学院影视摄影与制作专业教师党支部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浙江音乐学院国乐系教师党支部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浙江科技学院理学院数学信息与统计系教工党支部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浙江农林大学光机电工程学院光学工程师生联合党支部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浙江农林大学化学与材料工程学院林业工程学科党支部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浙江外国语学院东方语言文化学院学生第一党支部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浙江海洋大学船舶与海运学院航海本科生党支部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中国计量大学光学与电子科技学院光科系教工党支部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中国美术学院专业基础教学部设计分部教师党支部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bidi="ar-SA"/>
              </w:rPr>
              <w:t>371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杭州电子科技大学计算机学院图像所党支部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杭州师范大学外国语学院教工第一党支部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杭州医学院临床医学院教工党支部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温州大学生命与环境科学学院教工第二党支部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温州医科大学机关党委学工部、学生处（社区办）党支部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绍兴文理学院数理信息学院应用统计系教工党支部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宁波大学人文与传媒学院历史系本科生党支部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宁波大学食品与药学学院食品科学与工程系教师党支部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衢州学院机械工程学院机自系教师党支部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台州学院航空工程学院教师第一党支部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湖州师范学院马克思主义学院教工党支部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湖州师范学院人文学院中文系学生党支部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温州医科大学眼视光学院（生物医学工程学院）、附属眼视光医院教工第一党支部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丽水学院医学院基础医学部教师党支部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嘉兴学院平湖师范学院（应用技术学院）艺术教研部教工党支部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浙江机电职业技术学院智能制造学院模具教工党支部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浙江药科职业大学中药学院教工第一党支部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浙江旅游职业学院酒店管理学院教工党支部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浙江警官职业学院刑事司法系教工党支部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浙江交通职业技术学院汽车学院教工第二党支部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391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浙江工业职业技术学院机电工程学院教工第三党支部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浙江纺织服装职业技术学院纺织学院</w:t>
            </w:r>
            <w:r>
              <w:rPr>
                <w:rStyle w:val="6"/>
                <w:rFonts w:hint="eastAsia" w:ascii="Times New Roman" w:hAnsi="Times New Roman" w:eastAsia="仿宋_GB2312" w:cs="仿宋_GB2312"/>
                <w:sz w:val="24"/>
                <w:szCs w:val="24"/>
                <w:lang w:val="en-US" w:eastAsia="zh-CN" w:bidi="ar"/>
              </w:rPr>
              <w:t>e</w:t>
            </w:r>
            <w:r>
              <w:rPr>
                <w:rStyle w:val="7"/>
                <w:rFonts w:hint="eastAsia" w:ascii="Times New Roman" w:hAnsi="Times New Roman" w:eastAsia="仿宋_GB2312" w:cs="仿宋_GB2312"/>
                <w:sz w:val="24"/>
                <w:szCs w:val="24"/>
                <w:lang w:val="en-US" w:eastAsia="zh-CN" w:bidi="ar"/>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浙江经济职业技术学院财会金融学院教师党支部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浙江经贸职业技术学院财务会计学院会计教研室党支部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浙江建设职业技术学院建筑工程学院第一教师党支部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浙江工商职业技术学院经济管理学院团学党支部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杭州职业技术学院达利女装学院教工第一党支部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义乌工商职业技术学院马克思主义学院直属党支部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399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金华职业技术学院医学院护理党支部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丽水职业技术学院机电工程学院第一党支部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宁波幼儿师范高等专科学校阳明人文学院教师党支部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宁波职业技术学院化学工程学院教工党支部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浙江师范大学行知学院理学院教工党支部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浙江工商大学杭州商学院塘塆书院党支部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浙江东方职业技术学院直属马克思主义学院党支部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浙江工业大学之江学院设计学院学生工业设计党支部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浙大宁波理工学院机电与能源工程学院教工第二党支部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浙江树人学院信息科技学院教工第一党支部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杭州师范大学钱江学院艺术与传媒分院全媒体中心党支部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浙江广厦建设职业技术大学建筑工程学院建筑工程技术党支部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浙江育英职业技术学院数字商贸分院教工党支部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同济大学浙江学院电子信息工程计算机科学与技术学生联合党支部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嘉兴南洋职业技术学院计算机应用技术专业党支部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温州医科大学仁济学院医学一系第一党支部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宁波财经学院象山影视学院教工第一党支部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绍兴职业技术学院机电工程与交通学院第二党支部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合肥工业大学马克思主义学院中国近现代史纲要教研部党支部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合肥工业大学土木与水利工程学院本科生第五党支部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中国科学技术大学管理学院管理科学系教师党支部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安徽大学数学科学学院概率统计系党支部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安徽大学哲学学院本科生党支部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安徽农业大学林学与园林学院林学系教工党支部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安徽农业大学资源与环境学院学生第二党支部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安徽理工大学土木建筑学院学生第四党支部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安徽理工大学矿业工程学院采矿工程系教工党支部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安徽医科大学口腔医学院院直教工党支部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安徽医科大学第二临床医学院学生党总支第一党支部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安徽中医药大学药学院中药教师党支部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安徽师范大学地理与旅游学院旅游本科生党支部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安徽师范大学新闻与传播学院新闻与播音主持党支部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安徽工程大学马克思主义学院马克思主义理论教师党支部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安徽工业大学建筑工程学院建环系教工党支部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安徽工业大学数理科学与工程学院数学与信息本科生党支部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安徽财经大学国际经济贸易学院教工第三党支部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安徽建筑大学电子与信息工程学院智能控制系教工党支部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合肥学院先进制造工程学院机制学生党支部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安庆师范大学教师教育学院教工特殊教育教研室党支部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安庆师范大学校办公室党支部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淮北师范大学计算机科学与技术学院学生第五党支部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淮南师范学院外国语学院英语专业学生第一党支部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bidi="ar-SA"/>
              </w:rPr>
              <w:t>441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铜陵学院机械工程学院学生第一党支部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滁州学院计算机与信息工程学院计算机工程系学生党支部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滁州学院地理信息与旅游学院地理信息系党支部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皖西学院经济与管理学院学生第五党支部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巢湖学院机关党委第六党支部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巢湖学院机械工程学院教工第二党支部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安徽商贸职业技术学院信息与人工智能学院学生第一党支部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安徽国际商务职业学院财会金融学院学生党支部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安徽国防科技职业学院信息技术学院软件党支部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马鞍山师范高等专科学校教师教育系第三党支部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合肥职业技术学院直属分党委宣传（统战）部党支部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厦门大学学生工作部（处）第二党支部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厦门大学新闻传播学院</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马新班</w:t>
            </w:r>
            <w:r>
              <w:rPr>
                <w:rStyle w:val="6"/>
                <w:rFonts w:hint="eastAsia" w:ascii="Times New Roman" w:hAnsi="Times New Roman" w:eastAsia="仿宋_GB2312" w:cs="仿宋_GB2312"/>
                <w:sz w:val="24"/>
                <w:szCs w:val="24"/>
                <w:lang w:val="en-US" w:eastAsia="zh-CN" w:bidi="ar"/>
              </w:rPr>
              <w:t>”</w:t>
            </w:r>
            <w:r>
              <w:rPr>
                <w:rStyle w:val="7"/>
                <w:rFonts w:hint="eastAsia" w:ascii="Times New Roman" w:hAnsi="Times New Roman" w:eastAsia="仿宋_GB2312" w:cs="仿宋_GB2312"/>
                <w:sz w:val="24"/>
                <w:szCs w:val="24"/>
                <w:lang w:val="en-US" w:eastAsia="zh-CN" w:bidi="ar"/>
              </w:rPr>
              <w:t>先锋党支部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厦门大学信息学院计算机科学与技术系教工党支部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华侨大学机电及自动化学院教工第五党支部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福州大学机械工程及自动化学院小平科技创新团队党支部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福州大学刘敏榕工作室党支部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福建医科大学附属第一医院慕容慎行党支部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福建工程学院土木学院施工党支部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福建工程学院学生工作部（处）党支部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福建中医药大学中医学院中医证研究基地党支部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福建师范大学地理科学学院地理系教师党支部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464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福建农林大学材料工程学院木工专业党支部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福建江夏学院经济贸易学院教工第一党支部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泉州师范学院文学与传播学院学生第一党支部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泉州师范学院机关第二党支部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泉州师范学院教育科学学院教工第一党支部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闽江学院学工处党支部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闽江学院地理与海洋学院地理科学系党支部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闽南师范大学生物科学与技术学院教工第四党支部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厦门医学院临床医学系第一党支部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莆田学院环境与生物工程学院第一党支部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三明学院经济与管理学院学生第二党支部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集美大学轮机工程学院船舶主机教研室党支部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福建水利电力职业技术学院水利工程系第二党支部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福州职业技术学院学生工作处团委党支部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泉州医学高等专科学校健康学院教工党支部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 xml:space="preserve"> </w:t>
            </w:r>
            <w:r>
              <w:rPr>
                <w:rStyle w:val="7"/>
                <w:rFonts w:hint="eastAsia" w:ascii="Times New Roman" w:hAnsi="Times New Roman" w:eastAsia="仿宋_GB2312" w:cs="仿宋_GB2312"/>
                <w:sz w:val="24"/>
                <w:szCs w:val="24"/>
                <w:lang w:val="en-US" w:eastAsia="zh-CN" w:bidi="ar"/>
              </w:rPr>
              <w:t>泉州幼儿师范高等专科学校外语旅游学院学生党支部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泉州经贸职业技术学院会计与审计系第二党支部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黎明职业大学新材料与鞋服工程学院教工党支部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漳州卫生职业学院临床医学系教师党支部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福州大学至诚学院计算机系学生第一党支部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闽南科技学院人文学院教师第一党支部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集美大学诚毅学院机械工程与食品工程系学生第一党支部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厦门工学院友敏书院第六党支部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阳光学院人工智能学院物联网工程系学生党支部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福建华南女子职业学院文化教育系学前教育党支部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南昌大学化学化工学院教职工第二党支部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南昌大学际銮书院学生党支部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江西理工大学材料冶金化学学部钨铜材料党支部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江西理工大学商学院学生第二党支部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江西农业大学国土资源与环境学院思源党支部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江西农业大学农学院农学系党支部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江西财经大学工商管理学院教工第二党支部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江西师范大学教育学院教工第一党支部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新余学院机关第十四党支部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上饶师范学院美术与设计学院教师党支部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499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华东交通大学机关党委武装保卫党支部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赣南师范大学数学与计算机科学学院数学与应用数学教研室党支部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东华理工大学国防教育学院师生党支部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南昌航空大学航空制造工程学院焊接工程系教工党支部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江西交通职业技术学院路桥工程学院教工党支部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江西经济管理干部学院财贸管理系商贸教研室党支部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江西工程职业学院经管学院党支部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江西外语外贸职业学院国际商务学院教师党支部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江西生物科技职业学院机电工程系党支部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江西陶瓷工艺美术职业技术学院材料与机械工程学院教工党支部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江西制造职业技术学院智能制造学院党支部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江西农业工程职业学院动物科学学院党支部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江西理工大学应用科学学院信息工程系教工支部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江西师范大学科学技术学院国旗护卫队党支部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山东大学数学学院应用数学党支部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中国海洋大学海洋与大气学院海洋气象学系教工党支部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中国石油大学（华东）材料科学与工程学院材料科学与加工系党支部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哈尔滨工业大学（威海）信息科学与工程学院通信工程系党支部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山东青年政治学院马克思主义学院党委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山东农业大学资源与环境学院土壤肥料与植物营养系党支部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山东农业工程学院基础课教学部数理党支部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山东师范大学法学院本科生党支部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山东科技大学艺术学院音乐系党支部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山东科技大学机械电子工程学院小平科技创新团队党支部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山东体育学院体育社会科学学院教工第二党支部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山东工商学院统计学院教工第二党支部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山东工商学院管理科学与工程学院学生党支部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山东中医药大学中医文献与文化研究院教工党支部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山东女子学院工商管理学院教工第一党支部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青岛理工大学土木工程学院钢结构教师团队党支部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青岛大学物理科学学院学生党支部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青岛科技大学数理学院数学系党支部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潍坊学院经济管理学院教师第二党支部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潍坊学院物理与光电工程学院学生党支部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潍坊医学院公共卫生学院食品检验与统计学生党支部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潍坊医学院基础医学院形态机能实验室党支部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滨州医学院特殊教育学院第三党支部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济南大学化学化工学院高分子材料教师党支部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齐鲁工业大学金融学院互联网金融创新团队党支部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齐鲁师范学院体育学院教师第二党支部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济宁学院儒商学院第一学生党支部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济宁医学院基础医学院人体解剖学教研室党支部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鲁东大学信息与电气工程学院本科生第二党支部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曲阜师范大学数学科学学院本科生党支部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德州学院经济管理学院第一教师党支部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烟台大学法学院本科生党支部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枣庄学院传媒学院教工第一党支部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临沂大学化学化工学院生化分析研究所党支部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菏泽学院数学与统计学院学生党支部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山东科技职业学院教学中心直属党支部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山东城市建设职业学院图书馆党支部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山东水利职业学院商务管理系第一党支部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山东商业职业技术学院电子与信息党总支信息技术系党支部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山东经贸职业学院商务工程技术系电子商务教研室党支部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山东交通职业学院车辆工程系第三党支部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山东服装职业学院财经系第一党支部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山东传媒职业学院影视制作系党支部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山东商务职业学院会计金融学院教师党支部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山东中医药高等专科学校针康系学工党支部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日照职业技术学院会计学院教师党支部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淄博师范高等专科学校数理系党支部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潍坊职业学院农林科技学院党总支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烟台工程职业技术学院电气与新能源工程系机电一体化技术教研室党支部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菏泽医学专科学校临床医学系第一党支部</w:t>
            </w:r>
            <w:r>
              <w:rPr>
                <w:rStyle w:val="6"/>
                <w:rFonts w:hint="eastAsia" w:ascii="Times New Roman" w:hAnsi="Times New Roman" w:eastAsia="仿宋_GB2312" w:cs="仿宋_GB2312"/>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青岛酒店管理职业技术学院烹饪学院教师党支部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烟台职业学院电气工程系教师党支部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济南工程职业技术学院经济管理学院教工党支部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青岛黄海学院艺术学院教工党支部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山东圣翰财贸职业学院财贸学院第一党支部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郑州大学外国语与国际关系学院俄日德法教工党支部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郑州大学第二附属医院内科第三党支部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郑州轻工业大学物理与电子工程学院大学物理教学部党支部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郑州航空工业管理学院文法学院法学系教工第二党支部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河南师范大学生命科学学院教工行政党支部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河南科技大学土木工程学院工程力学系党支部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河南科技大学机电工程学院本科生爱心桥社团党支部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河南中医药大学中医学院（仲景学院）中医基础理论与内经教研室联合党支部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河南中医药大学第一附属医院后勤总支部后勤党支部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河南财经政法大学数学与信息科学学院学生第一党支部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河南大学马克思主义学院教工第三党支部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河南大学第一附属医院外科第一党支部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河南农业大学农学院农学系教工党支部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河南理工大学机械与动力工程学院基础教学部教工党支部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洛阳师范学院音乐学院专业实践团队党支部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周口师范学院计算机科学与技术学院学生第一党支部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商丘师范学院化学化工学院教师第二党支部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华北水利水电大学国际教育学院孟之舟党支部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信阳师范学院数学与统计学院数学研究所党支部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信阳农林学院旅游管理学院酒店管理专业学生党支部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中原工学院理学院普通物理及实验党支部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589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新乡学院机电工程学院教工党支部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郑州铁路职业技术学院机车车辆学院教工党支部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郑州电力高等专科学校电力工程学院学生第一党支部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河南工业职业技术学院经济管理学院电商物流专业党支部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河南工业职业技术学院电子信息工程学院学生党支部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漯河医学高等专科学校口腔医学系学生党支部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595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黄河水利职业技术学院马克思主义学院党支部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南阳医学高等专科学校护理系学管党支部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郑州科技学院实践中心党支部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黄河科技学院纳米功能材料研究所直属党支部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599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武汉大学第一临床学院研究生第一党支部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武汉大学经济与管理学院本科生第一党支部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武汉大学水利水电学院水文水资源系党支部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华中科技大学马克思主义学院概论教研室党支部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华中科技大学经济学院胡吉伟党支部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中国地质大学（武汉）经济管理学院经济学系党支部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中国地质大学（武汉）体育学院学生联合党支部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中国地质大学（武汉）地球科学学院地质学国家基地班本科生党支部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武汉理工大学材料科学与工程学院高分子与复合材料系党支部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武汉理工大学材料科学与工程学院学生社团党支部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武汉理工大学材料科学与工程学院麦立强团队研究生党支部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华中师范大学人工智能教育学部本科生党支部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华中师范大学教育学院教工第二党支部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华中农业大学经济管理学院农业经济管理系教工党支部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中南财经政法大学会计学院财务管理党支部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中南财经政法大学法学院法律硕士教育中心学生党总支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中南民族大学经济学院经济学党支部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湖北大学物电学院电子科学系教工党支部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湖北中医药大学药学院生药党支部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湖北中医药大学人文学院学生第二党支部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湖北中医药大学基础医学院研究生党支部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湖北医药学院生物医学工程学院学生第二党支部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湖北工业大学电气与电子工程学院蓝电党支部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湖北工业大学土木建筑与环境学院资源与环境工程系党支部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湖北文理学院政法学院社会学系党支部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湖北理工学院土木建筑工程学院学生党支部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湖北经济学院财政与公共管理学院财税专业学生党支部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湖北经济学院旅游与酒店管理学院教工第二党支部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湖北民族大学法学院学生党支部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湖北科技学院医学部基础医学院形态学教工党支部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湖北警官学院思想政治理论课教学部党支部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湖北师范大学马克思主义学院教师党支部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湖北第二师范学院计算机学院学生第一党支部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武汉科技大学材料与冶金学院冶金教工党支部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武汉科技大学文法与经济学院研究生党支部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武汉纺织大学环境工程学院建筑环境与能源应用工程学生党支部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武汉纺织大学数理科学学院物理教师党支部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武汉轻工大学医学与健康学院研究生党支部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武汉轻工大学土木工程与建筑学院教工第一党支部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武汉工程大学机电工程学院动力工程系化机教工党支部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武汉工程大学环境生态与生物工程学院学生党支部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武汉体育学院体育教育学院体操教研室党支部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三峡大学经济与管理学院旅游管理系教工党支部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三峡大学机关党委学工团委“聚力”党支部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江汉大学光电材料与技术学院光电化学材料与器件教育部重点实验室党支部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汉江师范学院外国语学院学生党支部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黄冈师范学院马克思主义学院思想道德修养与法律基础形势与政策党支部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黄冈师范学院教育学院学生党支部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长江大学工程技术学院城市建设学院教工党支部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长江大学石油工程学院油气田开发工程系教工党支部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湖北三峡职业技术学院经济管理学院第四党支部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湖北城市建设职业技术学院物流管理学院第十六物流管理党支部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湖北交通职业技术学院物流与交通管理学院教师党支部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湖北中医药高等专科学校医疗系学生党支部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武汉软件工程职业学院通识学院教工第一党支部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武汉船舶职业技术学院马克思主义学院教工第一党支部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655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鄂州职业大学建筑工程学院教工第一党支部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长江职业学院城市建设学院教工第一党支部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长江工程职业技术学院机械与电气学院教师第一党支部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襄阳职业技术学院医学院医学检验专业教师党支部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武汉华夏理工学院土木建筑工程学院教工第三党支部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武汉东湖学院文法学院学生第一党支部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武汉工商学院思政课部党支部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武汉设计工程学院环境设计学院环境设计教师党支部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武昌首义学院外国语学院学生党支部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武昌理工学院通识素质教育学院教师党支部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湖北商贸学院外语外事学院教工党支部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湖北工业大学工程技术学院艺术设计系教工党支部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湖北医药学院药护学院第一临床学院学生第二党支部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文华学院人文社会科学学部文法教工党支部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长江大学文理学院外国语学院学生党支部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中南大学土木工程学院学生天佑国际党支部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671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中南大学湘雅二医院第一党总支心血管内科第二党支部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湖南大学化学化工学院化学系第一党支部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湖南大学机关党委计划财务处党支部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湖南大学数学学院本科生第二党支部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湖南中医药大学人文与管理学院外语系职工党支部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rPr>
            </w:pPr>
            <w:r>
              <w:rPr>
                <w:rFonts w:hint="eastAsia" w:ascii="Times New Roman" w:hAnsi="Times New Roman" w:eastAsia="仿宋_GB2312" w:cs="Times New Roman"/>
                <w:color w:val="auto"/>
                <w:kern w:val="0"/>
                <w:sz w:val="24"/>
                <w:szCs w:val="24"/>
                <w:lang w:val="en-US" w:eastAsia="zh-CN"/>
              </w:rPr>
              <w:t>676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湖南理工学院机关一总支学工团委党支部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湖南农业大学商学院会计学系教工党支部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湖南科技大学化学化工学院理论有机化学与功能分子教育部重点实验室党支部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湖南工业大学生命科学与化学学院生物技术系党支部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湖南第一师范学院商学院学生党支部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湖南城市学院马克思主义学院教工第一党支部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湖南文理学院化学与材料工程学院教工党支部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湖南警察学院法律学生大队党支部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湖南科技学院化学与生物工程学院教工第一党支部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湖南工商大学工商管理学院物流管理系教工党支部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湖南工学院土木与建筑工程学院土木工程教研室党支部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湖南工学院商学院经济贸易教研室党支部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688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长沙理工大学经济与管理学院企业管理系党支部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长沙学院电子信息与电气工程学院教工第二党支部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长沙学院土木工程学院学生第三党支部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中南林业科技大学理学院化学党支部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湘潭大学外国语学院教工语言中心党支部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怀化学院化学与材料工程学院第二党支部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怀化学院图书馆第二党支部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湖南化工职业技术学院自动化与信息工程学院自动化党支部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湖南城建职业技术学院管理工程系教工第一党支部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湖南电气职业技术学院风能工程学院教工党支部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湖南铁路科技职业技术学院铁道车辆学院教师党支部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699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湖南工艺美术职业学院湘绣艺术学院刺绣设计与工艺专业教师党支部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湖南商务职业技术学院经济贸易学院学工党支部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湖南环境生物职业技术学院生物工程学院教工党支部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湖南大众传媒职业技术学院视觉艺术学院第一党支部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湖南铁道职业技术学院轨道交通机车车辆学院学生第一党支部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湖南铁道职业技术学院马体实训党支部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湖南机电职业技术学院机械工程学院第二党支部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湖南交通职业技术学院汽车工程学院第一党支部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郴州职业技术学院财政经济学院学生党支部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岳阳职业技术学院医学院学生党支部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张家界航空工业职业技术学院航空管理学院学生党支部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中山大学外国语学院英语系教职工党支部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711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中山大学附属第三医院感染科教职工党支部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华南理工大学马克思主义学院基础教研室党支部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华南理工大学食品科学与工程学院本科生党支部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华南理工大学生物科学与工程学院发酵工程博士党支部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暨南大学药学院中药学党支部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暨南大学法学院知识产权学院本科生党支部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暨南大学国际关系学院华侨华人研究院博士生党支部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华南农业大学林学与风景园林学院本科生城乡规划专业党支部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华南农业大学动物科学学院蚕丝科学系教工党支部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华南师范大学物理与电信工程学院学生实践创新党支部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华南师范大学计算机学院研究生科技创新党支部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广州大学公共管理学院本科生党支部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广州中医药大学第一临床医学院直属内分泌科党支部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广州中医药大学第三临床医学院（第三附属医院）总院门急诊党支部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广州美术学院视觉艺术设计学院教工党支部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广东工业大学艺术与设计学院工业设计系党支部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广东外语外贸大学新闻与传播学院播主与新媒体学生党支部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广东外语外贸大学国际交流党总支留学生教育学院党支部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广东警官学院侦查系学生党支部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广东技术师范大学电子与信息学院网络与通信教工党支部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广东石油化工学院化学工程学院石油化工系党支部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广东医科大学机关党委国旗护卫队党支部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嘉应学院外国语学院学生第一党支部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惠州学院文学与传媒学院学生党支部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肇庆学院食品与制药工程学院制药工程系教师党支部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五邑大学经济管理学院学生第三党支部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韩山师范学院物理与电子工程学院学生创新中心党支部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仲恺农业工程学院园艺园林学院园林学生党支部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深圳大学材料学院院部和教学实验中心教工党支部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南方科技大学树仁书院党支部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南方医科大学珠江医院妇产医学中心党支部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佛山科学技术学院组织统战部党支部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岭南师范学院马克思主义学院毛泽东思想和中国特色社会主义理论体系概论课党支部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岭南师范学院教育科学学院心理系与特殊教育系联合学生党支部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广东工贸职业技术学院机电工程学院教师第一党支部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广东建设职业技术学院机电工程学院教工党支部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广东轻工职业技术学院轻化工技术学院教师第二党支部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广东舞蹈戏剧职业学院艺术设计制作系党支部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广东职业技术学院服装学院教工第二党支部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广东水利电力职业技术学院市政工程学院学生党支部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广东机电职业技术学院先进制造技术学院教工党支部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深圳信息职业技术学院金融服务与管理教工党支部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深圳职业技术学院商务外语学院商务英语专业教师党支部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珠海城市职业技术学院经济管理学院教师第二党支部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珠海城市职业技术学院旅游管理学院学生党支部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顺德职业技术学院马克思主义学院直属党支部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河源职业技术学院继续教育学院第一党支部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罗定职业技术学院机电工程系教工党支部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广州城建职业学院建筑工程学院教师党支部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电子科技大学中山学院管理学院辅导员党支部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广东白云学院马克思主义学院教工党支部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广州新华学院经济与贸易学院学生第一党支部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广西大学土木建筑工程学院教工第一党支部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广西财经学院工商管理学院教工第二党支部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广西科技大学马克思主义学院教工第二党支部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广西师范大学政治与公共管理学院社会学与社会工作系教工党支部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广西民族师范学院政治与公共管理学院第二学生党支部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广西民族大学政治与公共管理学院研究生第一党支部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广西民族大学马克思主义学院党委教工第一党支部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广西医科大学第一临床医学院、第一附属医院急诊科全科医学科党支部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广西医科大学基础医学院人体解剖学教研室党支部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南宁师范大学经济与管理学院教工党支部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梧州学院马克思主义学院教师党支部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桂林航天工业学院电子信息与自动化学院学生第二党支部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桂林航天工业学院机关第一党总支第三党支部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贺州学院教育与音乐学院学生第一党支部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桂林医学院马克思主义学院第三党支部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桂林理工大学地球科学学院教工第五党支部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桂林电子科技大学机关党委科技党支部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桂林电子科技大学信息与通信学院微电子科学与工程系教工党支部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桂林旅游学院商学院学生党支部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782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广西建设职业技术学院设备与环境学院学生党支部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广西机电职业技术学院马克思主义学院直属党支部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广西职业技术学院党委组织部党支部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广西电力职业技术学院智能制造工程学院教工党支部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广西交通职业技术学院汽车工程系教工党支部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广西水利电力职业技术学院电力工程系教工党支部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广西卫生职业技术学院医技系学生党支部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广西工业职业技术学院轻工化工学院教师党支部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南宁职业技术学院学生工作处党支部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南宁职业技术学院建筑工程学院第三党支部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南宁学院会计与审计学院学生党支部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柳州工学院食品与化学工程学院教工党支部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海南大学机电工程学院致远班党支部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海南大学热带作物学院国家重点实验室（培育基地）教工党支部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海南师范大学文学院中文系教工党支部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海南师范大学音乐学院学生党支部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海南医学院基础医学与生命科学学院教工第十党支部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799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琼台师范学院马克思主义学院党总支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三亚学院马克思主义学院社科部直属党支部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重庆大学马克思主义学院中国近现代史纲要教研室教师党支部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重庆大学资源与安全学院矿业工程博士生第一党支部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西南大学文学院教工第一党支部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西南大学蚕桑纺织与生物质科学学院国家重点实验室博士第一党支部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重庆医科大学附属儿童医院礼嘉分院第一党支部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重庆医科大学机关纪委党办组织统战联合党支部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807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重庆医科大学中医药学院学生第一党支部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bidi="ar-SA"/>
              </w:rPr>
              <w:t>808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重庆邮电大学网络空间安全与信息法学院知识产权系党支部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重庆工商大学公共管理学院教工第二党支部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重庆师范大学外国语学院学生第三党支部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重庆第二师范学院学前教育学院学前教育学生支部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重庆交通大学河海学院本科生第五党支部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重庆科技学院冶金与材料工程学院冶金工程教工党支部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西南政法大学民商法学院民法党支部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西南政法大学机关党委纪检监察党支部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长江师范学院大数据与智能工程学院大数据与物联网工程系教师党支部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长江师范学院财经学院彩虹之家学生党支部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重庆工业职业技术学院机械工程与自动化学院智造技术教研室党支部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重庆城市管理职业学院马克思主义学院直属党支部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重庆财经职业学院金融学院第一党支部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重庆建筑工程职业学院建设管理学院第二支部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重庆电子工程职业学院通信工程学院通信技术党支部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重庆三峡医药高等专科学校公共卫生与管理学院直属党支部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重庆对外经贸学院管理学院学生党支部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重庆城市科技学院电气工程与智能制造学院教工党支部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四川大学经济学院经济系党支部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西南财经大学经济信息工程学院教工第三党支部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西南交通大学马克思主义学院博士党支部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西南交通大学电气工程学院电力工程系教工党支部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电子科技大学光电科学与工程学院传感与红外信息处理党支部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中国民用航空飞行学院航空安全保卫学院公共体育党支部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四川农业大学环境学院生态教工支部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成都工业学院马克思主义学院直属党支部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川北医学院附属医院小儿外科党支部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成都理工大学核技术与自动化工程学院核技术教工党支部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成都中医药大学药学院中药炮制与制剂系党支部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西华师范大学后勤处第二党支部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西南石油大学外国语学院学生第一党支部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西南石油大学大学生创新创业中心党支部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西南医科大学临床医学院附属医院第</w:t>
            </w:r>
            <w:r>
              <w:rPr>
                <w:rStyle w:val="6"/>
                <w:rFonts w:hint="eastAsia" w:ascii="Times New Roman" w:hAnsi="Times New Roman" w:eastAsia="仿宋_GB2312" w:cs="仿宋_GB2312"/>
                <w:sz w:val="24"/>
                <w:szCs w:val="24"/>
                <w:lang w:val="en-US" w:eastAsia="zh-CN" w:bidi="ar"/>
              </w:rPr>
              <w:t>11</w:t>
            </w:r>
            <w:r>
              <w:rPr>
                <w:rStyle w:val="7"/>
                <w:rFonts w:hint="eastAsia" w:ascii="Times New Roman" w:hAnsi="Times New Roman" w:eastAsia="仿宋_GB2312" w:cs="仿宋_GB2312"/>
                <w:sz w:val="24"/>
                <w:szCs w:val="24"/>
                <w:lang w:val="en-US" w:eastAsia="zh-CN" w:bidi="ar"/>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绵阳师范学院信息工程学院教工第一党支部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宜宾学院人工智能与大数据学部教师党支部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四川信息职业技术学院智能控制学院智能控制党支部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四川文化产业职业学院融媒学院学生党支部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四川邮电职业技术学院实验实训中心党支部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四川卫生康复职业学院康复系党支部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成都职业技术学院文化旅游学院教师党支部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成都纺织高等专科学校人文与通识教育学院直属党支部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成都航空职业技术学院航空维修工程学院学生党支部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绵阳职业技术学院旅游与管理学院学生党支部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乐山职业技术学院药学系教工第二党支部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成都银杏酒店管理学院旅游管理系教工党支部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成都文理学院机关第四党支部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贵州师范学院机关党委教务处党支部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贵州师范学院地理与资源学院教师党支部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贵州师范大学地理与环境科学学院地理信息科学教师党支部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贵州医科大学医学影像学院学生党支部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贵州医科大学基础医学院教工第六党支部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贵州财经大学党委组织部党支部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凯里学院大数据工程学院教工党支部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铜仁学院农林工程与规划学院教工第一党支部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遵义医科大学珠海校区基础教学部学生第五党支部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铜仁幼儿师范高等专科学校初教学院第一党支部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贵州电子信息职业技术学院汽车工程系教工党支部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贵州交通职业技术学院路桥工程系学生党支部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贵州民族大学人文科技学院大数据与信息工程学院学生第一党支部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云南大学国际河流与生态安全研究院教工党支部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云南大学建筑与规划学院第三学生党支部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云南大学后勤服务集团幼儿园党支部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云南财经大学统计与数学学院研究生第一党支部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云南民族大学澜湄国际职业学院学生第五党支部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云南民族大学民族医药学院教工党支部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云南农业大学经济管理学院学生第一党支部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云南农业大学植物保护学院教工第一党支部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云南农业大学科学技术处、社会服务中心党支部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云南师范大学马克思主义学院教职工第一党支部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云南师范大学信息学院学生第一党支部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云南师范大学音乐舞蹈学院研究生党支部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云南中医药大学中药学院教工第二党支部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云南中医药大学第一附属医院第二党总支皮肤病专科医院党支部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昆明医科大学药学院本科生第二党支部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昆明医科大学基础医学院教师第一党支部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昆明理工大学信息工程与自动化学院自动化学生第二党支部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昆明理工大学学生社区教育管理中心直属党支部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昆明理工大学材料科学与工程学院无机非金属材料学系党支部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昆明学院农学与生命科学学院本科生第三党支部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西南林业大学后勤服务集团第二党支部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西南林业大学材料科学与工程学院木材科学教学科研团队党支部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楚雄师范学院精准扶贫党支部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保山学院教育学院学生第二党支部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大理大学药学院教师党支部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云南国土资源职业学院珠宝旅游学院宝石党支部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云南林业职业技术学院生态环境工程学院教师党支部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云南机电职业技术学院机械工程学院第二党支部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昆明铁道职业技术学院机车车辆学院党支部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昆明冶金高等专科学校测绘学院第二党支部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曲靖医学高等专科学校马克思主义学院党支部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丽江师范高等专科学校旅游与经济管理学院学生党支部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899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云南文化艺术职业学院表演艺术学院党支部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云南交通职业技术学院体育部党支部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昆明城市学院经济与管理学院教工党支部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云南大学滇池学院管理学院学生第二党支部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西藏藏医药大学藏药系教师党支部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西藏农牧学院动物科学学院教工第一党支部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西安交通大学网络信息中心党支部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西安交通大学数学与统计学院应用数学党支部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西安交通大学第一附属医院心血管内科党支部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西北农林科技大学农学院农学系教工党支部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西北农林科技大学林学院生态博士生党支部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西北农林科技大学水利与建筑工程学院能源本科生党支部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陕西师范大学教育学部学前与特殊教育系党支部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西安电子科技大学综合业务网国家重点实验室第一党支部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长安大学机关党委团委党支部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长安大学工程机械学院教工第六党支部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西北工业大学马克思主义学院马克思主义基本原理系硕士生党支部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西北工业大学力学与土木建筑学院机关党支部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西北工业大学航天学院飞行控制研究所党支部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西安音乐学院人文学院学生党支部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西安美术学院油画系学生第二党支部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西安科技大学化学与化工学院化工系党支部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西安科技大学计算机科学与技术学院</w:t>
            </w:r>
            <w:r>
              <w:rPr>
                <w:rStyle w:val="6"/>
                <w:rFonts w:hint="eastAsia" w:ascii="Times New Roman" w:hAnsi="Times New Roman" w:eastAsia="仿宋_GB2312" w:cs="仿宋_GB2312"/>
                <w:sz w:val="24"/>
                <w:szCs w:val="24"/>
                <w:lang w:val="en-US" w:eastAsia="zh-CN" w:bidi="ar"/>
              </w:rPr>
              <w:t>2019</w:t>
            </w:r>
            <w:r>
              <w:rPr>
                <w:rStyle w:val="7"/>
                <w:rFonts w:hint="eastAsia" w:ascii="Times New Roman" w:hAnsi="Times New Roman" w:eastAsia="仿宋_GB2312" w:cs="仿宋_GB2312"/>
                <w:sz w:val="24"/>
                <w:szCs w:val="24"/>
                <w:lang w:val="en-US" w:eastAsia="zh-CN" w:bidi="ar"/>
              </w:rPr>
              <w:t>级学生党支部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西安理工大学材料科学与工程学院材料科学与工程系党支部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西安石油大学电子工程学院仪器系党支部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西安外国语大学欧洲学院法意教工党支部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西安邮电大学研究生院爱心青年帮党支部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西安邮电大学经济与管理学院电子商务与信息管理系教工党支部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西安工程大学理学院专业物理党支部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西安工程大学团委工会党支部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西安工业大学材料与化工学院金属材料教工党支部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西安建筑科技大学土木工程学院交通运输系党支部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西安建筑科技大学信息与控制工程学院本科生第四党支部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西安体育学院运动与健康科学学院运动解剖力学教研室党支部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陕西理工大学马克思主义学院学生党支部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陕西学前师范学院马克思主义学院学生党支部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陕西中医药大学陕西省中药资源产业化协同创新中心党支部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陕西中医药大学机关党委医学科研实验中心党支部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陕西科技大学环境科学与工程学院环境科学系党支部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陕西科技大学材料科学与工程学院本科第二党支部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陕西中医药大学附属医院内科第一党支部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榆林学院能源工程学院教工第一党支部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西北大学经济管理学院经济学系党支部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陕西艺术职业学院影视传媒学院教师党支部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安康学院化学化工学院学生党支部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延安大学生命科学学院教工党支部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宝鸡文理学院化学化工学院研究生党支部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陕西国防工业职业技术学院智能制造学院数控教师党支部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陕西财经职业技术学院商学院学生党支部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陕西铁路工程职业技术学院铁道运输学院运营党支部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陕西职业技术学院马克思主义学院党支部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西安航空职业技术学院航空制造工程学院学生党支部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西安航空职业技术学院航空管理工程学院教工党支部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西京学院行健书院第三党支部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西安外事学院医学院学生第二党支部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西安欧亚学院后勤集团第二党支部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兰州大学马克思主义学院思想政治教育研究所研究生党支部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兰州大学公共卫生学院卫生毒理学研究所教工党支部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西北民族大学音乐学院西洋管弦教研室党支部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甘肃政法大学公共管理学院爱心公益社团联盟党支部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甘肃农业大学植物保护学院教工党支部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兰州工业学院电气工程学院学生第四党支部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兰州工业学院材料工程学院教工党支部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兰州交通大学自动化学院电气第二学生党支部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兰州交通大学自动化与电气工程学院电工学党支部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兰州理工大学能源与动力工程学院流体机械及工程系教工党支部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甘肃中医药大学公共卫生学院教工党支部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甘肃警察职业学院治安系党支部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兰州石化职业技术学院马克思主义学院、人文学院教工第一党支部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青海大学医学院中医系教工党支部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青海师范大学经济管理学院教工党支部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宁夏大学体育学院大学体育教工党支部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宁夏财经职业技术学院经济贸易系教师党支部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宁夏职业技术学院艺术设计学院教工党支部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宁夏建设职业技术学院市政工程系教工党支部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中国石油大学（北京）克拉玛依校区文理学院数学系党支部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新疆大学应用化学研究所教师党支部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新疆师范大学数学科学学院本科生第一党支部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新疆医科大学护理学院第六党支部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新疆农业大学水利与土木工程学院教工第二党支部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新疆警察学院公安管理系党支部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新疆工程学院能源工程学院教工党支部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新疆财经大学经济学院理论经济学系党支部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喀什大学生命与地理科学学院教师党支部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喀什大学中国语言学院研究生党支部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伊犁师范大学网络安全与信息技术学院学生第三党支部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伊犁师范大学外国语学院教工第一党支部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新疆农业职业技术学院学生教育服务党支部团委学生处直属党支部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新疆师范高等专科学校马克思主义学院教工第一党支部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巴音郭楞职业技术学院传媒学院党支部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石河子大学医学院病理学系党支部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1" w:type="dxa"/>
            <w:vAlign w:val="center"/>
          </w:tcPr>
          <w:p>
            <w:pPr>
              <w:pStyle w:val="5"/>
              <w:snapToGrid w:val="0"/>
              <w:ind w:firstLine="0" w:firstLineChars="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lang w:val="en-US" w:eastAsia="zh-CN"/>
              </w:rPr>
              <w:t>990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仿宋_GB2312"/>
                <w:color w:val="auto"/>
                <w:kern w:val="0"/>
                <w:sz w:val="24"/>
                <w:szCs w:val="24"/>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塔里木大学园艺与林学学院园艺林学系教师党支部</w:t>
            </w:r>
          </w:p>
        </w:tc>
      </w:tr>
    </w:tbl>
    <w:p>
      <w:pPr>
        <w:rPr>
          <w:rFonts w:ascii="Times New Roman" w:hAnsi="Times New Roman" w:eastAsia="仿宋_GB2312"/>
          <w:sz w:val="32"/>
          <w:szCs w:val="30"/>
        </w:rPr>
      </w:pPr>
    </w:p>
    <w:p>
      <w:pPr>
        <w:widowControl/>
        <w:ind w:firstLine="480" w:firstLineChars="200"/>
        <w:jc w:val="left"/>
        <w:rPr>
          <w:rFonts w:hint="eastAsia" w:ascii="Times New Roman" w:hAnsi="Times New Roman" w:eastAsia="仿宋_GB2312" w:cs="Arial"/>
          <w:sz w:val="24"/>
          <w:szCs w:val="24"/>
        </w:rPr>
      </w:pPr>
      <w:r>
        <w:rPr>
          <w:rFonts w:hint="eastAsia" w:ascii="Times New Roman" w:hAnsi="Times New Roman" w:eastAsia="仿宋_GB2312" w:cs="Arial"/>
          <w:sz w:val="24"/>
          <w:szCs w:val="24"/>
        </w:rPr>
        <w:t>注：排名不分先后；</w:t>
      </w:r>
      <w:r>
        <w:rPr>
          <w:rFonts w:hint="eastAsia" w:ascii="Times New Roman" w:hAnsi="Times New Roman" w:eastAsia="仿宋_GB2312" w:cs="Arial"/>
          <w:sz w:val="24"/>
          <w:szCs w:val="24"/>
          <w:lang w:val="en-US" w:eastAsia="zh-CN"/>
        </w:rPr>
        <w:t>建设</w:t>
      </w:r>
      <w:r>
        <w:rPr>
          <w:rFonts w:hint="eastAsia" w:ascii="Times New Roman" w:hAnsi="Times New Roman" w:eastAsia="仿宋_GB2312" w:cs="Arial"/>
          <w:sz w:val="24"/>
          <w:szCs w:val="24"/>
        </w:rPr>
        <w:t>单位名称以经学校党委确认的现名称为准。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211D0CF-EFEB-4AFD-8DD0-31DCB2B78796}"/>
  </w:font>
  <w:font w:name="黑体">
    <w:panose1 w:val="02010609060101010101"/>
    <w:charset w:val="86"/>
    <w:family w:val="auto"/>
    <w:pitch w:val="default"/>
    <w:sig w:usb0="800002BF" w:usb1="38CF7CFA" w:usb2="00000016" w:usb3="00000000" w:csb0="00040001" w:csb1="00000000"/>
    <w:embedRegular r:id="rId2" w:fontKey="{6C4E2581-20DF-4111-921A-00A02A0BFF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B3748D18-5D97-4E49-9133-347F27A2844F}"/>
  </w:font>
  <w:font w:name="仿宋_GB2312">
    <w:altName w:val="仿宋"/>
    <w:panose1 w:val="02010609030101010101"/>
    <w:charset w:val="86"/>
    <w:family w:val="modern"/>
    <w:pitch w:val="default"/>
    <w:sig w:usb0="00000000" w:usb1="00000000" w:usb2="00000000" w:usb3="00000000" w:csb0="00040000" w:csb1="00000000"/>
    <w:embedRegular r:id="rId4" w:fontKey="{A86A25D4-8797-4726-84ED-79ED46D9FD64}"/>
  </w:font>
  <w:font w:name="方正小标宋简体">
    <w:panose1 w:val="02000000000000000000"/>
    <w:charset w:val="86"/>
    <w:family w:val="script"/>
    <w:pitch w:val="default"/>
    <w:sig w:usb0="00000001" w:usb1="08000000" w:usb2="00000000" w:usb3="00000000" w:csb0="00040000" w:csb1="00000000"/>
    <w:embedRegular r:id="rId5" w:fontKey="{197028DA-25E9-4C44-AB16-7556E233D646}"/>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hYWY0YjY5MDIzYzkwMzJhNTk4MmU1MDZmZDAwMjcifQ=="/>
  </w:docVars>
  <w:rsids>
    <w:rsidRoot w:val="47C911BD"/>
    <w:rsid w:val="47C91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 w:type="character" w:customStyle="1" w:styleId="6">
    <w:name w:val="font31"/>
    <w:basedOn w:val="4"/>
    <w:qFormat/>
    <w:uiPriority w:val="0"/>
    <w:rPr>
      <w:rFonts w:ascii="Arial" w:hAnsi="Arial" w:cs="Arial"/>
      <w:color w:val="000000"/>
      <w:sz w:val="24"/>
      <w:szCs w:val="24"/>
      <w:u w:val="none"/>
    </w:rPr>
  </w:style>
  <w:style w:type="character" w:customStyle="1" w:styleId="7">
    <w:name w:val="font2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2022-06-27T06:53:00Z</dcterms:created>
  <dc:creator>洋</dc:creator>
  <cp:lastModifiedBy>洋</cp:lastModifiedBy>
  <dcterms:modified xsi:type="dcterms:W3CDTF">2022-06-27T06:54:38Z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AFAEA8A7119D45559711FE303B4DCC83</vt:lpwstr>
  </property>
</Properties>
</file>