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E1" w:rsidRPr="009D7EC5" w:rsidRDefault="009D7EC5" w:rsidP="009D7EC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9D7EC5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9D7EC5" w:rsidRDefault="009D7EC5" w:rsidP="009D7EC5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AE33E1" w:rsidRDefault="0042414E">
      <w:pPr>
        <w:spacing w:before="100" w:beforeAutospacing="1" w:after="100" w:afterAutospacing="1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</w:t>
      </w:r>
      <w:r>
        <w:rPr>
          <w:rFonts w:ascii="方正小标宋简体" w:eastAsia="方正小标宋简体" w:hint="eastAsia"/>
          <w:sz w:val="44"/>
          <w:szCs w:val="44"/>
        </w:rPr>
        <w:t>管理</w:t>
      </w:r>
      <w:r>
        <w:rPr>
          <w:rFonts w:ascii="方正小标宋简体" w:eastAsia="方正小标宋简体" w:hint="eastAsia"/>
          <w:sz w:val="44"/>
          <w:szCs w:val="44"/>
        </w:rPr>
        <w:t>信息化专家组名单</w:t>
      </w:r>
    </w:p>
    <w:p w:rsidR="00AE33E1" w:rsidRDefault="00AE33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蒋东兴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清华大学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副组长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北京师范大学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副组长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员（按姓氏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笔画为序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复旦大学</w:t>
      </w:r>
    </w:p>
    <w:p w:rsidR="009D7EC5" w:rsidRDefault="009D7EC5" w:rsidP="009D7EC5">
      <w:pPr>
        <w:adjustRightInd w:val="0"/>
        <w:snapToGrid w:val="0"/>
        <w:spacing w:line="560" w:lineRule="exact"/>
        <w:ind w:firstLineChars="1050" w:firstLine="336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北京教育网络和信息中心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种连荣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郭清顺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中山大学</w:t>
      </w:r>
    </w:p>
    <w:p w:rsidR="009D7EC5" w:rsidRDefault="009D7EC5" w:rsidP="009D7EC5">
      <w:pPr>
        <w:adjustRightInd w:val="0"/>
        <w:snapToGrid w:val="0"/>
        <w:spacing w:line="560" w:lineRule="exact"/>
        <w:ind w:firstLineChars="1050" w:firstLine="336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贾卓生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北京交通大学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黄国华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北京林业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bookmarkStart w:id="0" w:name="_GoBack"/>
      <w:r>
        <w:rPr>
          <w:rFonts w:ascii="Times New Roman" w:eastAsia="仿宋_GB2312" w:hAnsi="Times New Roman" w:cs="Times New Roman" w:hint="eastAsia"/>
          <w:sz w:val="32"/>
          <w:szCs w:val="32"/>
        </w:rPr>
        <w:t>蒋磊宏</w:t>
      </w:r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上海交通大学</w:t>
      </w:r>
    </w:p>
    <w:p w:rsidR="00AE33E1" w:rsidRDefault="0042414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</w:p>
    <w:p w:rsidR="00AE33E1" w:rsidRDefault="00AE33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AE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4E" w:rsidRDefault="0042414E" w:rsidP="009D7EC5">
      <w:r>
        <w:separator/>
      </w:r>
    </w:p>
  </w:endnote>
  <w:endnote w:type="continuationSeparator" w:id="0">
    <w:p w:rsidR="0042414E" w:rsidRDefault="0042414E" w:rsidP="009D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4E" w:rsidRDefault="0042414E" w:rsidP="009D7EC5">
      <w:r>
        <w:separator/>
      </w:r>
    </w:p>
  </w:footnote>
  <w:footnote w:type="continuationSeparator" w:id="0">
    <w:p w:rsidR="0042414E" w:rsidRDefault="0042414E" w:rsidP="009D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10FDB"/>
    <w:rsid w:val="0042414E"/>
    <w:rsid w:val="009D7EC5"/>
    <w:rsid w:val="00AE33E1"/>
    <w:rsid w:val="25010FDB"/>
    <w:rsid w:val="251B4EF5"/>
    <w:rsid w:val="430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9A889"/>
  <w15:docId w15:val="{5024FC36-6583-40A6-B9A1-28911A1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7EC5"/>
    <w:rPr>
      <w:kern w:val="2"/>
      <w:sz w:val="18"/>
      <w:szCs w:val="18"/>
    </w:rPr>
  </w:style>
  <w:style w:type="paragraph" w:styleId="a5">
    <w:name w:val="footer"/>
    <w:basedOn w:val="a"/>
    <w:link w:val="a6"/>
    <w:rsid w:val="009D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7EC5"/>
    <w:rPr>
      <w:kern w:val="2"/>
      <w:sz w:val="18"/>
      <w:szCs w:val="18"/>
    </w:rPr>
  </w:style>
  <w:style w:type="paragraph" w:styleId="a7">
    <w:name w:val="Balloon Text"/>
    <w:basedOn w:val="a"/>
    <w:link w:val="a8"/>
    <w:rsid w:val="009D7EC5"/>
    <w:rPr>
      <w:sz w:val="18"/>
      <w:szCs w:val="18"/>
    </w:rPr>
  </w:style>
  <w:style w:type="character" w:customStyle="1" w:styleId="a8">
    <w:name w:val="批注框文本 字符"/>
    <w:basedOn w:val="a0"/>
    <w:link w:val="a7"/>
    <w:rsid w:val="009D7E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XXH-A</dc:creator>
  <cp:lastModifiedBy>XXH-3</cp:lastModifiedBy>
  <cp:revision>2</cp:revision>
  <cp:lastPrinted>2016-12-09T08:13:00Z</cp:lastPrinted>
  <dcterms:created xsi:type="dcterms:W3CDTF">2016-12-09T05:46:00Z</dcterms:created>
  <dcterms:modified xsi:type="dcterms:W3CDTF">2016-12-09T08:15:00Z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