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78" w:rsidRDefault="00C35F78" w:rsidP="00C35F78">
      <w:pPr>
        <w:adjustRightInd w:val="0"/>
        <w:snapToGrid w:val="0"/>
        <w:spacing w:line="58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C35F78" w:rsidRDefault="00C35F78" w:rsidP="00C35F78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参会回执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8"/>
        <w:gridCol w:w="1364"/>
        <w:gridCol w:w="1000"/>
        <w:gridCol w:w="685"/>
        <w:gridCol w:w="680"/>
        <w:gridCol w:w="1420"/>
        <w:gridCol w:w="772"/>
        <w:gridCol w:w="906"/>
        <w:gridCol w:w="1216"/>
        <w:gridCol w:w="738"/>
        <w:gridCol w:w="1011"/>
        <w:gridCol w:w="1275"/>
      </w:tblGrid>
      <w:tr w:rsidR="00C35F78" w:rsidTr="00C35F78">
        <w:trPr>
          <w:trHeight w:val="557"/>
          <w:jc w:val="center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来程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返程</w:t>
            </w:r>
          </w:p>
        </w:tc>
      </w:tr>
      <w:tr w:rsidR="00C35F78" w:rsidTr="00C35F78">
        <w:trPr>
          <w:trHeight w:val="915"/>
          <w:jc w:val="center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车次/    航班号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到达时间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车次/      航班号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  <w:szCs w:val="22"/>
              </w:rPr>
              <w:t>开车/   起飞时间</w:t>
            </w:r>
          </w:p>
        </w:tc>
      </w:tr>
      <w:tr w:rsidR="00C35F78" w:rsidTr="00C35F78">
        <w:trPr>
          <w:trHeight w:val="750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5F78" w:rsidTr="00C35F78">
        <w:trPr>
          <w:trHeight w:val="750"/>
          <w:jc w:val="center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F78" w:rsidRDefault="00C35F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35F78" w:rsidRDefault="00C35F78" w:rsidP="00C35F78">
      <w:pPr>
        <w:pStyle w:val="NoSpacing"/>
        <w:adjustRightInd w:val="0"/>
        <w:snapToGrid w:val="0"/>
        <w:ind w:leftChars="-67" w:left="-31" w:hangingChars="50" w:hanging="110"/>
        <w:rPr>
          <w:rFonts w:ascii="黑体" w:eastAsia="黑体" w:hAnsi="宋体" w:cs="宋体" w:hint="eastAsia"/>
          <w:color w:val="000000"/>
          <w:kern w:val="0"/>
          <w:szCs w:val="22"/>
          <w:lang w:eastAsia="zh-CN"/>
        </w:rPr>
      </w:pPr>
      <w:r>
        <w:rPr>
          <w:rFonts w:ascii="黑体" w:eastAsia="黑体" w:hAnsi="宋体" w:cs="宋体" w:hint="eastAsia"/>
          <w:color w:val="000000"/>
          <w:kern w:val="0"/>
          <w:szCs w:val="22"/>
          <w:lang w:eastAsia="zh-CN"/>
        </w:rPr>
        <w:t>注：请4月18日前将本回执传真至重庆市教委023-63610585。</w:t>
      </w:r>
    </w:p>
    <w:p w:rsidR="0018068E" w:rsidRDefault="0018068E">
      <w:pPr>
        <w:rPr>
          <w:rFonts w:hint="eastAsia"/>
        </w:rPr>
      </w:pPr>
      <w:bookmarkStart w:id="0" w:name="_GoBack"/>
      <w:bookmarkEnd w:id="0"/>
    </w:p>
    <w:sectPr w:rsidR="0018068E" w:rsidSect="00C35F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78"/>
    <w:rsid w:val="0018068E"/>
    <w:rsid w:val="00C3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C35F78"/>
    <w:rPr>
      <w:rFonts w:ascii="Calibri" w:hAnsi="Calibri"/>
      <w:sz w:val="2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C35F78"/>
    <w:rPr>
      <w:rFonts w:ascii="Calibri" w:hAnsi="Calibri"/>
      <w:sz w:val="2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2018-04-19T09:28:00Z</dcterms:created>
  <dcterms:modified xsi:type="dcterms:W3CDTF">2018-04-19T09:28:00Z</dcterms:modified>
</cp:coreProperties>
</file>