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E8" w:rsidRDefault="007278E8" w:rsidP="007278E8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278E8" w:rsidRDefault="007278E8" w:rsidP="007278E8">
      <w:pPr>
        <w:spacing w:line="560" w:lineRule="exact"/>
        <w:rPr>
          <w:rFonts w:eastAsia="仿宋_GB2312"/>
          <w:sz w:val="32"/>
          <w:szCs w:val="32"/>
        </w:rPr>
      </w:pPr>
    </w:p>
    <w:p w:rsidR="007278E8" w:rsidRDefault="007278E8" w:rsidP="007278E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参会回执</w:t>
      </w:r>
    </w:p>
    <w:p w:rsidR="007278E8" w:rsidRDefault="007278E8" w:rsidP="007278E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278E8" w:rsidRDefault="007278E8" w:rsidP="007278E8">
      <w:pPr>
        <w:spacing w:afterLines="50" w:after="156"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单位名称（盖章）：        </w:t>
      </w:r>
      <w:r>
        <w:rPr>
          <w:rFonts w:ascii="仿宋_GB2312" w:eastAsia="仿宋_GB2312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联系人及手机号：</w:t>
      </w:r>
    </w:p>
    <w:tbl>
      <w:tblPr>
        <w:tblStyle w:val="a3"/>
        <w:tblW w:w="4998" w:type="pct"/>
        <w:jc w:val="center"/>
        <w:tblLook w:val="04A0" w:firstRow="1" w:lastRow="0" w:firstColumn="1" w:lastColumn="0" w:noHBand="0" w:noVBand="1"/>
      </w:tblPr>
      <w:tblGrid>
        <w:gridCol w:w="1882"/>
        <w:gridCol w:w="1704"/>
        <w:gridCol w:w="1719"/>
        <w:gridCol w:w="2292"/>
        <w:gridCol w:w="1405"/>
        <w:gridCol w:w="1886"/>
        <w:gridCol w:w="1852"/>
      </w:tblGrid>
      <w:tr w:rsidR="007278E8" w:rsidTr="00494D98">
        <w:trPr>
          <w:trHeight w:val="869"/>
          <w:jc w:val="center"/>
        </w:trPr>
        <w:tc>
          <w:tcPr>
            <w:tcW w:w="738" w:type="pct"/>
            <w:vAlign w:val="center"/>
          </w:tcPr>
          <w:p w:rsidR="007278E8" w:rsidRDefault="007278E8" w:rsidP="00494D9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668" w:type="pct"/>
            <w:vAlign w:val="center"/>
          </w:tcPr>
          <w:p w:rsidR="007278E8" w:rsidRDefault="007278E8" w:rsidP="00494D9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74" w:type="pct"/>
            <w:vAlign w:val="center"/>
          </w:tcPr>
          <w:p w:rsidR="007278E8" w:rsidRDefault="007278E8" w:rsidP="00494D9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899" w:type="pct"/>
            <w:vAlign w:val="center"/>
          </w:tcPr>
          <w:p w:rsidR="007278E8" w:rsidRDefault="007278E8" w:rsidP="00494D9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552" w:type="pct"/>
            <w:vAlign w:val="center"/>
          </w:tcPr>
          <w:p w:rsidR="007278E8" w:rsidRDefault="007278E8" w:rsidP="00494D98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eastAsia="仿宋_GB2312" w:hAnsiTheme="minorEastAsia" w:hint="eastAsia"/>
                <w:b/>
                <w:bCs/>
                <w:sz w:val="28"/>
                <w:szCs w:val="28"/>
              </w:rPr>
              <w:t>是否需要安排住宿</w:t>
            </w:r>
          </w:p>
        </w:tc>
        <w:tc>
          <w:tcPr>
            <w:tcW w:w="739" w:type="pct"/>
            <w:vAlign w:val="center"/>
          </w:tcPr>
          <w:p w:rsidR="007278E8" w:rsidRDefault="007278E8" w:rsidP="00494D98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eastAsia="仿宋_GB2312" w:hAnsiTheme="minorEastAsia" w:cs="宋体" w:hint="eastAsia"/>
                <w:b/>
                <w:bCs/>
                <w:sz w:val="28"/>
                <w:szCs w:val="28"/>
              </w:rPr>
              <w:t>报到日期</w:t>
            </w:r>
          </w:p>
        </w:tc>
        <w:tc>
          <w:tcPr>
            <w:tcW w:w="726" w:type="pct"/>
            <w:vAlign w:val="center"/>
          </w:tcPr>
          <w:p w:rsidR="007278E8" w:rsidRDefault="007278E8" w:rsidP="00494D98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eastAsia="仿宋_GB2312" w:hAnsiTheme="minorEastAsia" w:cs="宋体" w:hint="eastAsia"/>
                <w:b/>
                <w:bCs/>
                <w:sz w:val="28"/>
                <w:szCs w:val="28"/>
              </w:rPr>
              <w:t>离会日期</w:t>
            </w:r>
          </w:p>
        </w:tc>
      </w:tr>
      <w:tr w:rsidR="007278E8" w:rsidTr="00494D98">
        <w:trPr>
          <w:trHeight w:val="1334"/>
          <w:jc w:val="center"/>
        </w:trPr>
        <w:tc>
          <w:tcPr>
            <w:tcW w:w="738" w:type="pct"/>
            <w:vAlign w:val="center"/>
          </w:tcPr>
          <w:p w:rsidR="007278E8" w:rsidRDefault="007278E8" w:rsidP="00494D9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8" w:type="pct"/>
            <w:vAlign w:val="center"/>
          </w:tcPr>
          <w:p w:rsidR="007278E8" w:rsidRDefault="007278E8" w:rsidP="00494D9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7278E8" w:rsidRDefault="007278E8" w:rsidP="00494D9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 w:rsidR="007278E8" w:rsidRDefault="007278E8" w:rsidP="00494D9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52" w:type="pct"/>
            <w:vAlign w:val="center"/>
          </w:tcPr>
          <w:p w:rsidR="007278E8" w:rsidRDefault="007278E8" w:rsidP="00494D9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:rsidR="007278E8" w:rsidRDefault="007278E8" w:rsidP="00494D98">
            <w:pPr>
              <w:widowControl/>
              <w:snapToGrid w:val="0"/>
              <w:spacing w:line="400" w:lineRule="exact"/>
              <w:jc w:val="center"/>
              <w:rPr>
                <w:rFonts w:eastAsia="仿宋_GB2312" w:cs="宋体"/>
                <w:sz w:val="28"/>
                <w:szCs w:val="28"/>
              </w:rPr>
            </w:pPr>
            <w:r>
              <w:rPr>
                <w:rFonts w:eastAsia="仿宋_GB2312" w:cs="宋体" w:hint="eastAsia"/>
                <w:sz w:val="28"/>
                <w:szCs w:val="28"/>
              </w:rPr>
              <w:t>11</w:t>
            </w:r>
            <w:r>
              <w:rPr>
                <w:rFonts w:eastAsia="仿宋_GB2312" w:hAnsiTheme="minorEastAsia" w:cs="宋体" w:hint="eastAsia"/>
                <w:sz w:val="28"/>
                <w:szCs w:val="28"/>
              </w:rPr>
              <w:t>日下午</w:t>
            </w:r>
            <w:r>
              <w:rPr>
                <w:rFonts w:eastAsia="仿宋_GB2312" w:cs="宋体" w:hint="eastAsia"/>
                <w:sz w:val="28"/>
                <w:szCs w:val="28"/>
              </w:rPr>
              <w:t xml:space="preserve"> </w:t>
            </w:r>
            <w:r>
              <w:rPr>
                <w:rFonts w:eastAsia="仿宋_GB2312" w:cs="宋体" w:hint="eastAsia"/>
                <w:sz w:val="28"/>
                <w:szCs w:val="28"/>
              </w:rPr>
              <w:t>□</w:t>
            </w:r>
          </w:p>
          <w:p w:rsidR="007278E8" w:rsidRDefault="007278E8" w:rsidP="00494D98">
            <w:pPr>
              <w:widowControl/>
              <w:snapToGrid w:val="0"/>
              <w:spacing w:line="400" w:lineRule="exact"/>
              <w:jc w:val="center"/>
              <w:rPr>
                <w:rFonts w:eastAsia="仿宋_GB2312" w:cs="宋体"/>
                <w:sz w:val="28"/>
                <w:szCs w:val="28"/>
              </w:rPr>
            </w:pPr>
            <w:r>
              <w:rPr>
                <w:rFonts w:eastAsia="仿宋_GB2312" w:cs="宋体" w:hint="eastAsia"/>
                <w:sz w:val="28"/>
                <w:szCs w:val="28"/>
              </w:rPr>
              <w:t>11</w:t>
            </w:r>
            <w:r>
              <w:rPr>
                <w:rFonts w:eastAsia="仿宋_GB2312" w:hAnsiTheme="minorEastAsia" w:cs="宋体" w:hint="eastAsia"/>
                <w:sz w:val="28"/>
                <w:szCs w:val="28"/>
              </w:rPr>
              <w:t>日晚上</w:t>
            </w:r>
            <w:r>
              <w:rPr>
                <w:rFonts w:eastAsia="仿宋_GB2312" w:cs="宋体" w:hint="eastAsia"/>
                <w:sz w:val="28"/>
                <w:szCs w:val="28"/>
              </w:rPr>
              <w:t xml:space="preserve"> </w:t>
            </w:r>
            <w:r>
              <w:rPr>
                <w:rFonts w:eastAsia="仿宋_GB2312" w:cs="宋体" w:hint="eastAsia"/>
                <w:sz w:val="28"/>
                <w:szCs w:val="28"/>
              </w:rPr>
              <w:t>□</w:t>
            </w:r>
          </w:p>
          <w:p w:rsidR="007278E8" w:rsidRDefault="007278E8" w:rsidP="00494D98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宋体"/>
                <w:sz w:val="28"/>
                <w:szCs w:val="28"/>
              </w:rPr>
              <w:t>1</w:t>
            </w:r>
            <w:r>
              <w:rPr>
                <w:rFonts w:eastAsia="仿宋_GB2312" w:cs="宋体" w:hint="eastAsia"/>
                <w:sz w:val="28"/>
                <w:szCs w:val="28"/>
              </w:rPr>
              <w:t>2</w:t>
            </w:r>
            <w:r>
              <w:rPr>
                <w:rFonts w:eastAsia="仿宋_GB2312" w:hAnsiTheme="minorEastAsia" w:cs="宋体" w:hint="eastAsia"/>
                <w:sz w:val="28"/>
                <w:szCs w:val="28"/>
              </w:rPr>
              <w:t>日当天</w:t>
            </w:r>
            <w:r>
              <w:rPr>
                <w:rFonts w:eastAsia="仿宋_GB2312" w:cs="宋体" w:hint="eastAsia"/>
                <w:sz w:val="28"/>
                <w:szCs w:val="28"/>
              </w:rPr>
              <w:t xml:space="preserve"> </w:t>
            </w:r>
            <w:r>
              <w:rPr>
                <w:rFonts w:eastAsia="仿宋_GB2312" w:cs="宋体" w:hint="eastAsia"/>
                <w:sz w:val="28"/>
                <w:szCs w:val="28"/>
              </w:rPr>
              <w:t>□</w:t>
            </w:r>
          </w:p>
        </w:tc>
        <w:tc>
          <w:tcPr>
            <w:tcW w:w="726" w:type="pct"/>
            <w:vAlign w:val="center"/>
          </w:tcPr>
          <w:p w:rsidR="007278E8" w:rsidRDefault="007278E8" w:rsidP="00494D98">
            <w:pPr>
              <w:widowControl/>
              <w:snapToGrid w:val="0"/>
              <w:spacing w:line="400" w:lineRule="exact"/>
              <w:jc w:val="center"/>
              <w:rPr>
                <w:rFonts w:eastAsia="仿宋_GB2312" w:cs="宋体"/>
                <w:sz w:val="28"/>
                <w:szCs w:val="28"/>
              </w:rPr>
            </w:pPr>
            <w:r>
              <w:rPr>
                <w:rFonts w:eastAsia="仿宋_GB2312" w:cs="宋体" w:hint="eastAsia"/>
                <w:sz w:val="28"/>
                <w:szCs w:val="28"/>
              </w:rPr>
              <w:t>12</w:t>
            </w:r>
            <w:r>
              <w:rPr>
                <w:rFonts w:eastAsia="仿宋_GB2312" w:hAnsiTheme="minorEastAsia" w:cs="宋体" w:hint="eastAsia"/>
                <w:sz w:val="28"/>
                <w:szCs w:val="28"/>
              </w:rPr>
              <w:t>日中午</w:t>
            </w:r>
            <w:r>
              <w:rPr>
                <w:rFonts w:eastAsia="仿宋_GB2312" w:cs="宋体" w:hint="eastAsia"/>
                <w:sz w:val="28"/>
                <w:szCs w:val="28"/>
              </w:rPr>
              <w:t xml:space="preserve"> </w:t>
            </w:r>
            <w:r>
              <w:rPr>
                <w:rFonts w:eastAsia="仿宋_GB2312" w:cs="宋体" w:hint="eastAsia"/>
                <w:sz w:val="28"/>
                <w:szCs w:val="28"/>
              </w:rPr>
              <w:t>□</w:t>
            </w:r>
          </w:p>
          <w:p w:rsidR="007278E8" w:rsidRDefault="007278E8" w:rsidP="00494D98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宋体"/>
                <w:sz w:val="28"/>
                <w:szCs w:val="28"/>
              </w:rPr>
              <w:t>1</w:t>
            </w:r>
            <w:r>
              <w:rPr>
                <w:rFonts w:eastAsia="仿宋_GB2312" w:cs="宋体" w:hint="eastAsia"/>
                <w:sz w:val="28"/>
                <w:szCs w:val="28"/>
              </w:rPr>
              <w:t>2</w:t>
            </w:r>
            <w:r>
              <w:rPr>
                <w:rFonts w:eastAsia="仿宋_GB2312" w:hAnsiTheme="minorEastAsia" w:cs="宋体" w:hint="eastAsia"/>
                <w:sz w:val="28"/>
                <w:szCs w:val="28"/>
              </w:rPr>
              <w:t>日晚</w:t>
            </w:r>
            <w:r>
              <w:rPr>
                <w:rFonts w:eastAsia="仿宋_GB2312" w:cs="宋体" w:hint="eastAsia"/>
                <w:sz w:val="28"/>
                <w:szCs w:val="28"/>
              </w:rPr>
              <w:t>上</w:t>
            </w:r>
            <w:r>
              <w:rPr>
                <w:rFonts w:eastAsia="仿宋_GB2312" w:cs="宋体" w:hint="eastAsia"/>
                <w:sz w:val="28"/>
                <w:szCs w:val="28"/>
              </w:rPr>
              <w:t xml:space="preserve"> </w:t>
            </w:r>
            <w:r>
              <w:rPr>
                <w:rFonts w:eastAsia="仿宋_GB2312" w:cs="宋体" w:hint="eastAsia"/>
                <w:sz w:val="28"/>
                <w:szCs w:val="28"/>
              </w:rPr>
              <w:t>□</w:t>
            </w:r>
          </w:p>
        </w:tc>
      </w:tr>
    </w:tbl>
    <w:p w:rsidR="007278E8" w:rsidRDefault="007278E8" w:rsidP="007278E8">
      <w:pPr>
        <w:rPr>
          <w:rFonts w:ascii="仿宋_GB2312" w:eastAsia="仿宋_GB2312" w:hAnsi="仿宋_GB2312" w:cs="仿宋_GB2312"/>
          <w:sz w:val="28"/>
          <w:szCs w:val="28"/>
        </w:rPr>
      </w:pPr>
    </w:p>
    <w:p w:rsidR="007278E8" w:rsidRDefault="007278E8" w:rsidP="007278E8">
      <w:pPr>
        <w:rPr>
          <w:rFonts w:ascii="仿宋_GB2312" w:eastAsia="仿宋_GB2312" w:hAnsi="仿宋_GB2312" w:cs="仿宋_GB2312"/>
          <w:sz w:val="28"/>
          <w:szCs w:val="28"/>
        </w:rPr>
      </w:pPr>
    </w:p>
    <w:p w:rsidR="007278E8" w:rsidRDefault="007278E8" w:rsidP="007278E8">
      <w:pPr>
        <w:snapToGrid w:val="0"/>
        <w:spacing w:line="4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请于</w:t>
      </w:r>
      <w:r>
        <w:rPr>
          <w:rFonts w:eastAsia="仿宋_GB2312"/>
          <w:sz w:val="28"/>
          <w:szCs w:val="28"/>
        </w:rPr>
        <w:t>202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日（星期</w:t>
      </w:r>
      <w:r>
        <w:rPr>
          <w:rFonts w:eastAsia="仿宋_GB2312" w:hint="eastAsia"/>
          <w:sz w:val="28"/>
          <w:szCs w:val="28"/>
        </w:rPr>
        <w:t>五</w:t>
      </w:r>
      <w:r>
        <w:rPr>
          <w:rFonts w:eastAsia="仿宋_GB2312"/>
          <w:sz w:val="28"/>
          <w:szCs w:val="28"/>
        </w:rPr>
        <w:t>）</w:t>
      </w:r>
      <w:r>
        <w:rPr>
          <w:rFonts w:eastAsia="仿宋_GB2312" w:hint="eastAsia"/>
          <w:sz w:val="32"/>
          <w:szCs w:val="32"/>
        </w:rPr>
        <w:t>18:00</w:t>
      </w:r>
      <w:r>
        <w:rPr>
          <w:rFonts w:eastAsia="仿宋_GB2312" w:hint="eastAsia"/>
          <w:sz w:val="28"/>
          <w:szCs w:val="28"/>
        </w:rPr>
        <w:t>前</w:t>
      </w:r>
      <w:r>
        <w:rPr>
          <w:rFonts w:eastAsia="仿宋_GB2312"/>
          <w:sz w:val="28"/>
          <w:szCs w:val="28"/>
        </w:rPr>
        <w:t>将回执</w:t>
      </w:r>
      <w:r>
        <w:rPr>
          <w:rFonts w:eastAsia="仿宋_GB2312"/>
          <w:sz w:val="28"/>
          <w:szCs w:val="28"/>
        </w:rPr>
        <w:t>word</w:t>
      </w:r>
      <w:r>
        <w:rPr>
          <w:rFonts w:eastAsia="仿宋_GB2312"/>
          <w:sz w:val="28"/>
          <w:szCs w:val="28"/>
        </w:rPr>
        <w:t>版及盖章扫描</w:t>
      </w:r>
      <w:r>
        <w:rPr>
          <w:rFonts w:eastAsia="仿宋_GB2312"/>
          <w:sz w:val="28"/>
          <w:szCs w:val="28"/>
        </w:rPr>
        <w:t>PDF</w:t>
      </w:r>
      <w:r>
        <w:rPr>
          <w:rFonts w:eastAsia="仿宋_GB2312"/>
          <w:sz w:val="28"/>
          <w:szCs w:val="28"/>
        </w:rPr>
        <w:t>版发送至邮箱：</w:t>
      </w:r>
      <w:r>
        <w:rPr>
          <w:rFonts w:eastAsia="仿宋_GB2312"/>
          <w:sz w:val="32"/>
          <w:szCs w:val="32"/>
        </w:rPr>
        <w:t>kjcwd02@tsinghua.edu.cn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。</w:t>
      </w:r>
    </w:p>
    <w:p w:rsidR="007278E8" w:rsidRDefault="007278E8" w:rsidP="007278E8">
      <w:pPr>
        <w:snapToGrid w:val="0"/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>联系人及电话：</w:t>
      </w:r>
      <w:r>
        <w:rPr>
          <w:rFonts w:eastAsia="仿宋_GB2312" w:hint="eastAsia"/>
          <w:sz w:val="28"/>
          <w:szCs w:val="28"/>
        </w:rPr>
        <w:t>张娜娜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32"/>
          <w:szCs w:val="32"/>
        </w:rPr>
        <w:t>010-62782847</w:t>
      </w:r>
    </w:p>
    <w:p w:rsidR="00B93685" w:rsidRPr="007278E8" w:rsidRDefault="00B93685">
      <w:bookmarkStart w:id="0" w:name="_GoBack"/>
      <w:bookmarkEnd w:id="0"/>
    </w:p>
    <w:sectPr w:rsidR="00B93685" w:rsidRPr="007278E8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E8"/>
    <w:rsid w:val="007278E8"/>
    <w:rsid w:val="00B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AE4F0-7DF4-4754-A47F-50F7B569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278E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2023-07-18T07:25:00Z</dcterms:created>
  <dcterms:modified xsi:type="dcterms:W3CDTF">2023-07-18T07:26:00Z</dcterms:modified>
</cp:coreProperties>
</file>