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54" w:rsidRDefault="00577D54" w:rsidP="00577D54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附件2</w:t>
      </w:r>
    </w:p>
    <w:p w:rsidR="00577D54" w:rsidRDefault="00577D54" w:rsidP="00577D54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全国</w:t>
      </w:r>
      <w:r w:rsidRPr="00530992">
        <w:rPr>
          <w:rFonts w:ascii="黑体" w:eastAsia="黑体" w:hAnsi="宋体" w:hint="eastAsia"/>
          <w:b/>
          <w:sz w:val="32"/>
          <w:szCs w:val="32"/>
        </w:rPr>
        <w:t>青少年</w:t>
      </w:r>
      <w:r>
        <w:rPr>
          <w:rFonts w:ascii="黑体" w:eastAsia="黑体" w:hAnsi="宋体" w:hint="eastAsia"/>
          <w:b/>
          <w:sz w:val="32"/>
          <w:szCs w:val="32"/>
        </w:rPr>
        <w:t>校园足球特色学校复核汇总表</w:t>
      </w:r>
    </w:p>
    <w:p w:rsidR="00577D54" w:rsidRDefault="00577D54" w:rsidP="00577D54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 xml:space="preserve">省（区、市）盖章  报送负责人： 联系电话：   </w:t>
      </w:r>
    </w:p>
    <w:tbl>
      <w:tblPr>
        <w:tblpPr w:leftFromText="180" w:rightFromText="180" w:vertAnchor="page" w:horzAnchor="margin" w:tblpXSpec="center" w:tblpY="4138"/>
        <w:tblW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431"/>
        <w:gridCol w:w="1431"/>
        <w:gridCol w:w="982"/>
        <w:gridCol w:w="1440"/>
        <w:gridCol w:w="1384"/>
      </w:tblGrid>
      <w:tr w:rsidR="00577D54" w:rsidTr="001A66DD">
        <w:trPr>
          <w:trHeight w:hRule="exact" w:val="895"/>
        </w:trPr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577D54" w:rsidRDefault="00577D54" w:rsidP="001A66DD"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序号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577D54" w:rsidRDefault="00577D54" w:rsidP="001A66DD"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学校名称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577D54" w:rsidRDefault="00577D54" w:rsidP="001A66DD"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复核分数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577D54" w:rsidRDefault="00577D54" w:rsidP="001A66DD"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序号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77D54" w:rsidRDefault="00577D54" w:rsidP="001A66DD"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学校名称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77D54" w:rsidRDefault="00577D54" w:rsidP="001A66DD"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复核分数</w:t>
            </w: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56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..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  <w:tr w:rsidR="00577D54" w:rsidTr="001A66DD">
        <w:trPr>
          <w:trHeight w:hRule="exact" w:val="671"/>
        </w:trPr>
        <w:tc>
          <w:tcPr>
            <w:tcW w:w="944" w:type="dxa"/>
            <w:vAlign w:val="center"/>
          </w:tcPr>
          <w:p w:rsidR="00577D54" w:rsidRDefault="00577D54" w:rsidP="001A66DD">
            <w:pPr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..</w:t>
            </w:r>
          </w:p>
        </w:tc>
        <w:tc>
          <w:tcPr>
            <w:tcW w:w="1431" w:type="dxa"/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31" w:type="dxa"/>
            <w:vAlign w:val="center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982" w:type="dxa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440" w:type="dxa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  <w:tc>
          <w:tcPr>
            <w:tcW w:w="1384" w:type="dxa"/>
          </w:tcPr>
          <w:p w:rsidR="00577D54" w:rsidRDefault="00577D54" w:rsidP="001A66DD">
            <w:pPr>
              <w:rPr>
                <w:rFonts w:eastAsia="仿宋" w:cs="仿宋"/>
              </w:rPr>
            </w:pPr>
          </w:p>
        </w:tc>
      </w:tr>
    </w:tbl>
    <w:p w:rsidR="00577D54" w:rsidRDefault="00577D54" w:rsidP="00577D54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77D54" w:rsidRDefault="00577D54" w:rsidP="00577D54"/>
    <w:p w:rsidR="00B477EB" w:rsidRDefault="00B477EB">
      <w:bookmarkStart w:id="0" w:name="_GoBack"/>
      <w:bookmarkEnd w:id="0"/>
    </w:p>
    <w:sectPr w:rsidR="00B477EB" w:rsidSect="00A07BDB">
      <w:footerReference w:type="even" r:id="rId5"/>
      <w:footerReference w:type="default" r:id="rId6"/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DD" w:rsidRDefault="00577D5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A0EDD" w:rsidRDefault="00577D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DD" w:rsidRDefault="00577D5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6A0EDD" w:rsidRDefault="00577D5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54"/>
    <w:rsid w:val="00577D54"/>
    <w:rsid w:val="00B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77D54"/>
  </w:style>
  <w:style w:type="paragraph" w:styleId="a4">
    <w:name w:val="footer"/>
    <w:basedOn w:val="a"/>
    <w:link w:val="Char"/>
    <w:qFormat/>
    <w:rsid w:val="00577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77D5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77D54"/>
  </w:style>
  <w:style w:type="paragraph" w:styleId="a4">
    <w:name w:val="footer"/>
    <w:basedOn w:val="a"/>
    <w:link w:val="Char"/>
    <w:qFormat/>
    <w:rsid w:val="00577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77D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2017-05-24T07:14:00Z</dcterms:created>
  <dcterms:modified xsi:type="dcterms:W3CDTF">2017-05-24T07:14:00Z</dcterms:modified>
</cp:coreProperties>
</file>