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BC" w:rsidRPr="00D53878" w:rsidRDefault="00C03FBC" w:rsidP="00C03FBC">
      <w:pPr>
        <w:widowControl/>
        <w:shd w:val="clear" w:color="auto" w:fill="FFFFFF"/>
        <w:spacing w:line="560" w:lineRule="exact"/>
        <w:ind w:left="1600" w:hangingChars="500" w:hanging="1600"/>
        <w:rPr>
          <w:rFonts w:ascii="黑体" w:eastAsia="黑体" w:hAnsi="黑体"/>
          <w:sz w:val="32"/>
          <w:szCs w:val="32"/>
        </w:rPr>
      </w:pPr>
      <w:r w:rsidRPr="00D53878">
        <w:rPr>
          <w:rFonts w:ascii="黑体" w:eastAsia="黑体" w:hAnsi="黑体" w:hint="eastAsia"/>
          <w:sz w:val="32"/>
          <w:szCs w:val="32"/>
        </w:rPr>
        <w:t>附件2</w:t>
      </w:r>
    </w:p>
    <w:p w:rsidR="00C03FBC" w:rsidRDefault="00C03FBC" w:rsidP="00C03FBC">
      <w:pPr>
        <w:widowControl/>
        <w:shd w:val="clear" w:color="auto" w:fill="FFFFFF"/>
        <w:spacing w:line="560" w:lineRule="exact"/>
        <w:ind w:left="1800" w:hangingChars="500" w:hanging="1800"/>
        <w:jc w:val="center"/>
        <w:rPr>
          <w:rFonts w:ascii="方正小标宋_GBK" w:eastAsia="方正小标宋_GBK" w:hAnsi="仿宋"/>
          <w:sz w:val="36"/>
          <w:szCs w:val="36"/>
        </w:rPr>
      </w:pPr>
      <w:r w:rsidRPr="00873239">
        <w:rPr>
          <w:rFonts w:ascii="方正小标宋_GBK" w:eastAsia="方正小标宋_GBK" w:hAnsi="仿宋" w:hint="eastAsia"/>
          <w:sz w:val="36"/>
          <w:szCs w:val="36"/>
        </w:rPr>
        <w:t>2015</w:t>
      </w:r>
      <w:r>
        <w:rPr>
          <w:rFonts w:ascii="方正小标宋_GBK" w:eastAsia="方正小标宋_GBK" w:hAnsi="仿宋" w:hint="eastAsia"/>
          <w:sz w:val="36"/>
          <w:szCs w:val="36"/>
        </w:rPr>
        <w:t>年</w:t>
      </w:r>
      <w:r w:rsidRPr="00873239">
        <w:rPr>
          <w:rFonts w:ascii="方正小标宋_GBK" w:eastAsia="方正小标宋_GBK" w:hAnsi="仿宋" w:hint="eastAsia"/>
          <w:sz w:val="36"/>
          <w:szCs w:val="36"/>
        </w:rPr>
        <w:t>和2017年批复同意的全国青少年校园足球</w:t>
      </w:r>
    </w:p>
    <w:p w:rsidR="00C03FBC" w:rsidRPr="00873239" w:rsidRDefault="00C03FBC" w:rsidP="00C03FBC">
      <w:pPr>
        <w:widowControl/>
        <w:shd w:val="clear" w:color="auto" w:fill="FFFFFF"/>
        <w:spacing w:line="560" w:lineRule="exact"/>
        <w:ind w:left="1800" w:hangingChars="500" w:hanging="1800"/>
        <w:jc w:val="center"/>
        <w:rPr>
          <w:rFonts w:ascii="方正小标宋_GBK" w:eastAsia="方正小标宋_GBK" w:hAnsi="仿宋"/>
          <w:sz w:val="36"/>
          <w:szCs w:val="36"/>
        </w:rPr>
      </w:pPr>
      <w:r w:rsidRPr="00873239">
        <w:rPr>
          <w:rFonts w:ascii="方正小标宋_GBK" w:eastAsia="方正小标宋_GBK" w:hAnsi="仿宋" w:hint="eastAsia"/>
          <w:sz w:val="36"/>
          <w:szCs w:val="36"/>
        </w:rPr>
        <w:t>改革试验区名单</w:t>
      </w:r>
    </w:p>
    <w:p w:rsidR="00C03FBC" w:rsidRDefault="00C03FBC" w:rsidP="00C03FBC">
      <w:pPr>
        <w:widowControl/>
        <w:shd w:val="clear" w:color="auto" w:fill="FFFFFF"/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</w:p>
    <w:p w:rsidR="00C03FBC" w:rsidRDefault="00C03FBC" w:rsidP="00C03FBC">
      <w:pPr>
        <w:widowControl/>
        <w:shd w:val="clear" w:color="auto" w:fill="FFFFFF"/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一、</w:t>
      </w:r>
      <w:r w:rsidRPr="00E977BB">
        <w:rPr>
          <w:rFonts w:ascii="仿宋" w:eastAsia="仿宋" w:hAnsi="仿宋" w:hint="eastAsia"/>
          <w:sz w:val="32"/>
          <w:szCs w:val="32"/>
        </w:rPr>
        <w:t>2015年批复同意的第一批</w:t>
      </w:r>
      <w:r>
        <w:rPr>
          <w:rFonts w:ascii="仿宋" w:eastAsia="仿宋" w:hAnsi="仿宋" w:hint="eastAsia"/>
          <w:sz w:val="32"/>
          <w:szCs w:val="32"/>
        </w:rPr>
        <w:t>全国青少年校园足球</w:t>
      </w:r>
      <w:r w:rsidRPr="00E977BB">
        <w:rPr>
          <w:rFonts w:ascii="仿宋" w:eastAsia="仿宋" w:hAnsi="仿宋" w:hint="eastAsia"/>
          <w:sz w:val="32"/>
          <w:szCs w:val="32"/>
        </w:rPr>
        <w:t>改革</w:t>
      </w:r>
    </w:p>
    <w:p w:rsidR="00C03FBC" w:rsidRDefault="00C03FBC" w:rsidP="00C03FBC">
      <w:pPr>
        <w:widowControl/>
        <w:shd w:val="clear" w:color="auto" w:fill="FFFFFF"/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E977BB">
        <w:rPr>
          <w:rFonts w:ascii="仿宋" w:eastAsia="仿宋" w:hAnsi="仿宋" w:hint="eastAsia"/>
          <w:sz w:val="32"/>
          <w:szCs w:val="32"/>
        </w:rPr>
        <w:t>试验区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977BB">
        <w:rPr>
          <w:rFonts w:ascii="仿宋" w:eastAsia="仿宋" w:hAnsi="仿宋" w:hint="eastAsia"/>
          <w:sz w:val="32"/>
          <w:szCs w:val="32"/>
        </w:rPr>
        <w:t>厦门市、青岛市、延边朝鲜族自治州。</w:t>
      </w:r>
    </w:p>
    <w:p w:rsidR="00C03FBC" w:rsidRDefault="00C03FBC" w:rsidP="00C03FBC">
      <w:pPr>
        <w:widowControl/>
        <w:shd w:val="clear" w:color="auto" w:fill="FFFFFF"/>
        <w:spacing w:line="560" w:lineRule="exact"/>
        <w:ind w:leftChars="304" w:left="1598" w:hangingChars="300" w:hanging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Pr="00E977BB">
        <w:rPr>
          <w:rFonts w:ascii="仿宋" w:eastAsia="仿宋" w:hAnsi="仿宋" w:hint="eastAsia"/>
          <w:sz w:val="32"/>
          <w:szCs w:val="32"/>
        </w:rPr>
        <w:t>2017年批复同意的第二批</w:t>
      </w:r>
      <w:r>
        <w:rPr>
          <w:rFonts w:ascii="仿宋" w:eastAsia="仿宋" w:hAnsi="仿宋" w:hint="eastAsia"/>
          <w:sz w:val="32"/>
          <w:szCs w:val="32"/>
        </w:rPr>
        <w:t>全国青少年校园足球</w:t>
      </w:r>
      <w:r w:rsidRPr="00E977BB">
        <w:rPr>
          <w:rFonts w:ascii="仿宋" w:eastAsia="仿宋" w:hAnsi="仿宋" w:hint="eastAsia"/>
          <w:sz w:val="32"/>
          <w:szCs w:val="32"/>
        </w:rPr>
        <w:t>改革</w:t>
      </w:r>
    </w:p>
    <w:p w:rsidR="00C03FBC" w:rsidRPr="00E977BB" w:rsidRDefault="00C03FBC" w:rsidP="00C03FBC">
      <w:pPr>
        <w:widowControl/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</w:pPr>
      <w:r w:rsidRPr="00E977BB">
        <w:rPr>
          <w:rFonts w:ascii="仿宋" w:eastAsia="仿宋" w:hAnsi="仿宋" w:hint="eastAsia"/>
          <w:sz w:val="32"/>
          <w:szCs w:val="32"/>
        </w:rPr>
        <w:t>试验区</w:t>
      </w:r>
      <w:r>
        <w:rPr>
          <w:rFonts w:ascii="仿宋" w:eastAsia="仿宋" w:hAnsi="仿宋" w:hint="eastAsia"/>
          <w:sz w:val="32"/>
          <w:szCs w:val="32"/>
        </w:rPr>
        <w:t>：</w:t>
      </w:r>
      <w:r w:rsidRPr="00E977BB">
        <w:rPr>
          <w:rFonts w:ascii="仿宋" w:eastAsia="仿宋" w:hAnsi="仿宋" w:hint="eastAsia"/>
          <w:sz w:val="32"/>
          <w:szCs w:val="32"/>
        </w:rPr>
        <w:t>上海市、云南省、深圳市、郑州市、滨州市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977BB">
        <w:rPr>
          <w:rFonts w:ascii="仿宋" w:eastAsia="仿宋" w:hAnsi="仿宋" w:hint="eastAsia"/>
          <w:sz w:val="32"/>
          <w:szCs w:val="32"/>
        </w:rPr>
        <w:t>武汉市、成都市、兰州市。</w:t>
      </w:r>
    </w:p>
    <w:p w:rsidR="00E32098" w:rsidRPr="00C03FBC" w:rsidRDefault="00E32098">
      <w:bookmarkStart w:id="0" w:name="_GoBack"/>
      <w:bookmarkEnd w:id="0"/>
    </w:p>
    <w:sectPr w:rsidR="00E32098" w:rsidRPr="00C03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BC"/>
    <w:rsid w:val="00C03FBC"/>
    <w:rsid w:val="00E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2018-12-06T01:07:00Z</dcterms:created>
  <dcterms:modified xsi:type="dcterms:W3CDTF">2018-12-06T01:07:00Z</dcterms:modified>
</cp:coreProperties>
</file>