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0" w:type="dxa"/>
        <w:jc w:val="center"/>
        <w:tblLook w:val="04A0"/>
      </w:tblPr>
      <w:tblGrid>
        <w:gridCol w:w="631"/>
        <w:gridCol w:w="1817"/>
        <w:gridCol w:w="5660"/>
        <w:gridCol w:w="1646"/>
        <w:gridCol w:w="876"/>
      </w:tblGrid>
      <w:tr w:rsidR="00212052" w:rsidRPr="0054421B" w:rsidTr="00FE26A0">
        <w:trPr>
          <w:trHeight w:val="373"/>
          <w:jc w:val="center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926"/>
          <w:jc w:val="center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4421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2019年全国高等学校音乐教育专业教师基本功展示</w:t>
            </w:r>
            <w:r w:rsidRPr="0054421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br/>
              <w:t>理论作曲组成果清单列表</w:t>
            </w:r>
          </w:p>
        </w:tc>
      </w:tr>
      <w:tr w:rsidR="00212052" w:rsidRPr="0054421B" w:rsidTr="00FE26A0">
        <w:trPr>
          <w:trHeight w:val="597"/>
          <w:jc w:val="center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212052" w:rsidRPr="0054421B" w:rsidTr="00FE26A0">
        <w:trPr>
          <w:trHeight w:val="406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学校名称：</w:t>
            </w:r>
          </w:p>
        </w:tc>
      </w:tr>
      <w:tr w:rsidR="00212052" w:rsidRPr="0054421B" w:rsidTr="00FE26A0">
        <w:trPr>
          <w:trHeight w:val="406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教师姓名：</w:t>
            </w:r>
          </w:p>
        </w:tc>
      </w:tr>
      <w:tr w:rsidR="00212052" w:rsidRPr="0054421B" w:rsidTr="00FE26A0">
        <w:trPr>
          <w:trHeight w:val="408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研究方向：</w:t>
            </w:r>
          </w:p>
        </w:tc>
      </w:tr>
      <w:tr w:rsidR="00212052" w:rsidRPr="0054421B" w:rsidTr="00FE26A0">
        <w:trPr>
          <w:trHeight w:val="70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本人在成果中的排名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12052" w:rsidRPr="0054421B" w:rsidTr="00FE26A0">
        <w:trPr>
          <w:trHeight w:val="597"/>
          <w:jc w:val="center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著作、教材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样例：1.《著作名称》.作者.著作或教材类别.出版单位.出版时间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样例：1/1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672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样例：1.《论文题目》.所有作者.期刊名称.发表时间.页码范围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样例：1/2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582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教学及科研项目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样例：1.项目名称.项目负责人.项目类型.立项部门.经费.立项时间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样例：2/5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758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创作成果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样例：1.作品名称.作品类型.创作人.创作时间.成果发行单位/演出地点及主办单位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样例：1/1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627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获奖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样例：1.获奖名称.获奖名次.获奖人.获奖时间.授予奖项单位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样例：1/1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注：1.请在“研究方向”栏里填写“音乐学理论、作曲理论、作曲”中的一项。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    2.请务必提供真实的成果清单，如存在弄虚作假，一经查实，将取消参展资格。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    3.请在参加现场答辩指定代表作（参展教师须为第一作者）一篇（部）后的备注栏中标记“☆”。</w:t>
            </w: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    4.如行数不够，请自行添加。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052" w:rsidRPr="0054421B" w:rsidRDefault="00212052" w:rsidP="002A019B"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5.请于9月</w:t>
            </w:r>
            <w:r w:rsidR="002A019B">
              <w:rPr>
                <w:rFonts w:ascii="宋体" w:hAnsi="宋体" w:cs="宋体" w:hint="eastAsia"/>
                <w:kern w:val="0"/>
                <w:sz w:val="22"/>
              </w:rPr>
              <w:t>27</w:t>
            </w:r>
            <w:r w:rsidRPr="0054421B">
              <w:rPr>
                <w:rFonts w:ascii="宋体" w:hAnsi="宋体" w:cs="宋体" w:hint="eastAsia"/>
                <w:kern w:val="0"/>
                <w:sz w:val="22"/>
              </w:rPr>
              <w:t>日前将表格电子版发至359593301@qq.com，同时将打印版（用A4纸打印）</w:t>
            </w:r>
            <w:r w:rsidRPr="0054421B"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加盖省级教育行政部门公章后寄至东北师范大学。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A5134" w:rsidRDefault="005A5134"/>
    <w:sectPr w:rsidR="005A5134" w:rsidSect="0042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34" w:rsidRDefault="005A5134" w:rsidP="00212052">
      <w:r>
        <w:separator/>
      </w:r>
    </w:p>
  </w:endnote>
  <w:endnote w:type="continuationSeparator" w:id="1">
    <w:p w:rsidR="005A5134" w:rsidRDefault="005A5134" w:rsidP="0021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34" w:rsidRDefault="005A5134" w:rsidP="00212052">
      <w:r>
        <w:separator/>
      </w:r>
    </w:p>
  </w:footnote>
  <w:footnote w:type="continuationSeparator" w:id="1">
    <w:p w:rsidR="005A5134" w:rsidRDefault="005A5134" w:rsidP="00212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052"/>
    <w:rsid w:val="00212052"/>
    <w:rsid w:val="002140FA"/>
    <w:rsid w:val="002A019B"/>
    <w:rsid w:val="004210C4"/>
    <w:rsid w:val="005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2019-08-21T06:56:00Z</dcterms:created>
  <dcterms:modified xsi:type="dcterms:W3CDTF">2019-08-26T02:09:00Z</dcterms:modified>
</cp:coreProperties>
</file>