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D89AE" w14:textId="2DD52B0B" w:rsidR="00CD751A" w:rsidRPr="00FE65EF" w:rsidRDefault="00CD751A" w:rsidP="00FE65EF">
      <w:pPr>
        <w:pStyle w:val="a3"/>
        <w:snapToGrid w:val="0"/>
        <w:spacing w:before="0" w:after="0" w:line="264" w:lineRule="auto"/>
        <w:rPr>
          <w:rFonts w:ascii="宋体" w:hAnsi="宋体"/>
          <w:b w:val="0"/>
          <w:sz w:val="44"/>
          <w:szCs w:val="44"/>
        </w:rPr>
      </w:pPr>
      <w:r w:rsidRPr="00FE65EF">
        <w:rPr>
          <w:rFonts w:ascii="宋体" w:hAnsi="宋体" w:hint="eastAsia"/>
          <w:b w:val="0"/>
          <w:sz w:val="44"/>
          <w:szCs w:val="44"/>
        </w:rPr>
        <w:t>华东师范大学</w:t>
      </w:r>
      <w:r w:rsidR="00A05415" w:rsidRPr="00FE65EF">
        <w:rPr>
          <w:rFonts w:ascii="宋体" w:hAnsi="宋体" w:hint="eastAsia"/>
          <w:b w:val="0"/>
          <w:sz w:val="44"/>
          <w:szCs w:val="44"/>
        </w:rPr>
        <w:t>2014-2015学年</w:t>
      </w:r>
      <w:r w:rsidRPr="00FE65EF">
        <w:rPr>
          <w:rFonts w:ascii="宋体" w:hAnsi="宋体" w:hint="eastAsia"/>
          <w:b w:val="0"/>
          <w:sz w:val="44"/>
          <w:szCs w:val="44"/>
        </w:rPr>
        <w:t>信息公开工作年度报告</w:t>
      </w:r>
    </w:p>
    <w:p w14:paraId="21E78BB0" w14:textId="77777777" w:rsidR="00CD751A" w:rsidRPr="00FE65EF" w:rsidRDefault="00CD751A" w:rsidP="00FE65EF">
      <w:pPr>
        <w:snapToGrid w:val="0"/>
        <w:spacing w:line="360" w:lineRule="auto"/>
        <w:ind w:firstLineChars="200" w:firstLine="640"/>
        <w:rPr>
          <w:rFonts w:ascii="仿宋_GB2312" w:eastAsia="仿宋_GB2312" w:hAnsi="宋体"/>
          <w:sz w:val="32"/>
          <w:szCs w:val="32"/>
        </w:rPr>
      </w:pPr>
    </w:p>
    <w:p w14:paraId="29BD837A" w14:textId="77777777" w:rsidR="000744BB" w:rsidRPr="00FE65EF" w:rsidRDefault="00CD751A"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为深入贯彻党的十八大和十八届三中、四中全会精神，按照《高等学校信息公开办法》</w:t>
      </w:r>
      <w:r w:rsidR="00525BC0" w:rsidRPr="00FE65EF">
        <w:rPr>
          <w:rFonts w:ascii="仿宋_GB2312" w:eastAsia="仿宋_GB2312" w:hAnsi="华文仿宋" w:hint="eastAsia"/>
          <w:sz w:val="32"/>
          <w:szCs w:val="32"/>
        </w:rPr>
        <w:t>、</w:t>
      </w:r>
      <w:r w:rsidRPr="00FE65EF">
        <w:rPr>
          <w:rFonts w:ascii="仿宋_GB2312" w:eastAsia="仿宋_GB2312" w:hAnsi="华文仿宋" w:hint="eastAsia"/>
          <w:sz w:val="32"/>
          <w:szCs w:val="32"/>
        </w:rPr>
        <w:t>《华东师范大学信息公开实施细则（试行）》以及《教育部办公厅关于</w:t>
      </w:r>
      <w:r w:rsidR="00525BC0" w:rsidRPr="00FE65EF">
        <w:rPr>
          <w:rFonts w:ascii="仿宋_GB2312" w:eastAsia="仿宋_GB2312" w:hAnsi="华文仿宋" w:hint="eastAsia"/>
          <w:sz w:val="32"/>
          <w:szCs w:val="32"/>
        </w:rPr>
        <w:t>进一步落实高校信息公开清单做好高校信息公开年度报告工作的通知》</w:t>
      </w:r>
      <w:r w:rsidRPr="00FE65EF">
        <w:rPr>
          <w:rFonts w:ascii="仿宋_GB2312" w:eastAsia="仿宋_GB2312" w:hAnsi="华文仿宋" w:hint="eastAsia"/>
          <w:sz w:val="32"/>
          <w:szCs w:val="32"/>
        </w:rPr>
        <w:t>要求，</w:t>
      </w:r>
      <w:r w:rsidR="00525BC0" w:rsidRPr="00FE65EF">
        <w:rPr>
          <w:rFonts w:ascii="仿宋_GB2312" w:eastAsia="仿宋_GB2312" w:hAnsi="华文仿宋" w:hint="eastAsia"/>
          <w:sz w:val="32"/>
          <w:szCs w:val="32"/>
        </w:rPr>
        <w:t>根据</w:t>
      </w:r>
      <w:r w:rsidRPr="00FE65EF">
        <w:rPr>
          <w:rFonts w:ascii="仿宋_GB2312" w:eastAsia="仿宋_GB2312" w:hAnsi="华文仿宋" w:hint="eastAsia"/>
          <w:sz w:val="32"/>
          <w:szCs w:val="32"/>
        </w:rPr>
        <w:t>华东师范大学201</w:t>
      </w:r>
      <w:r w:rsidR="00525BC0" w:rsidRPr="00FE65EF">
        <w:rPr>
          <w:rFonts w:ascii="仿宋_GB2312" w:eastAsia="仿宋_GB2312" w:hAnsi="华文仿宋" w:hint="eastAsia"/>
          <w:sz w:val="32"/>
          <w:szCs w:val="32"/>
        </w:rPr>
        <w:t>4</w:t>
      </w:r>
      <w:r w:rsidRPr="00FE65EF">
        <w:rPr>
          <w:rFonts w:ascii="仿宋_GB2312" w:eastAsia="仿宋_GB2312" w:hAnsi="华文仿宋" w:hint="eastAsia"/>
          <w:sz w:val="32"/>
          <w:szCs w:val="32"/>
        </w:rPr>
        <w:t>-201</w:t>
      </w:r>
      <w:r w:rsidR="00525BC0" w:rsidRPr="00FE65EF">
        <w:rPr>
          <w:rFonts w:ascii="仿宋_GB2312" w:eastAsia="仿宋_GB2312" w:hAnsi="华文仿宋" w:hint="eastAsia"/>
          <w:sz w:val="32"/>
          <w:szCs w:val="32"/>
        </w:rPr>
        <w:t>5学年信息公开工作执行情况，</w:t>
      </w:r>
      <w:r w:rsidRPr="00FE65EF">
        <w:rPr>
          <w:rFonts w:ascii="仿宋_GB2312" w:eastAsia="仿宋_GB2312" w:hAnsi="华文仿宋" w:hint="eastAsia"/>
          <w:sz w:val="32"/>
          <w:szCs w:val="32"/>
        </w:rPr>
        <w:t>编制201</w:t>
      </w:r>
      <w:r w:rsidR="00525BC0" w:rsidRPr="00FE65EF">
        <w:rPr>
          <w:rFonts w:ascii="仿宋_GB2312" w:eastAsia="仿宋_GB2312" w:hAnsi="华文仿宋" w:hint="eastAsia"/>
          <w:sz w:val="32"/>
          <w:szCs w:val="32"/>
        </w:rPr>
        <w:t>4</w:t>
      </w:r>
      <w:r w:rsidRPr="00FE65EF">
        <w:rPr>
          <w:rFonts w:ascii="仿宋_GB2312" w:eastAsia="仿宋_GB2312" w:hAnsi="华文仿宋" w:hint="eastAsia"/>
          <w:sz w:val="32"/>
          <w:szCs w:val="32"/>
        </w:rPr>
        <w:t>-201</w:t>
      </w:r>
      <w:r w:rsidR="00525BC0" w:rsidRPr="00FE65EF">
        <w:rPr>
          <w:rFonts w:ascii="仿宋_GB2312" w:eastAsia="仿宋_GB2312" w:hAnsi="华文仿宋" w:hint="eastAsia"/>
          <w:sz w:val="32"/>
          <w:szCs w:val="32"/>
        </w:rPr>
        <w:t>5</w:t>
      </w:r>
      <w:r w:rsidRPr="00FE65EF">
        <w:rPr>
          <w:rFonts w:ascii="仿宋_GB2312" w:eastAsia="仿宋_GB2312" w:hAnsi="华文仿宋" w:hint="eastAsia"/>
          <w:sz w:val="32"/>
          <w:szCs w:val="32"/>
        </w:rPr>
        <w:t>学年华东师范大学信息公开工作年度报告。全文内容包括概述、主动公开情况、依申请公开和不予公开情况、对信息公开的评议情况、因学校信息公开工作受到举报的情况、信息公开工作主要经验、存在问题和改进措施、其他</w:t>
      </w:r>
      <w:r w:rsidR="005A649E" w:rsidRPr="00FE65EF">
        <w:rPr>
          <w:rFonts w:ascii="仿宋_GB2312" w:eastAsia="仿宋_GB2312" w:hAnsi="华文仿宋" w:hint="eastAsia"/>
          <w:sz w:val="32"/>
          <w:szCs w:val="32"/>
        </w:rPr>
        <w:t>需要报告的事项等七</w:t>
      </w:r>
      <w:r w:rsidRPr="00FE65EF">
        <w:rPr>
          <w:rFonts w:ascii="仿宋_GB2312" w:eastAsia="仿宋_GB2312" w:hAnsi="华文仿宋" w:hint="eastAsia"/>
          <w:sz w:val="32"/>
          <w:szCs w:val="32"/>
        </w:rPr>
        <w:t>个部分。本年度报告中统计数据的时间为201</w:t>
      </w:r>
      <w:r w:rsidR="00525BC0" w:rsidRPr="00FE65EF">
        <w:rPr>
          <w:rFonts w:ascii="仿宋_GB2312" w:eastAsia="仿宋_GB2312" w:hAnsi="华文仿宋" w:hint="eastAsia"/>
          <w:sz w:val="32"/>
          <w:szCs w:val="32"/>
        </w:rPr>
        <w:t>4</w:t>
      </w:r>
      <w:r w:rsidRPr="00FE65EF">
        <w:rPr>
          <w:rFonts w:ascii="仿宋_GB2312" w:eastAsia="仿宋_GB2312" w:hAnsi="华文仿宋" w:hint="eastAsia"/>
          <w:sz w:val="32"/>
          <w:szCs w:val="32"/>
        </w:rPr>
        <w:t>年9月1日至201</w:t>
      </w:r>
      <w:r w:rsidR="00525BC0" w:rsidRPr="00FE65EF">
        <w:rPr>
          <w:rFonts w:ascii="仿宋_GB2312" w:eastAsia="仿宋_GB2312" w:hAnsi="华文仿宋" w:hint="eastAsia"/>
          <w:sz w:val="32"/>
          <w:szCs w:val="32"/>
        </w:rPr>
        <w:t>5</w:t>
      </w:r>
      <w:r w:rsidRPr="00FE65EF">
        <w:rPr>
          <w:rFonts w:ascii="仿宋_GB2312" w:eastAsia="仿宋_GB2312" w:hAnsi="华文仿宋" w:hint="eastAsia"/>
          <w:sz w:val="32"/>
          <w:szCs w:val="32"/>
        </w:rPr>
        <w:t>年8月31日。</w:t>
      </w:r>
    </w:p>
    <w:p w14:paraId="0F122A11" w14:textId="3A1BA067" w:rsidR="00525BC0" w:rsidRPr="00FE65EF" w:rsidRDefault="00BC0CF6" w:rsidP="00FE65EF">
      <w:pPr>
        <w:snapToGrid w:val="0"/>
        <w:spacing w:line="360" w:lineRule="auto"/>
        <w:ind w:firstLineChars="200" w:firstLine="640"/>
        <w:rPr>
          <w:rFonts w:ascii="黑体" w:eastAsia="黑体" w:hAnsi="华文仿宋"/>
          <w:sz w:val="32"/>
          <w:szCs w:val="32"/>
        </w:rPr>
      </w:pPr>
      <w:r w:rsidRPr="00FE65EF">
        <w:rPr>
          <w:rFonts w:ascii="黑体" w:eastAsia="黑体" w:hAnsi="华文仿宋" w:hint="eastAsia"/>
          <w:sz w:val="32"/>
          <w:szCs w:val="32"/>
        </w:rPr>
        <w:t>一、</w:t>
      </w:r>
      <w:r w:rsidR="00525BC0" w:rsidRPr="00FE65EF">
        <w:rPr>
          <w:rFonts w:ascii="黑体" w:eastAsia="黑体" w:hAnsi="华文仿宋" w:hint="eastAsia"/>
          <w:sz w:val="32"/>
          <w:szCs w:val="32"/>
        </w:rPr>
        <w:t>概述</w:t>
      </w:r>
    </w:p>
    <w:p w14:paraId="47E9ACD1" w14:textId="741ADE4A" w:rsidR="00097314" w:rsidRPr="00FE65EF" w:rsidRDefault="00F81FB9"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为贯彻党的十八大和十八届三中、四中全会精神，全面推进学校综合改革，提升学校综合治理能力，实现依法治校，2014-2015学年，</w:t>
      </w:r>
      <w:r w:rsidR="00BC0CF6" w:rsidRPr="00FE65EF">
        <w:rPr>
          <w:rFonts w:ascii="仿宋_GB2312" w:eastAsia="仿宋_GB2312" w:hAnsi="华文仿宋" w:hint="eastAsia"/>
          <w:sz w:val="32"/>
          <w:szCs w:val="32"/>
        </w:rPr>
        <w:t>华东师范大学坚持“以公开为常态、不公开为例外”的原则，</w:t>
      </w:r>
      <w:r w:rsidR="00CA7478">
        <w:rPr>
          <w:rFonts w:ascii="仿宋_GB2312" w:eastAsia="仿宋_GB2312" w:hAnsi="华文仿宋" w:hint="eastAsia"/>
          <w:sz w:val="32"/>
          <w:szCs w:val="32"/>
        </w:rPr>
        <w:t>进一步重视和加</w:t>
      </w:r>
      <w:r w:rsidR="00744FC5" w:rsidRPr="00FE65EF">
        <w:rPr>
          <w:rFonts w:ascii="仿宋_GB2312" w:eastAsia="仿宋_GB2312" w:hAnsi="华文仿宋" w:hint="eastAsia"/>
          <w:sz w:val="32"/>
          <w:szCs w:val="32"/>
        </w:rPr>
        <w:t>强信息公开工作。</w:t>
      </w:r>
      <w:r w:rsidRPr="00FE65EF">
        <w:rPr>
          <w:rFonts w:ascii="仿宋_GB2312" w:eastAsia="仿宋_GB2312" w:hAnsi="华文仿宋" w:hint="eastAsia"/>
          <w:sz w:val="32"/>
          <w:szCs w:val="32"/>
        </w:rPr>
        <w:t>通过多渠道、多平台</w:t>
      </w:r>
      <w:r w:rsidR="00744FC5" w:rsidRPr="00FE65EF">
        <w:rPr>
          <w:rFonts w:ascii="仿宋_GB2312" w:eastAsia="仿宋_GB2312" w:hAnsi="华文仿宋" w:hint="eastAsia"/>
          <w:sz w:val="32"/>
          <w:szCs w:val="32"/>
        </w:rPr>
        <w:t>发布信息，增强信息公开时效性，做到内容有针对性。主动回应社会关切，广泛接受社会监督，</w:t>
      </w:r>
      <w:r w:rsidR="00256B75" w:rsidRPr="00FE65EF">
        <w:rPr>
          <w:rFonts w:ascii="仿宋_GB2312" w:eastAsia="仿宋_GB2312" w:hAnsi="华文仿宋" w:hint="eastAsia"/>
          <w:sz w:val="32"/>
          <w:szCs w:val="32"/>
        </w:rPr>
        <w:t>切实保障师生员工和社会公众的知情权、参与权、表达权和监督权。</w:t>
      </w:r>
    </w:p>
    <w:p w14:paraId="2FC956C8" w14:textId="6A97AA29" w:rsidR="00256B75" w:rsidRPr="00CA7478" w:rsidRDefault="00750360" w:rsidP="00CA7478">
      <w:pPr>
        <w:snapToGrid w:val="0"/>
        <w:spacing w:line="360" w:lineRule="auto"/>
        <w:ind w:firstLineChars="200" w:firstLine="653"/>
        <w:rPr>
          <w:rFonts w:ascii="仿宋_GB2312" w:eastAsia="仿宋_GB2312" w:hAnsi="华文仿宋"/>
          <w:bCs/>
          <w:spacing w:val="-20"/>
          <w:sz w:val="32"/>
          <w:szCs w:val="32"/>
        </w:rPr>
      </w:pPr>
      <w:r w:rsidRPr="00CA7478">
        <w:rPr>
          <w:rFonts w:ascii="仿宋_GB2312" w:eastAsia="仿宋_GB2312" w:hAnsi="华文仿宋" w:hint="eastAsia"/>
          <w:b/>
          <w:bCs/>
          <w:spacing w:val="-20"/>
          <w:sz w:val="32"/>
          <w:szCs w:val="32"/>
        </w:rPr>
        <w:t>1、积极发挥体制机制作用，有效</w:t>
      </w:r>
      <w:r w:rsidR="00C619EC" w:rsidRPr="00CA7478">
        <w:rPr>
          <w:rFonts w:ascii="仿宋_GB2312" w:eastAsia="仿宋_GB2312" w:hAnsi="华文仿宋" w:hint="eastAsia"/>
          <w:b/>
          <w:bCs/>
          <w:spacing w:val="-20"/>
          <w:sz w:val="32"/>
          <w:szCs w:val="32"/>
        </w:rPr>
        <w:t>推进信息公开工作</w:t>
      </w:r>
      <w:r w:rsidR="001D7F06" w:rsidRPr="00CA7478">
        <w:rPr>
          <w:rFonts w:ascii="仿宋_GB2312" w:eastAsia="仿宋_GB2312" w:hAnsi="华文仿宋" w:hint="eastAsia"/>
          <w:b/>
          <w:bCs/>
          <w:spacing w:val="-20"/>
          <w:sz w:val="32"/>
          <w:szCs w:val="32"/>
        </w:rPr>
        <w:t>。</w:t>
      </w:r>
    </w:p>
    <w:p w14:paraId="0D1C0A07" w14:textId="77777777" w:rsidR="00097314" w:rsidRPr="00FE65EF" w:rsidRDefault="00C619EC"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lastRenderedPageBreak/>
        <w:t>华东师范大学依法治校与信息公开领导小组自2010年成立以来，认真履行职责</w:t>
      </w:r>
      <w:r w:rsidR="00D67D90" w:rsidRPr="00FE65EF">
        <w:rPr>
          <w:rFonts w:ascii="仿宋_GB2312" w:eastAsia="仿宋_GB2312" w:hAnsi="华文仿宋" w:hint="eastAsia"/>
          <w:sz w:val="32"/>
          <w:szCs w:val="32"/>
        </w:rPr>
        <w:t>，统筹推进、协调、监督学校信息公开工作。2014年7月，教育部公布了</w:t>
      </w:r>
      <w:r w:rsidR="00BC0CF6" w:rsidRPr="00FE65EF">
        <w:rPr>
          <w:rFonts w:ascii="仿宋_GB2312" w:eastAsia="仿宋_GB2312" w:hAnsi="华文仿宋" w:hint="eastAsia"/>
          <w:sz w:val="32"/>
          <w:szCs w:val="32"/>
        </w:rPr>
        <w:t>《高等学校信息公开事项清单》</w:t>
      </w:r>
      <w:r w:rsidR="00D67D90" w:rsidRPr="00FE65EF">
        <w:rPr>
          <w:rFonts w:ascii="仿宋_GB2312" w:eastAsia="仿宋_GB2312" w:hAnsi="华文仿宋" w:hint="eastAsia"/>
          <w:sz w:val="32"/>
          <w:szCs w:val="32"/>
        </w:rPr>
        <w:t>，在学校依法治校与信息公开领导小组的领导下，校信息公开工作办公室结合学校实际情况，在原有</w:t>
      </w:r>
      <w:r w:rsidR="00750360" w:rsidRPr="00FE65EF">
        <w:rPr>
          <w:rFonts w:ascii="仿宋_GB2312" w:eastAsia="仿宋_GB2312" w:hAnsi="华文仿宋" w:hint="eastAsia"/>
          <w:sz w:val="32"/>
          <w:szCs w:val="32"/>
        </w:rPr>
        <w:t>的信息公开目录基础上，对照《清单》重新修订信息公开目录，新增了2</w:t>
      </w:r>
      <w:r w:rsidR="00D67D90" w:rsidRPr="00FE65EF">
        <w:rPr>
          <w:rFonts w:ascii="仿宋_GB2312" w:eastAsia="仿宋_GB2312" w:hAnsi="华文仿宋" w:hint="eastAsia"/>
          <w:sz w:val="32"/>
          <w:szCs w:val="32"/>
        </w:rPr>
        <w:t>项二级子目录及</w:t>
      </w:r>
      <w:r w:rsidR="00750360" w:rsidRPr="00FE65EF">
        <w:rPr>
          <w:rFonts w:ascii="仿宋_GB2312" w:eastAsia="仿宋_GB2312" w:hAnsi="华文仿宋" w:hint="eastAsia"/>
          <w:sz w:val="32"/>
          <w:szCs w:val="32"/>
        </w:rPr>
        <w:t>12</w:t>
      </w:r>
      <w:r w:rsidR="000A2905" w:rsidRPr="00FE65EF">
        <w:rPr>
          <w:rFonts w:ascii="仿宋_GB2312" w:eastAsia="仿宋_GB2312" w:hAnsi="华文仿宋" w:hint="eastAsia"/>
          <w:sz w:val="32"/>
          <w:szCs w:val="32"/>
        </w:rPr>
        <w:t>项三级子目录。今年10月，根据市教委关于</w:t>
      </w:r>
      <w:r w:rsidR="0020689C" w:rsidRPr="00FE65EF">
        <w:rPr>
          <w:rFonts w:ascii="仿宋_GB2312" w:eastAsia="仿宋_GB2312" w:hAnsi="华文仿宋" w:hint="eastAsia"/>
          <w:sz w:val="32"/>
          <w:szCs w:val="32"/>
        </w:rPr>
        <w:t>《2014-2015年度上海高校信息公开评议工作实施方案》的要求，再次修订信息公开目录，</w:t>
      </w:r>
      <w:r w:rsidR="00750360" w:rsidRPr="00FE65EF">
        <w:rPr>
          <w:rFonts w:ascii="仿宋_GB2312" w:eastAsia="仿宋_GB2312" w:hAnsi="华文仿宋" w:hint="eastAsia"/>
          <w:sz w:val="32"/>
          <w:szCs w:val="32"/>
        </w:rPr>
        <w:t>做到减少目录层级，优化目录分类。</w:t>
      </w:r>
      <w:r w:rsidR="00515884" w:rsidRPr="00FE65EF">
        <w:rPr>
          <w:rFonts w:ascii="仿宋_GB2312" w:eastAsia="仿宋_GB2312" w:hAnsi="华文仿宋" w:hint="eastAsia"/>
          <w:sz w:val="32"/>
          <w:szCs w:val="32"/>
        </w:rPr>
        <w:t>新版目录</w:t>
      </w:r>
      <w:r w:rsidR="00750360" w:rsidRPr="00FE65EF">
        <w:rPr>
          <w:rFonts w:ascii="仿宋_GB2312" w:eastAsia="仿宋_GB2312" w:hAnsi="华文仿宋" w:hint="eastAsia"/>
          <w:sz w:val="32"/>
          <w:szCs w:val="32"/>
        </w:rPr>
        <w:t>将四级目录共计</w:t>
      </w:r>
      <w:r w:rsidR="00FE135E" w:rsidRPr="00FE65EF">
        <w:rPr>
          <w:rFonts w:ascii="仿宋_GB2312" w:eastAsia="仿宋_GB2312" w:hAnsi="华文仿宋" w:hint="eastAsia"/>
          <w:sz w:val="32"/>
          <w:szCs w:val="32"/>
        </w:rPr>
        <w:t>28</w:t>
      </w:r>
      <w:r w:rsidR="00750360" w:rsidRPr="00FE65EF">
        <w:rPr>
          <w:rFonts w:ascii="仿宋_GB2312" w:eastAsia="仿宋_GB2312" w:hAnsi="华文仿宋" w:hint="eastAsia"/>
          <w:sz w:val="32"/>
          <w:szCs w:val="32"/>
        </w:rPr>
        <w:t>项信息公开内容提至三级目录，</w:t>
      </w:r>
      <w:r w:rsidR="0020689C" w:rsidRPr="00FE65EF">
        <w:rPr>
          <w:rFonts w:ascii="仿宋_GB2312" w:eastAsia="仿宋_GB2312" w:hAnsi="华文仿宋" w:hint="eastAsia"/>
          <w:sz w:val="32"/>
          <w:szCs w:val="32"/>
        </w:rPr>
        <w:t>将社会公众关注度较高的信息诸如招生、财务等信息</w:t>
      </w:r>
      <w:r w:rsidR="00750360" w:rsidRPr="00FE65EF">
        <w:rPr>
          <w:rFonts w:ascii="仿宋_GB2312" w:eastAsia="仿宋_GB2312" w:hAnsi="华文仿宋" w:hint="eastAsia"/>
          <w:sz w:val="32"/>
          <w:szCs w:val="32"/>
        </w:rPr>
        <w:t>进一步细</w:t>
      </w:r>
      <w:r w:rsidR="00515884" w:rsidRPr="00FE65EF">
        <w:rPr>
          <w:rFonts w:ascii="仿宋_GB2312" w:eastAsia="仿宋_GB2312" w:hAnsi="华文仿宋" w:hint="eastAsia"/>
          <w:sz w:val="32"/>
          <w:szCs w:val="32"/>
        </w:rPr>
        <w:t>化，不仅涵盖了清单所有内容，而且囊括了市教委要求的有关指标内容。</w:t>
      </w:r>
    </w:p>
    <w:p w14:paraId="27E1466D" w14:textId="33CE00A1" w:rsidR="00097314" w:rsidRPr="00FE65EF" w:rsidRDefault="008D5837"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至今，</w:t>
      </w:r>
      <w:r w:rsidR="00DF774B" w:rsidRPr="00FE65EF">
        <w:rPr>
          <w:rFonts w:ascii="仿宋_GB2312" w:eastAsia="仿宋_GB2312" w:hAnsi="华文仿宋" w:hint="eastAsia"/>
          <w:sz w:val="32"/>
          <w:szCs w:val="32"/>
        </w:rPr>
        <w:t>信息公开目录更新已成为</w:t>
      </w:r>
      <w:r w:rsidR="001346FE" w:rsidRPr="00FE65EF">
        <w:rPr>
          <w:rFonts w:ascii="仿宋_GB2312" w:eastAsia="仿宋_GB2312" w:hAnsi="华文仿宋" w:hint="eastAsia"/>
          <w:sz w:val="32"/>
          <w:szCs w:val="32"/>
        </w:rPr>
        <w:t>一项新常态工作，清晰明了的目录既是学校行政管理的一面明镜，又是社会公众搜索信息的第</w:t>
      </w:r>
      <w:r w:rsidR="00CA7478">
        <w:rPr>
          <w:rFonts w:ascii="仿宋_GB2312" w:eastAsia="仿宋_GB2312" w:hAnsi="华文仿宋" w:hint="eastAsia"/>
          <w:sz w:val="32"/>
          <w:szCs w:val="32"/>
        </w:rPr>
        <w:t>一道指南。目录明确了信息条目及公开部门，优化了类目层级，不仅方便社会公众查阅，更利于</w:t>
      </w:r>
      <w:r w:rsidR="001346FE" w:rsidRPr="00FE65EF">
        <w:rPr>
          <w:rFonts w:ascii="仿宋_GB2312" w:eastAsia="仿宋_GB2312" w:hAnsi="华文仿宋" w:hint="eastAsia"/>
          <w:sz w:val="32"/>
          <w:szCs w:val="32"/>
        </w:rPr>
        <w:t>接受社会公众监督。</w:t>
      </w:r>
    </w:p>
    <w:p w14:paraId="310D83C5" w14:textId="77777777" w:rsidR="00097314" w:rsidRPr="00FE65EF" w:rsidRDefault="0051588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此外，每季度的信息公开工作会议、双月自查制度以及信息公开评议制度等体制机制，有效保障了信息公开内容的时效性，积极推进了信息公开工作。</w:t>
      </w:r>
    </w:p>
    <w:p w14:paraId="62C35967" w14:textId="77777777" w:rsidR="00097314" w:rsidRPr="00FE65EF" w:rsidRDefault="00515884"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2、</w:t>
      </w:r>
      <w:r w:rsidR="001D7F06" w:rsidRPr="00FE65EF">
        <w:rPr>
          <w:rFonts w:ascii="仿宋_GB2312" w:eastAsia="仿宋_GB2312" w:hAnsi="华文仿宋" w:hint="eastAsia"/>
          <w:b/>
          <w:sz w:val="32"/>
          <w:szCs w:val="32"/>
        </w:rPr>
        <w:t>继续优化并完善学校信息发布平台，凸显各平台信息发布特点</w:t>
      </w:r>
      <w:r w:rsidR="001D7F06" w:rsidRPr="00FE65EF">
        <w:rPr>
          <w:rFonts w:ascii="仿宋_GB2312" w:eastAsia="仿宋_GB2312" w:hAnsi="华文仿宋" w:hint="eastAsia"/>
          <w:sz w:val="32"/>
          <w:szCs w:val="32"/>
        </w:rPr>
        <w:t>。</w:t>
      </w:r>
    </w:p>
    <w:p w14:paraId="44100D5A" w14:textId="77777777" w:rsidR="00097314" w:rsidRPr="00FE65EF" w:rsidRDefault="001D7F06"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学校紧紧抓住网络时代</w:t>
      </w:r>
      <w:r w:rsidR="003F75D6" w:rsidRPr="00FE65EF">
        <w:rPr>
          <w:rFonts w:ascii="仿宋_GB2312" w:eastAsia="仿宋_GB2312" w:hAnsi="华文仿宋" w:hint="eastAsia"/>
          <w:sz w:val="32"/>
          <w:szCs w:val="32"/>
        </w:rPr>
        <w:t>的</w:t>
      </w:r>
      <w:r w:rsidRPr="00FE65EF">
        <w:rPr>
          <w:rFonts w:ascii="仿宋_GB2312" w:eastAsia="仿宋_GB2312" w:hAnsi="华文仿宋" w:hint="eastAsia"/>
          <w:sz w:val="32"/>
          <w:szCs w:val="32"/>
        </w:rPr>
        <w:t>脉搏，不断拓展信息公开途径，优化各类信息公开发布平台。除信息公开网之外，充</w:t>
      </w:r>
      <w:r w:rsidRPr="00FE65EF">
        <w:rPr>
          <w:rFonts w:ascii="仿宋_GB2312" w:eastAsia="仿宋_GB2312" w:hAnsi="华文仿宋" w:hint="eastAsia"/>
          <w:sz w:val="32"/>
          <w:szCs w:val="32"/>
        </w:rPr>
        <w:lastRenderedPageBreak/>
        <w:t>分发挥学校网站的第一门户作用，加强优化各职能部门、院系信息门户网站建设，以此为基础，结合移动应用、微博、微信及其他社交媒体应用，构建新型信息化宣传服务平台，实现各类信息有效共享和统一管理。</w:t>
      </w:r>
    </w:p>
    <w:p w14:paraId="31325EAB" w14:textId="37343C42" w:rsidR="00097314" w:rsidRPr="00FE65EF" w:rsidRDefault="001D7F06"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为方便师生和社会公众了解并实现相关业务的办理，学校充分利用各类发布平台增强</w:t>
      </w:r>
      <w:r w:rsidR="00E320C0" w:rsidRPr="00FE65EF">
        <w:rPr>
          <w:rFonts w:ascii="仿宋_GB2312" w:eastAsia="仿宋_GB2312" w:hAnsi="华文仿宋" w:hint="eastAsia"/>
          <w:sz w:val="32"/>
          <w:szCs w:val="32"/>
        </w:rPr>
        <w:t>网络互动。不仅于信息公开网专设“便民服务”、</w:t>
      </w:r>
      <w:r w:rsidRPr="00FE65EF">
        <w:rPr>
          <w:rFonts w:ascii="仿宋_GB2312" w:eastAsia="仿宋_GB2312" w:hAnsi="华文仿宋" w:hint="eastAsia"/>
          <w:sz w:val="32"/>
          <w:szCs w:val="32"/>
        </w:rPr>
        <w:t>“网上互动”</w:t>
      </w:r>
      <w:r w:rsidR="00E320C0" w:rsidRPr="00FE65EF">
        <w:rPr>
          <w:rFonts w:ascii="仿宋_GB2312" w:eastAsia="仿宋_GB2312" w:hAnsi="华文仿宋" w:hint="eastAsia"/>
          <w:sz w:val="32"/>
          <w:szCs w:val="32"/>
        </w:rPr>
        <w:t>、“在线服务”、“监督投诉”等专栏，向</w:t>
      </w:r>
      <w:r w:rsidRPr="00FE65EF">
        <w:rPr>
          <w:rFonts w:ascii="仿宋_GB2312" w:eastAsia="仿宋_GB2312" w:hAnsi="华文仿宋" w:hint="eastAsia"/>
          <w:sz w:val="32"/>
          <w:szCs w:val="32"/>
        </w:rPr>
        <w:t>师生</w:t>
      </w:r>
      <w:r w:rsidR="00E320C0" w:rsidRPr="00FE65EF">
        <w:rPr>
          <w:rFonts w:ascii="仿宋_GB2312" w:eastAsia="仿宋_GB2312" w:hAnsi="华文仿宋" w:hint="eastAsia"/>
          <w:sz w:val="32"/>
          <w:szCs w:val="32"/>
        </w:rPr>
        <w:t>和公众提供</w:t>
      </w:r>
      <w:r w:rsidR="00B478FF" w:rsidRPr="00FE65EF">
        <w:rPr>
          <w:rFonts w:ascii="仿宋_GB2312" w:eastAsia="仿宋_GB2312" w:hAnsi="华文仿宋" w:hint="eastAsia"/>
          <w:sz w:val="32"/>
          <w:szCs w:val="32"/>
        </w:rPr>
        <w:t>相关办事指南及便民事项问答，及时解答、处理有关咨询和监督投诉等</w:t>
      </w:r>
      <w:r w:rsidRPr="00FE65EF">
        <w:rPr>
          <w:rFonts w:ascii="仿宋_GB2312" w:eastAsia="仿宋_GB2312" w:hAnsi="华文仿宋" w:hint="eastAsia"/>
          <w:sz w:val="32"/>
          <w:szCs w:val="32"/>
        </w:rPr>
        <w:t>，还</w:t>
      </w:r>
      <w:r w:rsidR="00B478FF" w:rsidRPr="00FE65EF">
        <w:rPr>
          <w:rFonts w:ascii="仿宋_GB2312" w:eastAsia="仿宋_GB2312" w:hAnsi="华文仿宋" w:hint="eastAsia"/>
          <w:sz w:val="32"/>
          <w:szCs w:val="32"/>
        </w:rPr>
        <w:t>利用学校官方微博、官方微信等移动平台向师生和社会公众提供便民服务和办事指南。此外，于2014年6月上线的专为师生提供工作、学习、生活等相关办事指南的“</w:t>
      </w:r>
      <w:r w:rsidRPr="00FE65EF">
        <w:rPr>
          <w:rFonts w:ascii="仿宋_GB2312" w:eastAsia="仿宋_GB2312" w:hAnsi="华文仿宋" w:hint="eastAsia"/>
          <w:sz w:val="32"/>
          <w:szCs w:val="32"/>
        </w:rPr>
        <w:t>师生综合服务平台”，</w:t>
      </w:r>
      <w:r w:rsidR="00B478FF" w:rsidRPr="00FE65EF">
        <w:rPr>
          <w:rFonts w:ascii="仿宋_GB2312" w:eastAsia="仿宋_GB2312" w:hAnsi="华文仿宋" w:hint="eastAsia"/>
          <w:sz w:val="32"/>
          <w:szCs w:val="32"/>
        </w:rPr>
        <w:t>进一步优化了使用功能，为每一个流程提供了可扫描的二维码，使流程图可保存于手机中随时随地查询，进一步方便了师生查询相关信息，切实有效地</w:t>
      </w:r>
      <w:r w:rsidRPr="00FE65EF">
        <w:rPr>
          <w:rFonts w:ascii="仿宋_GB2312" w:eastAsia="仿宋_GB2312" w:hAnsi="华文仿宋" w:hint="eastAsia"/>
          <w:sz w:val="32"/>
          <w:szCs w:val="32"/>
        </w:rPr>
        <w:t>提高</w:t>
      </w:r>
      <w:r w:rsidR="00B478FF" w:rsidRPr="00FE65EF">
        <w:rPr>
          <w:rFonts w:ascii="仿宋_GB2312" w:eastAsia="仿宋_GB2312" w:hAnsi="华文仿宋" w:hint="eastAsia"/>
          <w:sz w:val="32"/>
          <w:szCs w:val="32"/>
        </w:rPr>
        <w:t>了网上办事服务效率。</w:t>
      </w:r>
      <w:r w:rsidR="00D707DE" w:rsidRPr="00FE65EF">
        <w:rPr>
          <w:rFonts w:ascii="仿宋_GB2312" w:eastAsia="仿宋_GB2312" w:hAnsi="华文仿宋" w:hint="eastAsia"/>
          <w:sz w:val="32"/>
          <w:szCs w:val="32"/>
        </w:rPr>
        <w:t>特别是师生综合服务平台“研究生出国（境）网上办事系统”进一步优化、简化流程，有效缩减了审批时间，为广大学生提供了极大的方便。</w:t>
      </w:r>
    </w:p>
    <w:p w14:paraId="05A3994D" w14:textId="77777777" w:rsidR="00097314" w:rsidRPr="00FE65EF" w:rsidRDefault="001D7F06"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同时，学校利用邮件系统，及时向全体师生发布有关重要公告、通知、温馨提醒等信息；利用网上问卷调查形式，收集师生对学校建设发展的建议和意见等，为决策提供参考。</w:t>
      </w:r>
      <w:r w:rsidR="00B478FF" w:rsidRPr="00FE65EF">
        <w:rPr>
          <w:rFonts w:ascii="仿宋_GB2312" w:eastAsia="仿宋_GB2312" w:hAnsi="华文仿宋" w:hint="eastAsia"/>
          <w:sz w:val="32"/>
          <w:szCs w:val="32"/>
        </w:rPr>
        <w:t>教代会网上提案系统也进一步做了优化，极大的</w:t>
      </w:r>
      <w:r w:rsidRPr="00FE65EF">
        <w:rPr>
          <w:rFonts w:ascii="仿宋_GB2312" w:eastAsia="仿宋_GB2312" w:hAnsi="华文仿宋" w:hint="eastAsia"/>
          <w:sz w:val="32"/>
          <w:szCs w:val="32"/>
        </w:rPr>
        <w:t>提高了教代会提案工作的效率，使提案更便捷、更透明。</w:t>
      </w:r>
    </w:p>
    <w:p w14:paraId="5D44B177" w14:textId="77777777" w:rsidR="00097314" w:rsidRPr="00CA7478" w:rsidRDefault="00086C1E" w:rsidP="00CA7478">
      <w:pPr>
        <w:snapToGrid w:val="0"/>
        <w:spacing w:line="360" w:lineRule="auto"/>
        <w:ind w:firstLineChars="200" w:firstLine="653"/>
        <w:rPr>
          <w:rFonts w:ascii="仿宋_GB2312" w:eastAsia="仿宋_GB2312" w:hAnsi="华文仿宋"/>
          <w:bCs/>
          <w:spacing w:val="-20"/>
          <w:sz w:val="32"/>
          <w:szCs w:val="32"/>
        </w:rPr>
      </w:pPr>
      <w:r w:rsidRPr="00CA7478">
        <w:rPr>
          <w:rFonts w:ascii="仿宋_GB2312" w:eastAsia="仿宋_GB2312" w:hAnsi="华文仿宋" w:hint="eastAsia"/>
          <w:b/>
          <w:bCs/>
          <w:spacing w:val="-20"/>
          <w:sz w:val="32"/>
          <w:szCs w:val="32"/>
        </w:rPr>
        <w:t>3、加强信息公开队伍建设，明确信息公开岗位职责。</w:t>
      </w:r>
    </w:p>
    <w:p w14:paraId="453679F8" w14:textId="77777777" w:rsidR="00097314" w:rsidRPr="00FE65EF" w:rsidRDefault="0062323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信息公开工作队伍是开展信</w:t>
      </w:r>
      <w:r w:rsidR="00297C96" w:rsidRPr="00FE65EF">
        <w:rPr>
          <w:rFonts w:ascii="仿宋_GB2312" w:eastAsia="仿宋_GB2312" w:hAnsi="华文仿宋" w:hint="eastAsia"/>
          <w:sz w:val="32"/>
          <w:szCs w:val="32"/>
        </w:rPr>
        <w:t>息公开工作的一线力量。</w:t>
      </w:r>
      <w:r w:rsidR="00297C96" w:rsidRPr="00FE65EF">
        <w:rPr>
          <w:rFonts w:ascii="仿宋_GB2312" w:eastAsia="仿宋_GB2312" w:hAnsi="华文仿宋" w:hint="eastAsia"/>
          <w:sz w:val="32"/>
          <w:szCs w:val="32"/>
        </w:rPr>
        <w:lastRenderedPageBreak/>
        <w:t>根据“谁公开谁负责”的原则，学校建立了二级部门和负责人信息公开联系人制度，明确岗位职责，负责把关本部门信息公开发布的内容和实效性。</w:t>
      </w:r>
      <w:r w:rsidRPr="00FE65EF">
        <w:rPr>
          <w:rFonts w:ascii="仿宋_GB2312" w:eastAsia="仿宋_GB2312" w:hAnsi="华文仿宋" w:hint="eastAsia"/>
          <w:sz w:val="32"/>
          <w:szCs w:val="32"/>
        </w:rPr>
        <w:t>随着学校综合改革的不断推进，相关部门的职能调整与归并现象逐渐增加。为此，学校不仅及时调整信息公开负责部门权限，同时做好部门信息公开负责人及联络员的培训工作，切实保障各部门信息公开工作顺利进行。</w:t>
      </w:r>
    </w:p>
    <w:p w14:paraId="3590633F" w14:textId="77777777" w:rsidR="00097314" w:rsidRPr="00FE65EF" w:rsidRDefault="00297C96"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此外，要求各部门认真学习上级和学校信息公开有关文件和规定等，提高认识，统一思想，把信息公开工作作为学校一项长期、重要的工作来抓紧抓好。</w:t>
      </w:r>
    </w:p>
    <w:p w14:paraId="1A22E235" w14:textId="77777777" w:rsidR="00097314" w:rsidRPr="00FE65EF" w:rsidRDefault="0015354C" w:rsidP="00FE65EF">
      <w:pPr>
        <w:snapToGrid w:val="0"/>
        <w:spacing w:line="360" w:lineRule="auto"/>
        <w:ind w:firstLineChars="200" w:firstLine="640"/>
        <w:rPr>
          <w:rFonts w:ascii="黑体" w:eastAsia="黑体" w:hAnsi="华文仿宋"/>
          <w:sz w:val="32"/>
          <w:szCs w:val="32"/>
        </w:rPr>
      </w:pPr>
      <w:r w:rsidRPr="00FE65EF">
        <w:rPr>
          <w:rFonts w:ascii="黑体" w:eastAsia="黑体" w:hAnsi="华文仿宋" w:hint="eastAsia"/>
          <w:sz w:val="32"/>
          <w:szCs w:val="32"/>
        </w:rPr>
        <w:t>二、</w:t>
      </w:r>
      <w:r w:rsidR="00525BC0" w:rsidRPr="00FE65EF">
        <w:rPr>
          <w:rFonts w:ascii="黑体" w:eastAsia="黑体" w:hAnsi="华文仿宋" w:hint="eastAsia"/>
          <w:sz w:val="32"/>
          <w:szCs w:val="32"/>
        </w:rPr>
        <w:t>主动公开情况</w:t>
      </w:r>
    </w:p>
    <w:p w14:paraId="31077895" w14:textId="77777777" w:rsidR="00097314" w:rsidRPr="00FE65EF" w:rsidRDefault="00A46BEC"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1、</w:t>
      </w:r>
      <w:r w:rsidR="00FB0AF4" w:rsidRPr="00FE65EF">
        <w:rPr>
          <w:rFonts w:ascii="仿宋_GB2312" w:eastAsia="仿宋_GB2312" w:hAnsi="华文仿宋" w:hint="eastAsia"/>
          <w:b/>
          <w:sz w:val="32"/>
          <w:szCs w:val="32"/>
        </w:rPr>
        <w:t>通过学校信息公开网向校内和社会公开</w:t>
      </w:r>
      <w:r w:rsidR="00F61873" w:rsidRPr="00FE65EF">
        <w:rPr>
          <w:rFonts w:ascii="仿宋_GB2312" w:eastAsia="仿宋_GB2312" w:hAnsi="华文仿宋" w:hint="eastAsia"/>
          <w:b/>
          <w:sz w:val="32"/>
          <w:szCs w:val="32"/>
        </w:rPr>
        <w:t>信息</w:t>
      </w:r>
      <w:r w:rsidR="00FB0AF4" w:rsidRPr="00FE65EF">
        <w:rPr>
          <w:rFonts w:ascii="仿宋_GB2312" w:eastAsia="仿宋_GB2312" w:hAnsi="华文仿宋" w:hint="eastAsia"/>
          <w:b/>
          <w:sz w:val="32"/>
          <w:szCs w:val="32"/>
        </w:rPr>
        <w:t>的</w:t>
      </w:r>
      <w:r w:rsidR="00F61873" w:rsidRPr="00FE65EF">
        <w:rPr>
          <w:rFonts w:ascii="仿宋_GB2312" w:eastAsia="仿宋_GB2312" w:hAnsi="华文仿宋" w:hint="eastAsia"/>
          <w:b/>
          <w:sz w:val="32"/>
          <w:szCs w:val="32"/>
        </w:rPr>
        <w:t>情况</w:t>
      </w:r>
      <w:r w:rsidR="00FB0AF4" w:rsidRPr="00FE65EF">
        <w:rPr>
          <w:rFonts w:ascii="仿宋_GB2312" w:eastAsia="仿宋_GB2312" w:hAnsi="华文仿宋" w:hint="eastAsia"/>
          <w:b/>
          <w:sz w:val="32"/>
          <w:szCs w:val="32"/>
        </w:rPr>
        <w:t>。</w:t>
      </w:r>
    </w:p>
    <w:p w14:paraId="6313F2E9" w14:textId="77777777" w:rsidR="00097314" w:rsidRPr="00FE65EF" w:rsidRDefault="00A46BEC"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根据教育部公布的《高等学校信息公开事项清单》（以下简称《清单》）及2015年上海市教委对部属高校信息公开评议指标要求，学校于2015年10月重新修订了《华东师范大学信息公开目录》，将主动公开信息分为十四个部分，包括学校概况、招生考试信息、教学质量、学位、学科信息、科研管理、学风建设、学生事务、教师人事、财务、资产管理、基建与维修工程、国际交流与合作、监督工作、后勤保障、其他事项等大类，下设118个二级目录并对各</w:t>
      </w:r>
      <w:r w:rsidR="00607021" w:rsidRPr="00FE65EF">
        <w:rPr>
          <w:rFonts w:ascii="仿宋_GB2312" w:eastAsia="仿宋_GB2312" w:hAnsi="华文仿宋" w:hint="eastAsia"/>
          <w:sz w:val="32"/>
          <w:szCs w:val="32"/>
        </w:rPr>
        <w:t>目录</w:t>
      </w:r>
      <w:r w:rsidRPr="00FE65EF">
        <w:rPr>
          <w:rFonts w:ascii="仿宋_GB2312" w:eastAsia="仿宋_GB2312" w:hAnsi="华文仿宋" w:hint="eastAsia"/>
          <w:sz w:val="32"/>
          <w:szCs w:val="32"/>
        </w:rPr>
        <w:t>进行内容充实、完善。</w:t>
      </w:r>
      <w:r w:rsidR="00607021" w:rsidRPr="00FE65EF">
        <w:rPr>
          <w:rFonts w:ascii="仿宋_GB2312" w:eastAsia="仿宋_GB2312" w:hAnsi="华文仿宋" w:hint="eastAsia"/>
          <w:sz w:val="32"/>
          <w:szCs w:val="32"/>
        </w:rPr>
        <w:t>按目录统计</w:t>
      </w:r>
      <w:r w:rsidRPr="00FE65EF">
        <w:rPr>
          <w:rFonts w:ascii="仿宋_GB2312" w:eastAsia="仿宋_GB2312" w:hAnsi="华文仿宋" w:hint="eastAsia"/>
          <w:sz w:val="32"/>
          <w:szCs w:val="32"/>
        </w:rPr>
        <w:t>，二级子目录共计</w:t>
      </w:r>
      <w:r w:rsidR="00A83C88" w:rsidRPr="00FE65EF">
        <w:rPr>
          <w:rFonts w:ascii="仿宋_GB2312" w:eastAsia="仿宋_GB2312" w:hAnsi="华文仿宋" w:hint="eastAsia"/>
          <w:sz w:val="32"/>
          <w:szCs w:val="32"/>
        </w:rPr>
        <w:t>76</w:t>
      </w:r>
      <w:r w:rsidRPr="00FE65EF">
        <w:rPr>
          <w:rFonts w:ascii="仿宋_GB2312" w:eastAsia="仿宋_GB2312" w:hAnsi="华文仿宋" w:hint="eastAsia"/>
          <w:sz w:val="32"/>
          <w:szCs w:val="32"/>
        </w:rPr>
        <w:t>项、三级子目录</w:t>
      </w:r>
      <w:r w:rsidR="00FE135E" w:rsidRPr="00FE65EF">
        <w:rPr>
          <w:rFonts w:ascii="仿宋_GB2312" w:eastAsia="仿宋_GB2312" w:hAnsi="华文仿宋" w:hint="eastAsia"/>
          <w:sz w:val="32"/>
          <w:szCs w:val="32"/>
        </w:rPr>
        <w:t>57</w:t>
      </w:r>
      <w:r w:rsidRPr="00FE65EF">
        <w:rPr>
          <w:rFonts w:ascii="仿宋_GB2312" w:eastAsia="仿宋_GB2312" w:hAnsi="华文仿宋" w:hint="eastAsia"/>
          <w:sz w:val="32"/>
          <w:szCs w:val="32"/>
        </w:rPr>
        <w:t>项，较上一学年</w:t>
      </w:r>
      <w:r w:rsidR="00FE135E" w:rsidRPr="00FE65EF">
        <w:rPr>
          <w:rFonts w:ascii="仿宋_GB2312" w:eastAsia="仿宋_GB2312" w:hAnsi="华文仿宋" w:hint="eastAsia"/>
          <w:sz w:val="32"/>
          <w:szCs w:val="32"/>
        </w:rPr>
        <w:t>分别</w:t>
      </w:r>
      <w:r w:rsidRPr="00FE65EF">
        <w:rPr>
          <w:rFonts w:ascii="仿宋_GB2312" w:eastAsia="仿宋_GB2312" w:hAnsi="华文仿宋" w:hint="eastAsia"/>
          <w:sz w:val="32"/>
          <w:szCs w:val="32"/>
        </w:rPr>
        <w:t>增加了</w:t>
      </w:r>
      <w:r w:rsidR="00FE135E" w:rsidRPr="00FE65EF">
        <w:rPr>
          <w:rFonts w:ascii="仿宋_GB2312" w:eastAsia="仿宋_GB2312" w:hAnsi="华文仿宋" w:hint="eastAsia"/>
          <w:sz w:val="32"/>
          <w:szCs w:val="32"/>
        </w:rPr>
        <w:t>34项二级子目录和减少了51项三级子目录</w:t>
      </w:r>
      <w:r w:rsidR="003F75D6" w:rsidRPr="00FE65EF">
        <w:rPr>
          <w:rFonts w:ascii="仿宋_GB2312" w:eastAsia="仿宋_GB2312" w:hAnsi="华文仿宋" w:hint="eastAsia"/>
          <w:sz w:val="32"/>
          <w:szCs w:val="32"/>
        </w:rPr>
        <w:t>；</w:t>
      </w:r>
      <w:r w:rsidR="00B24101" w:rsidRPr="00FE65EF">
        <w:rPr>
          <w:rFonts w:ascii="仿宋_GB2312" w:eastAsia="仿宋_GB2312" w:hAnsi="华文仿宋" w:hint="eastAsia"/>
          <w:sz w:val="32"/>
          <w:szCs w:val="32"/>
        </w:rPr>
        <w:t>去除所有</w:t>
      </w:r>
      <w:r w:rsidRPr="00FE65EF">
        <w:rPr>
          <w:rFonts w:ascii="仿宋_GB2312" w:eastAsia="仿宋_GB2312" w:hAnsi="华文仿宋" w:hint="eastAsia"/>
          <w:sz w:val="32"/>
          <w:szCs w:val="32"/>
        </w:rPr>
        <w:t>四级子目录</w:t>
      </w:r>
      <w:r w:rsidR="00B24101" w:rsidRPr="00FE65EF">
        <w:rPr>
          <w:rFonts w:ascii="仿宋_GB2312" w:eastAsia="仿宋_GB2312" w:hAnsi="华文仿宋" w:hint="eastAsia"/>
          <w:sz w:val="32"/>
          <w:szCs w:val="32"/>
        </w:rPr>
        <w:t>共计</w:t>
      </w:r>
      <w:r w:rsidRPr="00FE65EF">
        <w:rPr>
          <w:rFonts w:ascii="仿宋_GB2312" w:eastAsia="仿宋_GB2312" w:hAnsi="华文仿宋" w:hint="eastAsia"/>
          <w:sz w:val="32"/>
          <w:szCs w:val="32"/>
        </w:rPr>
        <w:t>28项。</w:t>
      </w:r>
    </w:p>
    <w:p w14:paraId="7D04AAD4" w14:textId="77777777" w:rsidR="00097314" w:rsidRPr="00FE65EF" w:rsidRDefault="00B24101"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lastRenderedPageBreak/>
        <w:t>2014-2015</w:t>
      </w:r>
      <w:r w:rsidR="00A46BEC" w:rsidRPr="00FE65EF">
        <w:rPr>
          <w:rFonts w:ascii="仿宋_GB2312" w:eastAsia="仿宋_GB2312" w:hAnsi="华文仿宋" w:hint="eastAsia"/>
          <w:sz w:val="32"/>
          <w:szCs w:val="32"/>
        </w:rPr>
        <w:t>学年，学校信息公开网发布信息</w:t>
      </w:r>
      <w:r w:rsidR="007612E0" w:rsidRPr="00FE65EF">
        <w:rPr>
          <w:rFonts w:ascii="仿宋_GB2312" w:eastAsia="仿宋_GB2312" w:hAnsi="华文仿宋" w:hint="eastAsia"/>
          <w:sz w:val="32"/>
          <w:szCs w:val="32"/>
        </w:rPr>
        <w:t>1591</w:t>
      </w:r>
      <w:r w:rsidR="00A46BEC" w:rsidRPr="00FE65EF">
        <w:rPr>
          <w:rFonts w:ascii="仿宋_GB2312" w:eastAsia="仿宋_GB2312" w:hAnsi="华文仿宋" w:hint="eastAsia"/>
          <w:sz w:val="32"/>
          <w:szCs w:val="32"/>
        </w:rPr>
        <w:t>条，同比上一学年增加</w:t>
      </w:r>
      <w:r w:rsidR="007612E0" w:rsidRPr="00FE65EF">
        <w:rPr>
          <w:rFonts w:ascii="仿宋_GB2312" w:eastAsia="仿宋_GB2312" w:hAnsi="华文仿宋" w:hint="eastAsia"/>
          <w:sz w:val="32"/>
          <w:szCs w:val="32"/>
        </w:rPr>
        <w:t>1012</w:t>
      </w:r>
      <w:r w:rsidR="00A46BEC" w:rsidRPr="00FE65EF">
        <w:rPr>
          <w:rFonts w:ascii="仿宋_GB2312" w:eastAsia="仿宋_GB2312" w:hAnsi="华文仿宋" w:hint="eastAsia"/>
          <w:sz w:val="32"/>
          <w:szCs w:val="32"/>
        </w:rPr>
        <w:t>条</w:t>
      </w:r>
      <w:r w:rsidR="003F75D6" w:rsidRPr="00FE65EF">
        <w:rPr>
          <w:rFonts w:ascii="仿宋_GB2312" w:eastAsia="仿宋_GB2312" w:hAnsi="华文仿宋" w:hint="eastAsia"/>
          <w:sz w:val="32"/>
          <w:szCs w:val="32"/>
        </w:rPr>
        <w:t>；</w:t>
      </w:r>
      <w:r w:rsidR="00A46BEC" w:rsidRPr="00FE65EF">
        <w:rPr>
          <w:rFonts w:ascii="仿宋_GB2312" w:eastAsia="仿宋_GB2312" w:hAnsi="华文仿宋" w:hint="eastAsia"/>
          <w:sz w:val="32"/>
          <w:szCs w:val="32"/>
        </w:rPr>
        <w:t>处理在线咨询</w:t>
      </w:r>
      <w:r w:rsidR="007612E0" w:rsidRPr="00FE65EF">
        <w:rPr>
          <w:rFonts w:ascii="仿宋_GB2312" w:eastAsia="仿宋_GB2312" w:hAnsi="华文仿宋" w:hint="eastAsia"/>
          <w:sz w:val="32"/>
          <w:szCs w:val="32"/>
        </w:rPr>
        <w:t>42人</w:t>
      </w:r>
      <w:r w:rsidR="00A46BEC" w:rsidRPr="00FE65EF">
        <w:rPr>
          <w:rFonts w:ascii="仿宋_GB2312" w:eastAsia="仿宋_GB2312" w:hAnsi="华文仿宋" w:hint="eastAsia"/>
          <w:sz w:val="32"/>
          <w:szCs w:val="32"/>
        </w:rPr>
        <w:t>次，回复网上留言</w:t>
      </w:r>
      <w:r w:rsidR="007612E0" w:rsidRPr="00FE65EF">
        <w:rPr>
          <w:rFonts w:ascii="仿宋_GB2312" w:eastAsia="仿宋_GB2312" w:hAnsi="华文仿宋" w:hint="eastAsia"/>
          <w:sz w:val="32"/>
          <w:szCs w:val="32"/>
        </w:rPr>
        <w:t>33</w:t>
      </w:r>
      <w:r w:rsidR="00A46BEC" w:rsidRPr="00FE65EF">
        <w:rPr>
          <w:rFonts w:ascii="仿宋_GB2312" w:eastAsia="仿宋_GB2312" w:hAnsi="华文仿宋" w:hint="eastAsia"/>
          <w:sz w:val="32"/>
          <w:szCs w:val="32"/>
        </w:rPr>
        <w:t>条、监督投诉</w:t>
      </w:r>
      <w:r w:rsidR="007612E0" w:rsidRPr="00FE65EF">
        <w:rPr>
          <w:rFonts w:ascii="仿宋_GB2312" w:eastAsia="仿宋_GB2312" w:hAnsi="华文仿宋" w:hint="eastAsia"/>
          <w:sz w:val="32"/>
          <w:szCs w:val="32"/>
        </w:rPr>
        <w:t>20</w:t>
      </w:r>
      <w:r w:rsidR="00A46BEC" w:rsidRPr="00FE65EF">
        <w:rPr>
          <w:rFonts w:ascii="仿宋_GB2312" w:eastAsia="仿宋_GB2312" w:hAnsi="华文仿宋" w:hint="eastAsia"/>
          <w:sz w:val="32"/>
          <w:szCs w:val="32"/>
        </w:rPr>
        <w:t>条。书记信箱、校长信箱共收到电子邮件</w:t>
      </w:r>
      <w:r w:rsidR="00B95F01" w:rsidRPr="00FE65EF">
        <w:rPr>
          <w:rFonts w:ascii="仿宋_GB2312" w:eastAsia="仿宋_GB2312" w:hAnsi="华文仿宋" w:hint="eastAsia"/>
          <w:sz w:val="32"/>
          <w:szCs w:val="32"/>
        </w:rPr>
        <w:t>155</w:t>
      </w:r>
      <w:r w:rsidR="00A46BEC" w:rsidRPr="00FE65EF">
        <w:rPr>
          <w:rFonts w:ascii="仿宋_GB2312" w:eastAsia="仿宋_GB2312" w:hAnsi="华文仿宋" w:hint="eastAsia"/>
          <w:sz w:val="32"/>
          <w:szCs w:val="32"/>
        </w:rPr>
        <w:t>件，除咨询类邮件直接答复外，均转有关部门办理并答复。</w:t>
      </w:r>
    </w:p>
    <w:p w14:paraId="131AC780" w14:textId="0B1986BA" w:rsidR="00097314" w:rsidRPr="00FE65EF" w:rsidRDefault="004D455F"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2014-2015学年，信息公开专栏</w:t>
      </w:r>
      <w:r w:rsidR="00A46BEC" w:rsidRPr="00FE65EF">
        <w:rPr>
          <w:rFonts w:ascii="仿宋_GB2312" w:eastAsia="仿宋_GB2312" w:hAnsi="华文仿宋" w:hint="eastAsia"/>
          <w:sz w:val="32"/>
          <w:szCs w:val="32"/>
        </w:rPr>
        <w:t>访问量达</w:t>
      </w:r>
      <w:r w:rsidRPr="00FE65EF">
        <w:rPr>
          <w:rFonts w:ascii="仿宋_GB2312" w:eastAsia="仿宋_GB2312" w:hAnsi="华文仿宋" w:hint="eastAsia"/>
          <w:sz w:val="32"/>
          <w:szCs w:val="32"/>
        </w:rPr>
        <w:t>78,908</w:t>
      </w:r>
      <w:r w:rsidR="00A46BEC" w:rsidRPr="00FE65EF">
        <w:rPr>
          <w:rFonts w:ascii="仿宋_GB2312" w:eastAsia="仿宋_GB2312" w:hAnsi="华文仿宋" w:hint="eastAsia"/>
          <w:sz w:val="32"/>
          <w:szCs w:val="32"/>
        </w:rPr>
        <w:t>余次，根据栏目访问率统计，访问量排名前五的分别是</w:t>
      </w:r>
      <w:r w:rsidRPr="00FE65EF">
        <w:rPr>
          <w:rFonts w:ascii="仿宋_GB2312" w:eastAsia="仿宋_GB2312" w:hAnsi="华文仿宋" w:hint="eastAsia"/>
          <w:sz w:val="32"/>
          <w:szCs w:val="32"/>
        </w:rPr>
        <w:t>人才工作（访问量10908</w:t>
      </w:r>
      <w:r w:rsidR="001C7053">
        <w:rPr>
          <w:rFonts w:ascii="仿宋_GB2312" w:eastAsia="仿宋_GB2312" w:hAnsi="华文仿宋" w:hint="eastAsia"/>
          <w:sz w:val="32"/>
          <w:szCs w:val="32"/>
        </w:rPr>
        <w:t>次）、</w:t>
      </w:r>
      <w:r w:rsidRPr="00FE65EF">
        <w:rPr>
          <w:rFonts w:ascii="仿宋_GB2312" w:eastAsia="仿宋_GB2312" w:hAnsi="华文仿宋" w:hint="eastAsia"/>
          <w:sz w:val="32"/>
          <w:szCs w:val="32"/>
        </w:rPr>
        <w:t>网上征求意见（访问量7371次）、网上公示（访问量913次）、便民问答（访问量3394次）、学校校历（访问量3363次）等。</w:t>
      </w:r>
    </w:p>
    <w:p w14:paraId="02DE01C4" w14:textId="77777777" w:rsidR="00097314" w:rsidRPr="00FE65EF" w:rsidRDefault="00B24101"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2、</w:t>
      </w:r>
      <w:r w:rsidR="00FB0AF4" w:rsidRPr="00FE65EF">
        <w:rPr>
          <w:rFonts w:ascii="仿宋_GB2312" w:eastAsia="仿宋_GB2312" w:hAnsi="华文仿宋" w:hint="eastAsia"/>
          <w:b/>
          <w:sz w:val="32"/>
          <w:szCs w:val="32"/>
        </w:rPr>
        <w:t>通过学校门户网站、官方微博、微信发布信息情况</w:t>
      </w:r>
      <w:r w:rsidRPr="00FE65EF">
        <w:rPr>
          <w:rFonts w:ascii="仿宋_GB2312" w:eastAsia="仿宋_GB2312" w:hAnsi="华文仿宋" w:hint="eastAsia"/>
          <w:b/>
          <w:sz w:val="32"/>
          <w:szCs w:val="32"/>
        </w:rPr>
        <w:t>。</w:t>
      </w:r>
    </w:p>
    <w:p w14:paraId="0CBFE272" w14:textId="77777777" w:rsidR="00097314" w:rsidRPr="00FE65EF" w:rsidRDefault="00FB0AF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2014-2015学年，学校中文主页发布工作动态2726条，其中华师要闻873条，校园新闻980条，师大人物47条，媒体视点873条，学术报告496条，各类通知公告1107条。学校新浪官方微博共发布微博445条，转发数11.5万余次。华东师范大学微信公众平台共发布图文信息461次，总阅读量达到243万次。英文门户网站发布新闻等各类信息158条。法文门户网站发布新闻等各类信息177条。</w:t>
      </w:r>
    </w:p>
    <w:p w14:paraId="5CCCDB1A" w14:textId="77777777" w:rsidR="00097314" w:rsidRPr="00FE65EF" w:rsidRDefault="00FB0AF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相比上一学年，各平台信息发布量持续平稳。在信息传播互动方面，在这一学年，微信公众平台已迅速成长为移动互联时代阅读量最高的平台，月平均阅读量在20-30万次之间，尤其在招生季、毕业季、开学季、校庆等重要时间节点上，微信平台成为极为重要的信息发布与交互的舆论场。</w:t>
      </w:r>
    </w:p>
    <w:p w14:paraId="341AC9B0" w14:textId="77777777" w:rsidR="00097314" w:rsidRPr="00FE65EF" w:rsidRDefault="00B95F01"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lastRenderedPageBreak/>
        <w:t>3、</w:t>
      </w:r>
      <w:r w:rsidR="00FB0AF4" w:rsidRPr="00FE65EF">
        <w:rPr>
          <w:rFonts w:ascii="仿宋_GB2312" w:eastAsia="仿宋_GB2312" w:hAnsi="华文仿宋" w:hint="eastAsia"/>
          <w:b/>
          <w:sz w:val="32"/>
          <w:szCs w:val="32"/>
        </w:rPr>
        <w:t>通过新闻发布会、新闻通气会及其他渠道公开信息的情况</w:t>
      </w:r>
      <w:r w:rsidRPr="00FE65EF">
        <w:rPr>
          <w:rFonts w:ascii="仿宋_GB2312" w:eastAsia="仿宋_GB2312" w:hAnsi="华文仿宋" w:hint="eastAsia"/>
          <w:b/>
          <w:sz w:val="32"/>
          <w:szCs w:val="32"/>
        </w:rPr>
        <w:t>。</w:t>
      </w:r>
    </w:p>
    <w:p w14:paraId="0EE9AF80" w14:textId="77777777" w:rsidR="00097314" w:rsidRPr="00FE65EF" w:rsidRDefault="00FB0AF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学校宣传部门围绕学校中心工作，聚焦改革和发展两大主题，通过新闻发布会及通气会、媒体咨询会、媒体访谈、专家文章等多种方式，以及学校校报、广播电台、有线台、电子屏、宣传栏、校园网、官方微博微信等多种载体，及时向校内外发布学校高水平大学建设的重大决策、重要举措及办学成果。近年来，学校围绕纪念抗战胜利70周年、光华大学建校90周年以及毕业季、新生入学、教师节、师大先贤诞辰纪念等重要节点，立足首次设立教学贡献奖、第三届思勉原创奖揭晓、上海赢得第14届国际数学教育大会举办权等学校在教学科研、社会服务、文化传承创新等领域的重要进展、重大成果以及涌现出的典型人、典型事，加强专题策划和深度报道，强化与各院系、各职能部门的协同合作，努力形成内外宣“拳头产品”，提升新闻宣传的“含金量”。本学年，中央和地方主要媒体刊播我校新闻报道1100余条，我校主办的教育公平高峰论坛、MBA创业实验室模式探索、岗拉梅朵藏文化社连续五年支教西藏等活动，引起了新华社、《光明日报》、《解放日报》等媒体和社会的广泛关注。</w:t>
      </w:r>
    </w:p>
    <w:p w14:paraId="6A51796C" w14:textId="77777777" w:rsidR="00097314" w:rsidRPr="00FE65EF" w:rsidRDefault="00B95F01"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4、招生信息公开情况。</w:t>
      </w:r>
    </w:p>
    <w:p w14:paraId="2220BB38" w14:textId="77777777" w:rsidR="00097314" w:rsidRPr="00FE65EF" w:rsidRDefault="00485071"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按照清单要求，在信息公开栏目专门建立一级目录“招生考试信息”，并分设“本、专科招生信息”、“研究生招生信息”以及“成人高等教育招生信息”三个二级目录，内容涵盖了清单要求公开的8个事项（共计14个三级子</w:t>
      </w:r>
      <w:r w:rsidRPr="00FE65EF">
        <w:rPr>
          <w:rFonts w:ascii="仿宋_GB2312" w:eastAsia="仿宋_GB2312" w:hAnsi="华文仿宋" w:hint="eastAsia"/>
          <w:sz w:val="32"/>
          <w:szCs w:val="32"/>
        </w:rPr>
        <w:lastRenderedPageBreak/>
        <w:t>目录）。</w:t>
      </w:r>
    </w:p>
    <w:p w14:paraId="5F84261D" w14:textId="07319F90" w:rsidR="00097314" w:rsidRPr="00FE65EF" w:rsidRDefault="00485071" w:rsidP="00FE65EF">
      <w:pPr>
        <w:snapToGrid w:val="0"/>
        <w:spacing w:line="360" w:lineRule="auto"/>
        <w:ind w:firstLine="560"/>
        <w:rPr>
          <w:rFonts w:ascii="仿宋_GB2312" w:eastAsia="仿宋_GB2312" w:hAnsi="华文仿宋"/>
          <w:sz w:val="32"/>
          <w:szCs w:val="32"/>
        </w:rPr>
      </w:pPr>
      <w:r w:rsidRPr="00FE65EF">
        <w:rPr>
          <w:rFonts w:ascii="仿宋_GB2312" w:eastAsia="仿宋_GB2312" w:hAnsi="华文仿宋" w:hint="eastAsia"/>
          <w:sz w:val="32"/>
          <w:szCs w:val="32"/>
        </w:rPr>
        <w:t>此外，在国家教育部招生阳光工程指定平台、学校招生信息专栏（华东师范大学本科招生网：</w:t>
      </w:r>
      <w:hyperlink r:id="rId9" w:history="1">
        <w:r w:rsidRPr="00FE65EF">
          <w:rPr>
            <w:rStyle w:val="a6"/>
            <w:rFonts w:ascii="Times New Roman" w:eastAsia="仿宋_GB2312" w:hAnsi="Times New Roman"/>
            <w:color w:val="000000" w:themeColor="text1"/>
            <w:sz w:val="32"/>
            <w:szCs w:val="32"/>
            <w:u w:val="none"/>
          </w:rPr>
          <w:t>http://www.zsb.ecnu.edu.cn/webapp/index.jsp</w:t>
        </w:r>
      </w:hyperlink>
      <w:r w:rsidRPr="00FE65EF">
        <w:rPr>
          <w:rFonts w:ascii="仿宋_GB2312" w:eastAsia="仿宋_GB2312" w:hAnsi="华文仿宋" w:hint="eastAsia"/>
          <w:sz w:val="32"/>
          <w:szCs w:val="32"/>
        </w:rPr>
        <w:t>、研究生招生信息网：</w:t>
      </w:r>
      <w:hyperlink r:id="rId10" w:history="1">
        <w:r w:rsidRPr="00FE65EF">
          <w:rPr>
            <w:rStyle w:val="a6"/>
            <w:rFonts w:ascii="Times New Roman" w:eastAsia="仿宋_GB2312" w:hAnsi="Times New Roman"/>
            <w:color w:val="000000" w:themeColor="text1"/>
            <w:sz w:val="32"/>
            <w:szCs w:val="32"/>
            <w:u w:val="none"/>
          </w:rPr>
          <w:t>http://www.yjszs.ecnu.edu.cn</w:t>
        </w:r>
      </w:hyperlink>
      <w:r w:rsidRPr="00FE65EF">
        <w:rPr>
          <w:rFonts w:ascii="仿宋_GB2312" w:eastAsia="仿宋_GB2312" w:hAnsi="华文仿宋" w:hint="eastAsia"/>
          <w:sz w:val="32"/>
          <w:szCs w:val="32"/>
        </w:rPr>
        <w:t>）、官方微博</w:t>
      </w:r>
      <w:r w:rsidR="009F4B60" w:rsidRPr="00FE65EF">
        <w:rPr>
          <w:rFonts w:ascii="仿宋_GB2312" w:eastAsia="仿宋_GB2312" w:hAnsi="华文仿宋" w:hint="eastAsia"/>
          <w:sz w:val="32"/>
          <w:szCs w:val="32"/>
        </w:rPr>
        <w:t>（华东师范大学招生办公室</w:t>
      </w:r>
      <w:r w:rsidR="001C7053">
        <w:rPr>
          <w:rFonts w:ascii="仿宋_GB2312" w:eastAsia="仿宋_GB2312" w:hAnsi="华文仿宋" w:hint="eastAsia"/>
          <w:sz w:val="32"/>
          <w:szCs w:val="32"/>
        </w:rPr>
        <w:t>新浪</w:t>
      </w:r>
      <w:r w:rsidR="009F4B60" w:rsidRPr="00FE65EF">
        <w:rPr>
          <w:rFonts w:ascii="仿宋_GB2312" w:eastAsia="仿宋_GB2312" w:hAnsi="华文仿宋" w:hint="eastAsia"/>
          <w:sz w:val="32"/>
          <w:szCs w:val="32"/>
        </w:rPr>
        <w:t>官方微博：</w:t>
      </w:r>
      <w:hyperlink r:id="rId11" w:history="1">
        <w:r w:rsidR="009F4B60" w:rsidRPr="00FE65EF">
          <w:rPr>
            <w:rStyle w:val="a6"/>
            <w:rFonts w:ascii="Times New Roman" w:eastAsia="仿宋_GB2312" w:hAnsi="Times New Roman"/>
            <w:color w:val="000000" w:themeColor="text1"/>
            <w:sz w:val="32"/>
            <w:szCs w:val="32"/>
            <w:u w:val="none"/>
          </w:rPr>
          <w:t>http://weibo.com/u/2542350830</w:t>
        </w:r>
      </w:hyperlink>
      <w:r w:rsidR="009F4B60" w:rsidRPr="00FE65EF">
        <w:rPr>
          <w:rFonts w:ascii="Times New Roman" w:eastAsia="仿宋_GB2312" w:hAnsi="Times New Roman"/>
          <w:color w:val="000000" w:themeColor="text1"/>
          <w:sz w:val="32"/>
          <w:szCs w:val="32"/>
        </w:rPr>
        <w:t>、华东师范大学研究生院</w:t>
      </w:r>
      <w:r w:rsidR="001C7053">
        <w:rPr>
          <w:rFonts w:ascii="Times New Roman" w:eastAsia="仿宋_GB2312" w:hAnsi="Times New Roman" w:hint="eastAsia"/>
          <w:color w:val="000000" w:themeColor="text1"/>
          <w:sz w:val="32"/>
          <w:szCs w:val="32"/>
        </w:rPr>
        <w:t>新浪</w:t>
      </w:r>
      <w:r w:rsidR="009F4B60" w:rsidRPr="00FE65EF">
        <w:rPr>
          <w:rFonts w:ascii="Times New Roman" w:eastAsia="仿宋_GB2312" w:hAnsi="Times New Roman"/>
          <w:color w:val="000000" w:themeColor="text1"/>
          <w:sz w:val="32"/>
          <w:szCs w:val="32"/>
        </w:rPr>
        <w:t>官方微博：</w:t>
      </w:r>
      <w:hyperlink r:id="rId12" w:history="1">
        <w:r w:rsidR="00F603BF" w:rsidRPr="00FE65EF">
          <w:rPr>
            <w:rStyle w:val="a6"/>
            <w:rFonts w:ascii="Times New Roman" w:eastAsia="仿宋_GB2312" w:hAnsi="Times New Roman"/>
            <w:color w:val="000000" w:themeColor="text1"/>
            <w:sz w:val="32"/>
            <w:szCs w:val="32"/>
            <w:u w:val="none"/>
          </w:rPr>
          <w:t>http://e.weibo.com/ecnuyjsy</w:t>
        </w:r>
      </w:hyperlink>
      <w:r w:rsidR="009F4B60" w:rsidRPr="00FE65EF">
        <w:rPr>
          <w:rFonts w:ascii="Times New Roman" w:eastAsia="仿宋_GB2312" w:hAnsi="Times New Roman"/>
          <w:color w:val="000000" w:themeColor="text1"/>
          <w:sz w:val="32"/>
          <w:szCs w:val="32"/>
        </w:rPr>
        <w:t>）</w:t>
      </w:r>
      <w:r w:rsidR="007043AE" w:rsidRPr="00FE65EF">
        <w:rPr>
          <w:rFonts w:ascii="Times New Roman" w:eastAsia="仿宋_GB2312" w:hAnsi="Times New Roman"/>
          <w:color w:val="000000" w:themeColor="text1"/>
          <w:sz w:val="32"/>
          <w:szCs w:val="32"/>
        </w:rPr>
        <w:t>、</w:t>
      </w:r>
      <w:r w:rsidRPr="00FE65EF">
        <w:rPr>
          <w:rFonts w:ascii="Times New Roman" w:eastAsia="仿宋_GB2312" w:hAnsi="Times New Roman"/>
          <w:color w:val="000000" w:themeColor="text1"/>
          <w:sz w:val="32"/>
          <w:szCs w:val="32"/>
        </w:rPr>
        <w:t>微信</w:t>
      </w:r>
      <w:r w:rsidR="007043AE" w:rsidRPr="00FE65EF">
        <w:rPr>
          <w:rFonts w:ascii="Times New Roman" w:eastAsia="仿宋_GB2312" w:hAnsi="Times New Roman"/>
          <w:color w:val="000000" w:themeColor="text1"/>
          <w:sz w:val="32"/>
          <w:szCs w:val="32"/>
        </w:rPr>
        <w:t>公众账号以及百度贴吧</w:t>
      </w:r>
      <w:r w:rsidR="00743127" w:rsidRPr="00FE65EF">
        <w:rPr>
          <w:rFonts w:ascii="Times New Roman" w:eastAsia="仿宋_GB2312" w:hAnsi="Times New Roman"/>
          <w:color w:val="000000" w:themeColor="text1"/>
          <w:sz w:val="32"/>
          <w:szCs w:val="32"/>
        </w:rPr>
        <w:t>（华东师范大学吧：</w:t>
      </w:r>
      <w:hyperlink r:id="rId13" w:history="1">
        <w:r w:rsidR="00743127" w:rsidRPr="00FE65EF">
          <w:rPr>
            <w:rStyle w:val="a6"/>
            <w:rFonts w:ascii="Times New Roman" w:eastAsia="仿宋_GB2312" w:hAnsi="Times New Roman"/>
            <w:color w:val="000000" w:themeColor="text1"/>
            <w:sz w:val="32"/>
            <w:szCs w:val="32"/>
            <w:u w:val="none"/>
          </w:rPr>
          <w:t>http://tieba.baidu.com/f?kw=</w:t>
        </w:r>
        <w:r w:rsidR="00743127" w:rsidRPr="00FE65EF">
          <w:rPr>
            <w:rStyle w:val="a6"/>
            <w:rFonts w:ascii="Times New Roman" w:eastAsia="仿宋_GB2312" w:hAnsi="Times New Roman"/>
            <w:color w:val="000000" w:themeColor="text1"/>
            <w:sz w:val="32"/>
            <w:szCs w:val="32"/>
            <w:u w:val="none"/>
          </w:rPr>
          <w:t>华东师范大学</w:t>
        </w:r>
        <w:r w:rsidR="00743127" w:rsidRPr="00FE65EF">
          <w:rPr>
            <w:rStyle w:val="a6"/>
            <w:rFonts w:ascii="Times New Roman" w:eastAsia="仿宋_GB2312" w:hAnsi="Times New Roman"/>
            <w:color w:val="000000" w:themeColor="text1"/>
            <w:sz w:val="32"/>
            <w:szCs w:val="32"/>
            <w:u w:val="none"/>
          </w:rPr>
          <w:t>&amp;ie=utf-8</w:t>
        </w:r>
      </w:hyperlink>
      <w:r w:rsidR="00743127" w:rsidRPr="00FE65EF">
        <w:rPr>
          <w:rFonts w:ascii="仿宋_GB2312" w:eastAsia="仿宋_GB2312" w:hAnsi="华文仿宋" w:hint="eastAsia"/>
          <w:sz w:val="32"/>
          <w:szCs w:val="32"/>
        </w:rPr>
        <w:t>）</w:t>
      </w:r>
      <w:r w:rsidR="007043AE" w:rsidRPr="00FE65EF">
        <w:rPr>
          <w:rFonts w:ascii="仿宋_GB2312" w:eastAsia="仿宋_GB2312" w:hAnsi="华文仿宋" w:hint="eastAsia"/>
          <w:sz w:val="32"/>
          <w:szCs w:val="32"/>
        </w:rPr>
        <w:t>等平台</w:t>
      </w:r>
      <w:r w:rsidR="006C6660" w:rsidRPr="00FE65EF">
        <w:rPr>
          <w:rFonts w:ascii="仿宋_GB2312" w:eastAsia="仿宋_GB2312" w:hAnsi="华文仿宋" w:hint="eastAsia"/>
          <w:sz w:val="32"/>
          <w:szCs w:val="32"/>
        </w:rPr>
        <w:t>主动公开</w:t>
      </w:r>
      <w:r w:rsidR="0012137C" w:rsidRPr="00FE65EF">
        <w:rPr>
          <w:rFonts w:ascii="仿宋_GB2312" w:eastAsia="仿宋_GB2312" w:hAnsi="华文仿宋" w:hint="eastAsia"/>
          <w:sz w:val="32"/>
          <w:szCs w:val="32"/>
        </w:rPr>
        <w:t>各类招生信息，</w:t>
      </w:r>
      <w:r w:rsidRPr="00FE65EF">
        <w:rPr>
          <w:rFonts w:ascii="仿宋_GB2312" w:eastAsia="仿宋_GB2312" w:hAnsi="华文仿宋" w:hint="eastAsia"/>
          <w:sz w:val="32"/>
          <w:szCs w:val="32"/>
        </w:rPr>
        <w:t>包括招生简章、招生计划、</w:t>
      </w:r>
      <w:r w:rsidR="006C6660" w:rsidRPr="00FE65EF">
        <w:rPr>
          <w:rFonts w:ascii="仿宋_GB2312" w:eastAsia="仿宋_GB2312" w:hAnsi="华文仿宋" w:hint="eastAsia"/>
          <w:sz w:val="32"/>
          <w:szCs w:val="32"/>
        </w:rPr>
        <w:t>考试与录取规定、考试成绩查询、录取情况及监督投诉等</w:t>
      </w:r>
      <w:r w:rsidR="0012137C" w:rsidRPr="00FE65EF">
        <w:rPr>
          <w:rFonts w:ascii="仿宋_GB2312" w:eastAsia="仿宋_GB2312" w:hAnsi="华文仿宋" w:hint="eastAsia"/>
          <w:sz w:val="32"/>
          <w:szCs w:val="32"/>
        </w:rPr>
        <w:t>信息。</w:t>
      </w:r>
      <w:r w:rsidR="006C6660" w:rsidRPr="00FE65EF">
        <w:rPr>
          <w:rFonts w:ascii="仿宋_GB2312" w:eastAsia="仿宋_GB2312" w:hAnsi="华文仿宋" w:hint="eastAsia"/>
          <w:sz w:val="32"/>
          <w:szCs w:val="32"/>
        </w:rPr>
        <w:t>便于社会公众获取有关招生方面信息的同时，接受公众对招生工作的监督。</w:t>
      </w:r>
      <w:r w:rsidR="00EE51CD" w:rsidRPr="00FE65EF">
        <w:rPr>
          <w:rFonts w:ascii="仿宋_GB2312" w:eastAsia="仿宋_GB2312" w:hAnsi="华文仿宋" w:hint="eastAsia"/>
          <w:sz w:val="32"/>
          <w:szCs w:val="32"/>
        </w:rPr>
        <w:t>特别是在招生的每个阶段及时公开相关信息，接受并处理各类查询及咨询；专门开设网上录取查询系统公布录取结果等。官方微博及</w:t>
      </w:r>
      <w:r w:rsidR="0012137C" w:rsidRPr="00FE65EF">
        <w:rPr>
          <w:rFonts w:ascii="仿宋_GB2312" w:eastAsia="仿宋_GB2312" w:hAnsi="华文仿宋" w:hint="eastAsia"/>
          <w:sz w:val="32"/>
          <w:szCs w:val="32"/>
        </w:rPr>
        <w:t>微信通过信息的实时更新和在线互动，</w:t>
      </w:r>
      <w:r w:rsidR="00EE51CD" w:rsidRPr="00FE65EF">
        <w:rPr>
          <w:rFonts w:ascii="仿宋_GB2312" w:eastAsia="仿宋_GB2312" w:hAnsi="华文仿宋" w:hint="eastAsia"/>
          <w:sz w:val="32"/>
          <w:szCs w:val="32"/>
        </w:rPr>
        <w:t>进一步</w:t>
      </w:r>
      <w:r w:rsidR="0012137C" w:rsidRPr="00FE65EF">
        <w:rPr>
          <w:rFonts w:ascii="仿宋_GB2312" w:eastAsia="仿宋_GB2312" w:hAnsi="华文仿宋" w:hint="eastAsia"/>
          <w:sz w:val="32"/>
          <w:szCs w:val="32"/>
        </w:rPr>
        <w:t>加快了信</w:t>
      </w:r>
      <w:r w:rsidR="009F4B60" w:rsidRPr="00FE65EF">
        <w:rPr>
          <w:rFonts w:ascii="仿宋_GB2312" w:eastAsia="仿宋_GB2312" w:hAnsi="华文仿宋" w:hint="eastAsia"/>
          <w:sz w:val="32"/>
          <w:szCs w:val="32"/>
        </w:rPr>
        <w:t>息流</w:t>
      </w:r>
      <w:r w:rsidR="00EE51CD" w:rsidRPr="00FE65EF">
        <w:rPr>
          <w:rFonts w:ascii="仿宋_GB2312" w:eastAsia="仿宋_GB2312" w:hAnsi="华文仿宋" w:hint="eastAsia"/>
          <w:sz w:val="32"/>
          <w:szCs w:val="32"/>
        </w:rPr>
        <w:t>通的速度，畅通了信息流通的渠道，</w:t>
      </w:r>
      <w:r w:rsidR="009F4B60" w:rsidRPr="00FE65EF">
        <w:rPr>
          <w:rFonts w:ascii="仿宋_GB2312" w:eastAsia="仿宋_GB2312" w:hAnsi="华文仿宋" w:hint="eastAsia"/>
          <w:sz w:val="32"/>
          <w:szCs w:val="32"/>
        </w:rPr>
        <w:t>拓展了信息公开的途径，提高了在线咨询</w:t>
      </w:r>
      <w:r w:rsidR="007043AE" w:rsidRPr="00FE65EF">
        <w:rPr>
          <w:rFonts w:ascii="仿宋_GB2312" w:eastAsia="仿宋_GB2312" w:hAnsi="华文仿宋" w:hint="eastAsia"/>
          <w:sz w:val="32"/>
          <w:szCs w:val="32"/>
        </w:rPr>
        <w:t>的</w:t>
      </w:r>
      <w:r w:rsidR="009F4B60" w:rsidRPr="00FE65EF">
        <w:rPr>
          <w:rFonts w:ascii="仿宋_GB2312" w:eastAsia="仿宋_GB2312" w:hAnsi="华文仿宋" w:hint="eastAsia"/>
          <w:sz w:val="32"/>
          <w:szCs w:val="32"/>
        </w:rPr>
        <w:t>服务。</w:t>
      </w:r>
    </w:p>
    <w:p w14:paraId="423D692A" w14:textId="77777777" w:rsidR="00097314" w:rsidRPr="00FE65EF" w:rsidRDefault="007043AE"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目前，</w:t>
      </w:r>
      <w:r w:rsidR="00FD4979" w:rsidRPr="00FE65EF">
        <w:rPr>
          <w:rFonts w:ascii="仿宋_GB2312" w:eastAsia="仿宋_GB2312" w:hAnsi="华文仿宋" w:hint="eastAsia"/>
          <w:sz w:val="32"/>
          <w:szCs w:val="32"/>
        </w:rPr>
        <w:t>本科招生网访问</w:t>
      </w:r>
      <w:r w:rsidR="008946E7" w:rsidRPr="00FE65EF">
        <w:rPr>
          <w:rFonts w:ascii="仿宋_GB2312" w:eastAsia="仿宋_GB2312" w:hAnsi="华文仿宋" w:hint="eastAsia"/>
          <w:sz w:val="32"/>
          <w:szCs w:val="32"/>
        </w:rPr>
        <w:t>自2007年开设以来访问人</w:t>
      </w:r>
      <w:r w:rsidR="00FD4979" w:rsidRPr="00FE65EF">
        <w:rPr>
          <w:rFonts w:ascii="仿宋_GB2312" w:eastAsia="仿宋_GB2312" w:hAnsi="华文仿宋" w:hint="eastAsia"/>
          <w:sz w:val="32"/>
          <w:szCs w:val="32"/>
        </w:rPr>
        <w:t>次达</w:t>
      </w:r>
      <w:r w:rsidR="008946E7" w:rsidRPr="00FE65EF">
        <w:rPr>
          <w:rFonts w:ascii="仿宋_GB2312" w:eastAsia="仿宋_GB2312" w:hAnsi="华文仿宋" w:hint="eastAsia"/>
          <w:sz w:val="32"/>
          <w:szCs w:val="32"/>
        </w:rPr>
        <w:t>1200万次</w:t>
      </w:r>
      <w:r w:rsidR="00FD4979" w:rsidRPr="00FE65EF">
        <w:rPr>
          <w:rFonts w:ascii="仿宋_GB2312" w:eastAsia="仿宋_GB2312" w:hAnsi="华文仿宋" w:hint="eastAsia"/>
          <w:sz w:val="32"/>
          <w:szCs w:val="32"/>
        </w:rPr>
        <w:t>，研究生招生</w:t>
      </w:r>
      <w:r w:rsidR="008946E7" w:rsidRPr="00FE65EF">
        <w:rPr>
          <w:rFonts w:ascii="仿宋_GB2312" w:eastAsia="仿宋_GB2312" w:hAnsi="华文仿宋" w:hint="eastAsia"/>
          <w:sz w:val="32"/>
          <w:szCs w:val="32"/>
        </w:rPr>
        <w:t>网</w:t>
      </w:r>
      <w:r w:rsidR="00FD4979" w:rsidRPr="00FE65EF">
        <w:rPr>
          <w:rFonts w:ascii="仿宋_GB2312" w:eastAsia="仿宋_GB2312" w:hAnsi="华文仿宋" w:hint="eastAsia"/>
          <w:sz w:val="32"/>
          <w:szCs w:val="32"/>
        </w:rPr>
        <w:t>浏览量已超过192万次。华东师范大学招生办公室新浪官方微博粉丝近9000，</w:t>
      </w:r>
      <w:r w:rsidR="00F603BF" w:rsidRPr="00FE65EF">
        <w:rPr>
          <w:rFonts w:ascii="仿宋_GB2312" w:eastAsia="仿宋_GB2312" w:hAnsi="华文仿宋" w:hint="eastAsia"/>
          <w:sz w:val="32"/>
          <w:szCs w:val="32"/>
        </w:rPr>
        <w:t>华东师范大学研究生院新浪微博粉丝超过2.8万。微</w:t>
      </w:r>
      <w:r w:rsidR="00964770" w:rsidRPr="00FE65EF">
        <w:rPr>
          <w:rFonts w:ascii="仿宋_GB2312" w:eastAsia="仿宋_GB2312" w:hAnsi="华文仿宋" w:hint="eastAsia"/>
          <w:sz w:val="32"/>
          <w:szCs w:val="32"/>
        </w:rPr>
        <w:t>信订阅号“华东师大本科招生”（</w:t>
      </w:r>
      <w:proofErr w:type="spellStart"/>
      <w:r w:rsidR="00964770" w:rsidRPr="00FE65EF">
        <w:rPr>
          <w:rFonts w:ascii="Times New Roman" w:eastAsia="仿宋_GB2312" w:hAnsi="Times New Roman"/>
          <w:sz w:val="32"/>
          <w:szCs w:val="32"/>
        </w:rPr>
        <w:t>ecnuzsb</w:t>
      </w:r>
      <w:proofErr w:type="spellEnd"/>
      <w:r w:rsidR="00964770" w:rsidRPr="00FE65EF">
        <w:rPr>
          <w:rFonts w:ascii="仿宋_GB2312" w:eastAsia="仿宋_GB2312" w:hAnsi="华文仿宋" w:hint="eastAsia"/>
          <w:sz w:val="32"/>
          <w:szCs w:val="32"/>
        </w:rPr>
        <w:t>）自2014年12月3日开通至今，粉丝人数达5800；</w:t>
      </w:r>
      <w:r w:rsidR="00F603BF" w:rsidRPr="00FE65EF">
        <w:rPr>
          <w:rFonts w:ascii="仿宋_GB2312" w:eastAsia="仿宋_GB2312" w:hAnsi="华文仿宋" w:hint="eastAsia"/>
          <w:sz w:val="32"/>
          <w:szCs w:val="32"/>
        </w:rPr>
        <w:t>微信订阅号“华东师大研招”（</w:t>
      </w:r>
      <w:proofErr w:type="spellStart"/>
      <w:r w:rsidR="00F603BF" w:rsidRPr="00FE65EF">
        <w:rPr>
          <w:rFonts w:ascii="Times New Roman" w:eastAsia="仿宋_GB2312" w:hAnsi="Times New Roman"/>
          <w:sz w:val="32"/>
          <w:szCs w:val="32"/>
        </w:rPr>
        <w:t>ECNUyjs</w:t>
      </w:r>
      <w:proofErr w:type="spellEnd"/>
      <w:r w:rsidR="00F603BF" w:rsidRPr="00FE65EF">
        <w:rPr>
          <w:rFonts w:ascii="仿宋_GB2312" w:eastAsia="仿宋_GB2312" w:hAnsi="华文仿宋" w:hint="eastAsia"/>
          <w:sz w:val="32"/>
          <w:szCs w:val="32"/>
        </w:rPr>
        <w:t>）自2014年10月正式开通至今粉丝人数接近3.1万。</w:t>
      </w:r>
    </w:p>
    <w:p w14:paraId="3CBDBFC2" w14:textId="77777777" w:rsidR="00097314" w:rsidRPr="00FE65EF" w:rsidRDefault="00EE51CD"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lastRenderedPageBreak/>
        <w:t>成人高等教育</w:t>
      </w:r>
      <w:r w:rsidR="006C6660" w:rsidRPr="00FE65EF">
        <w:rPr>
          <w:rFonts w:ascii="仿宋_GB2312" w:eastAsia="仿宋_GB2312" w:hAnsi="华文仿宋" w:hint="eastAsia"/>
          <w:sz w:val="32"/>
          <w:szCs w:val="32"/>
        </w:rPr>
        <w:t>招生方面，在学校信息公开网</w:t>
      </w:r>
      <w:r w:rsidR="00B36FB7" w:rsidRPr="00FE65EF">
        <w:rPr>
          <w:rFonts w:ascii="仿宋_GB2312" w:eastAsia="仿宋_GB2312" w:hAnsi="华文仿宋" w:hint="eastAsia"/>
          <w:sz w:val="32"/>
          <w:szCs w:val="32"/>
        </w:rPr>
        <w:t>招生考试信息栏</w:t>
      </w:r>
      <w:r w:rsidR="006C6660" w:rsidRPr="00FE65EF">
        <w:rPr>
          <w:rFonts w:ascii="仿宋_GB2312" w:eastAsia="仿宋_GB2312" w:hAnsi="华文仿宋" w:hint="eastAsia"/>
          <w:sz w:val="32"/>
          <w:szCs w:val="32"/>
        </w:rPr>
        <w:t>内设有专门链接，发布</w:t>
      </w:r>
      <w:r w:rsidR="00B36FB7" w:rsidRPr="00FE65EF">
        <w:rPr>
          <w:rFonts w:ascii="仿宋_GB2312" w:eastAsia="仿宋_GB2312" w:hAnsi="华文仿宋" w:hint="eastAsia"/>
          <w:sz w:val="32"/>
          <w:szCs w:val="32"/>
        </w:rPr>
        <w:t>成人高等教育（夜大学）、成人高等教育（</w:t>
      </w:r>
      <w:r w:rsidR="006C6660" w:rsidRPr="00FE65EF">
        <w:rPr>
          <w:rFonts w:ascii="仿宋_GB2312" w:eastAsia="仿宋_GB2312" w:hAnsi="华文仿宋" w:hint="eastAsia"/>
          <w:sz w:val="32"/>
          <w:szCs w:val="32"/>
        </w:rPr>
        <w:t>网络教育</w:t>
      </w:r>
      <w:r w:rsidR="00B36FB7" w:rsidRPr="00FE65EF">
        <w:rPr>
          <w:rFonts w:ascii="仿宋_GB2312" w:eastAsia="仿宋_GB2312" w:hAnsi="华文仿宋" w:hint="eastAsia"/>
          <w:sz w:val="32"/>
          <w:szCs w:val="32"/>
        </w:rPr>
        <w:t xml:space="preserve">）招生、考试与录取规定方面信息以及招生咨询及申诉渠道。 </w:t>
      </w:r>
    </w:p>
    <w:p w14:paraId="1F6CF692" w14:textId="77777777" w:rsidR="00097314" w:rsidRPr="00FE65EF" w:rsidRDefault="006C6660"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为保障教育公平，保证招生过程公开透明，招生过程由学校监察处全程监督，在</w:t>
      </w:r>
      <w:r w:rsidR="00B36FB7" w:rsidRPr="00FE65EF">
        <w:rPr>
          <w:rFonts w:ascii="仿宋_GB2312" w:eastAsia="仿宋_GB2312" w:hAnsi="华文仿宋" w:hint="eastAsia"/>
          <w:sz w:val="32"/>
          <w:szCs w:val="32"/>
        </w:rPr>
        <w:t>监督工作专栏内公开了招生监察联系方式</w:t>
      </w:r>
      <w:r w:rsidRPr="00FE65EF">
        <w:rPr>
          <w:rFonts w:ascii="仿宋_GB2312" w:eastAsia="仿宋_GB2312" w:hAnsi="华文仿宋" w:hint="eastAsia"/>
          <w:sz w:val="32"/>
          <w:szCs w:val="32"/>
        </w:rPr>
        <w:t>，接受社会监督。</w:t>
      </w:r>
    </w:p>
    <w:p w14:paraId="055565D6" w14:textId="77777777" w:rsidR="00097314" w:rsidRPr="00FE65EF" w:rsidRDefault="0009309B"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5、财务信息公开情况。</w:t>
      </w:r>
    </w:p>
    <w:p w14:paraId="0D02BA5C" w14:textId="77777777" w:rsidR="00097314" w:rsidRPr="00FE65EF" w:rsidRDefault="006C6660"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自2012年教育部发文要求高校做好财务信息公开工作以来，财务处严格执行各项规定，认真做好学校财务信息公开工作，做到财务信息公开“合规性”及“合理性”，即在合规前提下视师生和社会公众的阅读能力和需求，适度合理增加部分信息的公开，确保财务信息公开的质量和效果，以及信息发布的“时效性”。财务处在预决算批复后10个工作日内，便在信息公开网站及时主动公开相关预决算信息。</w:t>
      </w:r>
    </w:p>
    <w:p w14:paraId="3FA6C647" w14:textId="77777777" w:rsidR="00097314" w:rsidRPr="00FE65EF" w:rsidRDefault="00795775"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为方便社会公众查询相关财务信息，财务、资产管理专栏减少了目录浏览层级，主动公开了</w:t>
      </w:r>
      <w:r w:rsidR="00A40B24" w:rsidRPr="00FE65EF">
        <w:rPr>
          <w:rFonts w:ascii="仿宋_GB2312" w:eastAsia="仿宋_GB2312" w:hAnsi="华文仿宋" w:hint="eastAsia"/>
          <w:sz w:val="32"/>
          <w:szCs w:val="32"/>
        </w:rPr>
        <w:t>教育收费项目、依据及标准；财务管理制度；年度预决算情况（含收支预算总表、收入预算表、支出预算表、财政拨款支出预算表；收支决算总表、收入决算表、支出决算表、财政拨款支出决算表）；财政专项资金的使用与管理等清单要求公开的事项，并做到内容实时更新</w:t>
      </w:r>
      <w:r w:rsidR="006C6660" w:rsidRPr="00FE65EF">
        <w:rPr>
          <w:rFonts w:ascii="仿宋_GB2312" w:eastAsia="仿宋_GB2312" w:hAnsi="华文仿宋" w:hint="eastAsia"/>
          <w:sz w:val="32"/>
          <w:szCs w:val="32"/>
        </w:rPr>
        <w:t>。</w:t>
      </w:r>
      <w:r w:rsidR="00A40B24" w:rsidRPr="00FE65EF">
        <w:rPr>
          <w:rFonts w:ascii="仿宋_GB2312" w:eastAsia="仿宋_GB2312" w:hAnsi="华文仿宋" w:hint="eastAsia"/>
          <w:sz w:val="32"/>
          <w:szCs w:val="32"/>
        </w:rPr>
        <w:t>在便民服务专栏内专门设立了财务报销类下载链接，方便师生下载使用。</w:t>
      </w:r>
    </w:p>
    <w:p w14:paraId="473BA497" w14:textId="77777777" w:rsidR="00097314" w:rsidRPr="00FE65EF" w:rsidRDefault="00A40B24"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在完善信息公开机制方面，一方面，财务处研究起草</w:t>
      </w:r>
      <w:r w:rsidRPr="00FE65EF">
        <w:rPr>
          <w:rFonts w:ascii="仿宋_GB2312" w:eastAsia="仿宋_GB2312" w:hAnsi="华文仿宋" w:hint="eastAsia"/>
          <w:sz w:val="32"/>
          <w:szCs w:val="32"/>
        </w:rPr>
        <w:lastRenderedPageBreak/>
        <w:t>《学校财务信息公开管理办法》，健全财务信息公开的责任制和责任追究制度，实现财务信息公开的规范化，提高学校财务工作的透明度，保障师生和社会公众的知情权和监督权，推动学校依法理财，实现“阳光财务”。另一方面，财务处积极做好舆情监控，及时公布师生关注热点信息，重视对师生和社会公众信息公开要求的反馈。建立依申请公开的工作机制，即对于师生和社会公众提出的合理的公开要求，在不违背相关法规和学校有能力提供相关信息的前提下，及时进行公开；对于涉及重大事项的，及时报告教育部；不能公开的，明确告知不能公开的理由，并耐心、细致地做好解释说明工作，做好财务信息公开工作秩序的维护工作。</w:t>
      </w:r>
    </w:p>
    <w:p w14:paraId="6BB1041D" w14:textId="77777777" w:rsidR="00097314" w:rsidRPr="00FE65EF" w:rsidRDefault="005F1E83"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此外，学校财务处通过财务处网页（</w:t>
      </w:r>
      <w:r w:rsidRPr="00FE65EF">
        <w:rPr>
          <w:rFonts w:ascii="Times New Roman" w:eastAsia="仿宋_GB2312" w:hAnsi="Times New Roman"/>
          <w:sz w:val="32"/>
          <w:szCs w:val="32"/>
        </w:rPr>
        <w:t>http://cwc.ecnu.edu.cn/</w:t>
      </w:r>
      <w:r w:rsidRPr="00FE65EF">
        <w:rPr>
          <w:rFonts w:ascii="仿宋_GB2312" w:eastAsia="仿宋_GB2312" w:hAnsi="华文仿宋" w:hint="eastAsia"/>
          <w:sz w:val="32"/>
          <w:szCs w:val="32"/>
        </w:rPr>
        <w:t>）公开了“单位简介”、“机构设置”、“政策法规”、“业务指南”、“下载中心”、“处内活动”、“通知公告”、“热点关注”共8个板块信息，内容包括介绍财务处职责和岗位信息；财务管理制度、出差报销制度、项目经费管理制度、税收制度等财务政策法规信息；网络服务指南、发票和收据业务指南、报销业务指南、公积金业务指南等办理财务业务的便民信息等。特别是政策法规及业务指南的整合与发布，更有利于师生和社会公众对信息的获取，更有利于师生了解业务具体信息。</w:t>
      </w:r>
    </w:p>
    <w:p w14:paraId="41912A84" w14:textId="77777777" w:rsidR="00097314" w:rsidRPr="00FE65EF" w:rsidRDefault="006C6660" w:rsidP="00CA7478">
      <w:pPr>
        <w:snapToGrid w:val="0"/>
        <w:spacing w:line="360" w:lineRule="auto"/>
        <w:ind w:firstLineChars="200" w:firstLine="632"/>
        <w:rPr>
          <w:rFonts w:ascii="仿宋_GB2312" w:eastAsia="仿宋_GB2312" w:hAnsi="华文仿宋"/>
          <w:spacing w:val="-4"/>
          <w:sz w:val="32"/>
          <w:szCs w:val="32"/>
        </w:rPr>
      </w:pPr>
      <w:r w:rsidRPr="00FE65EF">
        <w:rPr>
          <w:rFonts w:ascii="仿宋_GB2312" w:eastAsia="仿宋_GB2312" w:hAnsi="华文仿宋" w:hint="eastAsia"/>
          <w:spacing w:val="-4"/>
          <w:sz w:val="32"/>
          <w:szCs w:val="32"/>
        </w:rPr>
        <w:t>学校的各项教育收费公示按照教育部和上海市教委的有关规定，均在信息公开网上公示了高校本专科生、研究生、成人及其他教育、高等教育考试（含成人高校）等收费项目、</w:t>
      </w:r>
      <w:r w:rsidRPr="00FE65EF">
        <w:rPr>
          <w:rFonts w:ascii="仿宋_GB2312" w:eastAsia="仿宋_GB2312" w:hAnsi="华文仿宋" w:hint="eastAsia"/>
          <w:spacing w:val="-4"/>
          <w:sz w:val="32"/>
          <w:szCs w:val="32"/>
        </w:rPr>
        <w:lastRenderedPageBreak/>
        <w:t>收费标准、收费依据、帮困措施以及举报电话，接受社会监督。</w:t>
      </w:r>
    </w:p>
    <w:p w14:paraId="6E6C2247" w14:textId="7918D088" w:rsidR="00F61873" w:rsidRPr="00FE65EF" w:rsidRDefault="009B4F49" w:rsidP="00CA7478">
      <w:pPr>
        <w:snapToGrid w:val="0"/>
        <w:spacing w:line="360" w:lineRule="auto"/>
        <w:ind w:firstLineChars="200" w:firstLine="693"/>
        <w:rPr>
          <w:rFonts w:ascii="仿宋_GB2312" w:eastAsia="仿宋_GB2312" w:hAnsi="华文仿宋"/>
          <w:sz w:val="32"/>
          <w:szCs w:val="32"/>
        </w:rPr>
      </w:pPr>
      <w:r w:rsidRPr="00FE65EF">
        <w:rPr>
          <w:rFonts w:ascii="仿宋_GB2312" w:eastAsia="仿宋_GB2312" w:hAnsi="华文仿宋" w:hint="eastAsia"/>
          <w:b/>
          <w:sz w:val="32"/>
          <w:szCs w:val="32"/>
        </w:rPr>
        <w:t>4、《高等学校信息公开事项清单》公开情况</w:t>
      </w:r>
    </w:p>
    <w:p w14:paraId="2874D378" w14:textId="76259759" w:rsidR="00FB0AF4" w:rsidRPr="00FE65EF" w:rsidRDefault="009B4F49"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根据《教育部关于公布&lt;高等学校信息公开事项清单&gt;的通知》要求，学校在信息公开工作年度报告中，应对清单所列信息的</w:t>
      </w:r>
      <w:r w:rsidR="008F2977" w:rsidRPr="00FE65EF">
        <w:rPr>
          <w:rFonts w:ascii="仿宋_GB2312" w:eastAsia="仿宋_GB2312" w:hAnsi="华文仿宋" w:hint="eastAsia"/>
          <w:sz w:val="32"/>
          <w:szCs w:val="32"/>
        </w:rPr>
        <w:t>公开情况逐条详细说明。本学年华东师范大学公开事项情况对照表如下：</w:t>
      </w:r>
    </w:p>
    <w:p w14:paraId="7C5782B2" w14:textId="64852AE9" w:rsidR="008F2977" w:rsidRPr="00C27510" w:rsidRDefault="008F2977" w:rsidP="00C27510">
      <w:pPr>
        <w:widowControl/>
        <w:autoSpaceDE w:val="0"/>
        <w:autoSpaceDN w:val="0"/>
        <w:adjustRightInd w:val="0"/>
        <w:snapToGrid w:val="0"/>
        <w:spacing w:line="360" w:lineRule="auto"/>
        <w:jc w:val="center"/>
        <w:rPr>
          <w:rFonts w:ascii="仿宋_GB2312" w:eastAsia="仿宋_GB2312" w:hAnsi="黑体" w:cs="宋体"/>
          <w:color w:val="444444"/>
          <w:spacing w:val="-20"/>
          <w:kern w:val="0"/>
          <w:sz w:val="32"/>
          <w:szCs w:val="32"/>
        </w:rPr>
      </w:pPr>
      <w:r w:rsidRPr="00C27510">
        <w:rPr>
          <w:rFonts w:ascii="仿宋_GB2312" w:eastAsia="仿宋_GB2312" w:hAnsi="黑体" w:cs="宋体" w:hint="eastAsia"/>
          <w:color w:val="444444"/>
          <w:spacing w:val="-20"/>
          <w:kern w:val="0"/>
          <w:sz w:val="32"/>
          <w:szCs w:val="32"/>
        </w:rPr>
        <w:t>高等学校信息公开事项清单—</w:t>
      </w:r>
      <w:r w:rsidR="005D4FDA" w:rsidRPr="00C27510">
        <w:rPr>
          <w:rFonts w:ascii="仿宋_GB2312" w:eastAsia="仿宋_GB2312" w:hAnsi="黑体" w:cs="宋体" w:hint="eastAsia"/>
          <w:color w:val="444444"/>
          <w:spacing w:val="-20"/>
          <w:kern w:val="0"/>
          <w:sz w:val="32"/>
          <w:szCs w:val="32"/>
        </w:rPr>
        <w:t>—华东师范大学</w:t>
      </w:r>
      <w:r w:rsidRPr="00C27510">
        <w:rPr>
          <w:rFonts w:ascii="仿宋_GB2312" w:eastAsia="仿宋_GB2312" w:hAnsi="黑体" w:cs="宋体" w:hint="eastAsia"/>
          <w:color w:val="444444"/>
          <w:spacing w:val="-20"/>
          <w:kern w:val="0"/>
          <w:sz w:val="32"/>
          <w:szCs w:val="32"/>
        </w:rPr>
        <w:t>大学对照说明</w:t>
      </w:r>
    </w:p>
    <w:tbl>
      <w:tblPr>
        <w:tblW w:w="9357" w:type="dxa"/>
        <w:tblInd w:w="-318" w:type="dxa"/>
        <w:tblBorders>
          <w:top w:val="single" w:sz="8" w:space="0" w:color="000000"/>
          <w:left w:val="single" w:sz="8" w:space="0" w:color="000000"/>
          <w:right w:val="nil"/>
        </w:tblBorders>
        <w:tblLayout w:type="fixed"/>
        <w:tblLook w:val="0000" w:firstRow="0" w:lastRow="0" w:firstColumn="0" w:lastColumn="0" w:noHBand="0" w:noVBand="0"/>
      </w:tblPr>
      <w:tblGrid>
        <w:gridCol w:w="710"/>
        <w:gridCol w:w="1134"/>
        <w:gridCol w:w="2410"/>
        <w:gridCol w:w="5103"/>
      </w:tblGrid>
      <w:tr w:rsidR="005D4FDA" w:rsidRPr="00933E3D" w14:paraId="6ADBC1A4" w14:textId="77777777" w:rsidTr="00C27510">
        <w:tc>
          <w:tcPr>
            <w:tcW w:w="710" w:type="dxa"/>
            <w:tcBorders>
              <w:bottom w:val="single" w:sz="8" w:space="0" w:color="000000"/>
              <w:right w:val="single" w:sz="8" w:space="0" w:color="000000"/>
            </w:tcBorders>
            <w:vAlign w:val="center"/>
          </w:tcPr>
          <w:p w14:paraId="443DEC1D"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序号</w:t>
            </w:r>
          </w:p>
        </w:tc>
        <w:tc>
          <w:tcPr>
            <w:tcW w:w="1134" w:type="dxa"/>
            <w:tcBorders>
              <w:bottom w:val="single" w:sz="8" w:space="0" w:color="000000"/>
              <w:right w:val="single" w:sz="8" w:space="0" w:color="000000"/>
            </w:tcBorders>
            <w:vAlign w:val="center"/>
          </w:tcPr>
          <w:p w14:paraId="1697DB58"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类别</w:t>
            </w:r>
          </w:p>
        </w:tc>
        <w:tc>
          <w:tcPr>
            <w:tcW w:w="2410" w:type="dxa"/>
            <w:tcBorders>
              <w:bottom w:val="single" w:sz="8" w:space="0" w:color="000000"/>
              <w:right w:val="single" w:sz="8" w:space="0" w:color="000000"/>
            </w:tcBorders>
            <w:vAlign w:val="center"/>
          </w:tcPr>
          <w:p w14:paraId="5AC68B65" w14:textId="77777777" w:rsidR="005D4FDA" w:rsidRPr="00933E3D" w:rsidRDefault="005D4FDA" w:rsidP="005D4FDA">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公开事项</w:t>
            </w:r>
          </w:p>
        </w:tc>
        <w:tc>
          <w:tcPr>
            <w:tcW w:w="5103" w:type="dxa"/>
            <w:tcBorders>
              <w:bottom w:val="single" w:sz="8" w:space="0" w:color="000000"/>
              <w:right w:val="single" w:sz="8" w:space="0" w:color="000000"/>
            </w:tcBorders>
            <w:vAlign w:val="center"/>
          </w:tcPr>
          <w:p w14:paraId="2CC84FF9" w14:textId="77777777" w:rsidR="005D4FDA" w:rsidRPr="00933E3D" w:rsidRDefault="005D4FDA" w:rsidP="005D4FDA">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链接地址</w:t>
            </w:r>
          </w:p>
        </w:tc>
      </w:tr>
      <w:tr w:rsidR="005D4FDA" w:rsidRPr="00933E3D" w14:paraId="233B9584"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0BA0A86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1</w:t>
            </w:r>
          </w:p>
        </w:tc>
        <w:tc>
          <w:tcPr>
            <w:tcW w:w="1134" w:type="dxa"/>
            <w:vMerge w:val="restart"/>
            <w:tcBorders>
              <w:bottom w:val="single" w:sz="8" w:space="0" w:color="000000"/>
              <w:right w:val="single" w:sz="8" w:space="0" w:color="000000"/>
            </w:tcBorders>
            <w:vAlign w:val="center"/>
          </w:tcPr>
          <w:p w14:paraId="2D68C8E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基本信息</w:t>
            </w:r>
          </w:p>
          <w:p w14:paraId="27EF8E06"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6</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2C2842B0"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w:t>
            </w:r>
            <w:r w:rsidRPr="00933E3D">
              <w:rPr>
                <w:rFonts w:ascii="华文仿宋" w:eastAsia="华文仿宋" w:hAnsi="华文仿宋" w:cs="宋体" w:hint="eastAsia"/>
                <w:color w:val="444444"/>
                <w:kern w:val="0"/>
                <w:sz w:val="20"/>
                <w:szCs w:val="20"/>
              </w:rPr>
              <w:t>）办学规模、校级领导班子简介及分工、学校机构设置、学科情况、专业情况、各类在校生情况、教师和专业技术人员数量等办学基本情况</w:t>
            </w:r>
          </w:p>
        </w:tc>
        <w:tc>
          <w:tcPr>
            <w:tcW w:w="5103" w:type="dxa"/>
            <w:tcBorders>
              <w:bottom w:val="single" w:sz="8" w:space="0" w:color="000000"/>
              <w:right w:val="single" w:sz="8" w:space="0" w:color="000000"/>
            </w:tcBorders>
            <w:vAlign w:val="center"/>
          </w:tcPr>
          <w:p w14:paraId="642DB3B2" w14:textId="77777777" w:rsidR="0038695B" w:rsidRDefault="005D4FDA">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相关信息详见:</w:t>
            </w:r>
          </w:p>
          <w:p w14:paraId="6CC61002" w14:textId="4853979E"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1.1学校基本情况</w:t>
            </w:r>
          </w:p>
          <w:p w14:paraId="0560FD63" w14:textId="68402342" w:rsidR="005D4FDA" w:rsidRPr="00933E3D" w:rsidRDefault="005D4FDA" w:rsidP="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链接：</w:t>
            </w:r>
            <w:r w:rsidRPr="00933E3D">
              <w:rPr>
                <w:rFonts w:ascii="华文仿宋" w:eastAsia="华文仿宋" w:hAnsi="华文仿宋" w:cs="宋体"/>
                <w:color w:val="444444"/>
                <w:kern w:val="0"/>
                <w:sz w:val="20"/>
                <w:szCs w:val="20"/>
              </w:rPr>
              <w:t xml:space="preserve"> </w:t>
            </w:r>
            <w:hyperlink r:id="rId14" w:history="1">
              <w:r w:rsidRPr="0038695B">
                <w:rPr>
                  <w:rStyle w:val="a6"/>
                  <w:rFonts w:ascii="华文仿宋" w:eastAsia="华文仿宋" w:hAnsi="华文仿宋" w:cs="宋体"/>
                  <w:kern w:val="0"/>
                  <w:sz w:val="20"/>
                  <w:szCs w:val="20"/>
                </w:rPr>
                <w:t>http://xxgk.ecnu.edu.cn/s/202/t/377/p/1/c/5142/d/5144/list.jspy</w:t>
              </w:r>
            </w:hyperlink>
          </w:p>
        </w:tc>
      </w:tr>
      <w:tr w:rsidR="005D4FDA" w:rsidRPr="00933E3D" w14:paraId="63EA0F8E"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FE3AAD1"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C1CE0C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1AE90040"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w:t>
            </w:r>
            <w:r w:rsidRPr="00933E3D">
              <w:rPr>
                <w:rFonts w:ascii="华文仿宋" w:eastAsia="华文仿宋" w:hAnsi="华文仿宋" w:cs="宋体" w:hint="eastAsia"/>
                <w:color w:val="444444"/>
                <w:kern w:val="0"/>
                <w:sz w:val="20"/>
                <w:szCs w:val="20"/>
              </w:rPr>
              <w:t>）学校章程及制定的各项规章制度</w:t>
            </w:r>
          </w:p>
        </w:tc>
        <w:tc>
          <w:tcPr>
            <w:tcW w:w="5103" w:type="dxa"/>
            <w:tcBorders>
              <w:bottom w:val="single" w:sz="8" w:space="0" w:color="000000"/>
              <w:right w:val="single" w:sz="8" w:space="0" w:color="000000"/>
            </w:tcBorders>
            <w:vAlign w:val="center"/>
          </w:tcPr>
          <w:p w14:paraId="49EC6E13" w14:textId="77777777" w:rsidR="0038695B" w:rsidRDefault="005D4FDA">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相关信息详见：</w:t>
            </w:r>
          </w:p>
          <w:p w14:paraId="6A78CD59" w14:textId="0E47BB6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1.4章程制度</w:t>
            </w:r>
          </w:p>
          <w:p w14:paraId="13BBD4B4" w14:textId="77777777" w:rsidR="005D4FDA" w:rsidRDefault="005D4FDA" w:rsidP="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链接</w:t>
            </w:r>
            <w:r>
              <w:rPr>
                <w:rFonts w:ascii="华文仿宋" w:eastAsia="华文仿宋" w:hAnsi="华文仿宋" w:cs="宋体" w:hint="eastAsia"/>
                <w:color w:val="444444"/>
                <w:kern w:val="0"/>
                <w:sz w:val="20"/>
                <w:szCs w:val="20"/>
              </w:rPr>
              <w:t>:</w:t>
            </w:r>
          </w:p>
          <w:p w14:paraId="376ABCF4" w14:textId="231E9F0C" w:rsidR="005D4FDA" w:rsidRPr="00933E3D" w:rsidRDefault="001C7053" w:rsidP="005D4FDA">
            <w:pPr>
              <w:widowControl/>
              <w:autoSpaceDE w:val="0"/>
              <w:autoSpaceDN w:val="0"/>
              <w:adjustRightInd w:val="0"/>
              <w:jc w:val="left"/>
              <w:rPr>
                <w:rFonts w:ascii="华文仿宋" w:eastAsia="华文仿宋" w:hAnsi="华文仿宋" w:cs="宋体"/>
                <w:color w:val="444444"/>
                <w:kern w:val="0"/>
                <w:sz w:val="20"/>
                <w:szCs w:val="20"/>
              </w:rPr>
            </w:pPr>
            <w:hyperlink r:id="rId15" w:history="1">
              <w:r w:rsidR="0038695B" w:rsidRPr="0038695B">
                <w:rPr>
                  <w:rStyle w:val="a6"/>
                  <w:rFonts w:ascii="华文仿宋" w:eastAsia="华文仿宋" w:hAnsi="华文仿宋" w:cs="宋体"/>
                  <w:kern w:val="0"/>
                  <w:sz w:val="20"/>
                  <w:szCs w:val="20"/>
                </w:rPr>
                <w:t>http://xxgk.ecnu.edu.cn/s/202/t/377/p/1/c/5142/d/13760/list.jspy</w:t>
              </w:r>
            </w:hyperlink>
          </w:p>
        </w:tc>
      </w:tr>
      <w:tr w:rsidR="005D4FDA" w:rsidRPr="00933E3D" w14:paraId="717E0241"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5639EF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79D7390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0B3E20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w:t>
            </w:r>
            <w:r w:rsidRPr="00933E3D">
              <w:rPr>
                <w:rFonts w:ascii="华文仿宋" w:eastAsia="华文仿宋" w:hAnsi="华文仿宋" w:cs="宋体" w:hint="eastAsia"/>
                <w:color w:val="444444"/>
                <w:kern w:val="0"/>
                <w:sz w:val="20"/>
                <w:szCs w:val="20"/>
              </w:rPr>
              <w:t>）教职工代表大会相关制度、工作报告</w:t>
            </w:r>
          </w:p>
        </w:tc>
        <w:tc>
          <w:tcPr>
            <w:tcW w:w="5103" w:type="dxa"/>
            <w:tcBorders>
              <w:bottom w:val="single" w:sz="8" w:space="0" w:color="000000"/>
              <w:right w:val="single" w:sz="8" w:space="0" w:color="000000"/>
            </w:tcBorders>
            <w:vAlign w:val="center"/>
          </w:tcPr>
          <w:p w14:paraId="70ED127E" w14:textId="77777777" w:rsidR="0038695B"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7821781" w14:textId="51EB4ED4" w:rsidR="005D4FDA" w:rsidRPr="00933E3D" w:rsidRDefault="0038695B">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1.4.3教职工代表大会相关制度、工作报告</w:t>
            </w:r>
          </w:p>
          <w:p w14:paraId="3FC32C48" w14:textId="05F06224"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8695B">
              <w:rPr>
                <w:rFonts w:ascii="华文仿宋" w:eastAsia="华文仿宋" w:hAnsi="华文仿宋" w:cs="宋体" w:hint="eastAsia"/>
                <w:color w:val="444444"/>
                <w:kern w:val="0"/>
                <w:sz w:val="20"/>
                <w:szCs w:val="20"/>
              </w:rPr>
              <w:t>链接：</w:t>
            </w:r>
            <w:hyperlink r:id="rId16" w:history="1">
              <w:r w:rsidR="0038695B" w:rsidRPr="0038695B">
                <w:rPr>
                  <w:rStyle w:val="a6"/>
                  <w:rFonts w:ascii="华文仿宋" w:eastAsia="华文仿宋" w:hAnsi="华文仿宋" w:cs="宋体"/>
                  <w:kern w:val="0"/>
                  <w:sz w:val="20"/>
                  <w:szCs w:val="20"/>
                </w:rPr>
                <w:t>http://xxgk.ecnu.edu.cn/s/202/t/377/p/1/c/5142/d/13770/list.jspy</w:t>
              </w:r>
            </w:hyperlink>
          </w:p>
        </w:tc>
      </w:tr>
      <w:tr w:rsidR="005D4FDA" w:rsidRPr="00933E3D" w14:paraId="35B555D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0A296370"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70D881D9"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3CFA4A9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w:t>
            </w:r>
            <w:r w:rsidRPr="00933E3D">
              <w:rPr>
                <w:rFonts w:ascii="华文仿宋" w:eastAsia="华文仿宋" w:hAnsi="华文仿宋" w:cs="宋体" w:hint="eastAsia"/>
                <w:color w:val="444444"/>
                <w:kern w:val="0"/>
                <w:sz w:val="20"/>
                <w:szCs w:val="20"/>
              </w:rPr>
              <w:t>）学术委员会相关制度、年度报告</w:t>
            </w:r>
          </w:p>
        </w:tc>
        <w:tc>
          <w:tcPr>
            <w:tcW w:w="5103" w:type="dxa"/>
            <w:tcBorders>
              <w:bottom w:val="single" w:sz="8" w:space="0" w:color="000000"/>
              <w:right w:val="single" w:sz="8" w:space="0" w:color="000000"/>
            </w:tcBorders>
            <w:vAlign w:val="center"/>
          </w:tcPr>
          <w:p w14:paraId="4B3BF9F3" w14:textId="77777777" w:rsidR="0038695B"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2FC144F5" w14:textId="56F0BE6F" w:rsidR="005D4FDA" w:rsidRPr="00933E3D" w:rsidRDefault="0038695B">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1.4.4学术委员会相关制度、年度报告</w:t>
            </w:r>
          </w:p>
          <w:p w14:paraId="1052A36C" w14:textId="77777777" w:rsidR="0038695B" w:rsidRDefault="005D4FDA" w:rsidP="0038695B">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链接：</w:t>
            </w:r>
          </w:p>
          <w:p w14:paraId="443A1286" w14:textId="48CB014B"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17" w:history="1">
              <w:r w:rsidR="0038695B" w:rsidRPr="0038695B">
                <w:rPr>
                  <w:rStyle w:val="a6"/>
                  <w:rFonts w:ascii="华文仿宋" w:eastAsia="华文仿宋" w:hAnsi="华文仿宋" w:cs="宋体"/>
                  <w:kern w:val="0"/>
                  <w:sz w:val="20"/>
                  <w:szCs w:val="20"/>
                </w:rPr>
                <w:t>http://xxgk.ecnu.edu.cn/s/202/t/377/p/1/c/5142/d/13771/list.jspy</w:t>
              </w:r>
            </w:hyperlink>
          </w:p>
        </w:tc>
      </w:tr>
      <w:tr w:rsidR="005D4FDA" w:rsidRPr="00933E3D" w14:paraId="44BD1337"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08ABD190"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293365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2499585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5</w:t>
            </w:r>
            <w:r w:rsidRPr="00933E3D">
              <w:rPr>
                <w:rFonts w:ascii="华文仿宋" w:eastAsia="华文仿宋" w:hAnsi="华文仿宋" w:cs="宋体" w:hint="eastAsia"/>
                <w:color w:val="444444"/>
                <w:kern w:val="0"/>
                <w:sz w:val="20"/>
                <w:szCs w:val="20"/>
              </w:rPr>
              <w:t>）学校发展规划、年度工作计划及重点工作安排</w:t>
            </w:r>
          </w:p>
        </w:tc>
        <w:tc>
          <w:tcPr>
            <w:tcW w:w="5103" w:type="dxa"/>
            <w:tcBorders>
              <w:bottom w:val="single" w:sz="8" w:space="0" w:color="000000"/>
              <w:right w:val="single" w:sz="8" w:space="0" w:color="000000"/>
            </w:tcBorders>
            <w:vAlign w:val="center"/>
          </w:tcPr>
          <w:p w14:paraId="16449696" w14:textId="77777777" w:rsidR="0038695B" w:rsidRDefault="005D4FDA"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40BA7CD" w14:textId="4D857366" w:rsidR="005D4FDA" w:rsidRPr="00933E3D" w:rsidRDefault="0038695B"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1.5.1学校发展规划</w:t>
            </w:r>
            <w:r w:rsidRPr="00933E3D">
              <w:rPr>
                <w:rFonts w:ascii="华文仿宋" w:eastAsia="华文仿宋" w:hAnsi="华文仿宋" w:cs="宋体"/>
                <w:color w:val="444444"/>
                <w:kern w:val="0"/>
                <w:sz w:val="20"/>
                <w:szCs w:val="20"/>
              </w:rPr>
              <w:t xml:space="preserve"> </w:t>
            </w:r>
          </w:p>
          <w:p w14:paraId="758FE46F" w14:textId="77777777" w:rsidR="0038695B" w:rsidRDefault="0038695B"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43AD65B7" w14:textId="77777777" w:rsidR="005D4FDA" w:rsidRDefault="001C7053"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hyperlink r:id="rId18" w:history="1">
              <w:r w:rsidR="0038695B" w:rsidRPr="0038695B">
                <w:rPr>
                  <w:rStyle w:val="a6"/>
                  <w:rFonts w:ascii="华文仿宋" w:eastAsia="华文仿宋" w:hAnsi="华文仿宋" w:cs="宋体"/>
                  <w:kern w:val="0"/>
                  <w:sz w:val="20"/>
                  <w:szCs w:val="20"/>
                </w:rPr>
                <w:t>http://xxgk.ecnu.edu.cn/s/202/t/377/p/1/c/5142/d/13783/list.jspy</w:t>
              </w:r>
            </w:hyperlink>
          </w:p>
          <w:p w14:paraId="362ED7C7" w14:textId="77777777" w:rsidR="0038695B" w:rsidRDefault="0038695B"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1.5.4年度工作计划及重点工作安排</w:t>
            </w:r>
          </w:p>
          <w:p w14:paraId="075BDB61" w14:textId="77777777" w:rsidR="0038695B" w:rsidRDefault="0038695B"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2E31585D" w14:textId="70F7E481" w:rsidR="0038695B" w:rsidRPr="00933E3D" w:rsidRDefault="001C7053" w:rsidP="00C27510">
            <w:pPr>
              <w:widowControl/>
              <w:autoSpaceDE w:val="0"/>
              <w:autoSpaceDN w:val="0"/>
              <w:adjustRightInd w:val="0"/>
              <w:spacing w:line="240" w:lineRule="atLeast"/>
              <w:jc w:val="left"/>
              <w:rPr>
                <w:rFonts w:ascii="华文仿宋" w:eastAsia="华文仿宋" w:hAnsi="华文仿宋" w:cs="宋体"/>
                <w:color w:val="444444"/>
                <w:kern w:val="0"/>
                <w:sz w:val="20"/>
                <w:szCs w:val="20"/>
              </w:rPr>
            </w:pPr>
            <w:hyperlink r:id="rId19" w:history="1">
              <w:r w:rsidR="0038695B" w:rsidRPr="0038695B">
                <w:rPr>
                  <w:rStyle w:val="a6"/>
                  <w:rFonts w:ascii="华文仿宋" w:eastAsia="华文仿宋" w:hAnsi="华文仿宋" w:cs="宋体"/>
                  <w:kern w:val="0"/>
                  <w:sz w:val="20"/>
                  <w:szCs w:val="20"/>
                </w:rPr>
                <w:t>http://xxgk.ecnu.edu.cn/s/202/t/377/p/1/c/5142/d/13786</w:t>
              </w:r>
              <w:r w:rsidR="0038695B" w:rsidRPr="0038695B">
                <w:rPr>
                  <w:rStyle w:val="a6"/>
                  <w:rFonts w:ascii="华文仿宋" w:eastAsia="华文仿宋" w:hAnsi="华文仿宋" w:cs="宋体"/>
                  <w:kern w:val="0"/>
                  <w:sz w:val="20"/>
                  <w:szCs w:val="20"/>
                </w:rPr>
                <w:lastRenderedPageBreak/>
                <w:t>/list.jspy</w:t>
              </w:r>
            </w:hyperlink>
          </w:p>
        </w:tc>
      </w:tr>
      <w:tr w:rsidR="005D4FDA" w:rsidRPr="00933E3D" w14:paraId="6AF0E3D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497075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5102413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E8CD14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6</w:t>
            </w:r>
            <w:r w:rsidRPr="00933E3D">
              <w:rPr>
                <w:rFonts w:ascii="华文仿宋" w:eastAsia="华文仿宋" w:hAnsi="华文仿宋" w:cs="宋体" w:hint="eastAsia"/>
                <w:color w:val="444444"/>
                <w:kern w:val="0"/>
                <w:sz w:val="20"/>
                <w:szCs w:val="20"/>
              </w:rPr>
              <w:t>）信息公开年度报告</w:t>
            </w:r>
          </w:p>
        </w:tc>
        <w:tc>
          <w:tcPr>
            <w:tcW w:w="5103" w:type="dxa"/>
            <w:tcBorders>
              <w:bottom w:val="single" w:sz="8" w:space="0" w:color="000000"/>
              <w:right w:val="single" w:sz="8" w:space="0" w:color="000000"/>
            </w:tcBorders>
            <w:vAlign w:val="center"/>
          </w:tcPr>
          <w:p w14:paraId="48073132" w14:textId="77777777" w:rsidR="0038695B" w:rsidRDefault="005D4FDA" w:rsidP="0038695B">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2700BE36" w14:textId="3F375148" w:rsidR="005D4FDA" w:rsidRPr="00933E3D" w:rsidRDefault="0038695B" w:rsidP="0038695B">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信息公开年度报告</w:t>
            </w:r>
          </w:p>
          <w:p w14:paraId="36B1ED06" w14:textId="77777777" w:rsidR="0038695B" w:rsidRDefault="005D4FDA" w:rsidP="0038695B">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链接：</w:t>
            </w:r>
          </w:p>
          <w:p w14:paraId="628DE0C0" w14:textId="45496562" w:rsidR="005D4FDA" w:rsidRPr="00933E3D" w:rsidRDefault="001C7053" w:rsidP="0038695B">
            <w:pPr>
              <w:widowControl/>
              <w:autoSpaceDE w:val="0"/>
              <w:autoSpaceDN w:val="0"/>
              <w:adjustRightInd w:val="0"/>
              <w:jc w:val="left"/>
              <w:rPr>
                <w:rFonts w:ascii="华文仿宋" w:eastAsia="华文仿宋" w:hAnsi="华文仿宋" w:cs="宋体"/>
                <w:color w:val="444444"/>
                <w:kern w:val="0"/>
                <w:sz w:val="20"/>
                <w:szCs w:val="20"/>
              </w:rPr>
            </w:pPr>
            <w:hyperlink r:id="rId20" w:history="1">
              <w:r w:rsidR="0038695B" w:rsidRPr="0038695B">
                <w:rPr>
                  <w:rStyle w:val="a6"/>
                  <w:rFonts w:ascii="华文仿宋" w:eastAsia="华文仿宋" w:hAnsi="华文仿宋" w:cs="宋体"/>
                  <w:kern w:val="0"/>
                  <w:sz w:val="20"/>
                  <w:szCs w:val="20"/>
                </w:rPr>
                <w:t>http://xxgk.ecnu.edu.cn/s/202/t/377/p/1/c/5305/list.htm</w:t>
              </w:r>
            </w:hyperlink>
          </w:p>
        </w:tc>
      </w:tr>
      <w:tr w:rsidR="005D4FDA" w:rsidRPr="00933E3D" w14:paraId="08737D21"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36628B99"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2</w:t>
            </w:r>
          </w:p>
        </w:tc>
        <w:tc>
          <w:tcPr>
            <w:tcW w:w="1134" w:type="dxa"/>
            <w:vMerge w:val="restart"/>
            <w:tcBorders>
              <w:bottom w:val="single" w:sz="8" w:space="0" w:color="000000"/>
              <w:right w:val="single" w:sz="8" w:space="0" w:color="000000"/>
            </w:tcBorders>
            <w:vAlign w:val="center"/>
          </w:tcPr>
          <w:p w14:paraId="7D923F39"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招生考试信息（</w:t>
            </w:r>
            <w:r w:rsidRPr="00933E3D">
              <w:rPr>
                <w:rFonts w:ascii="华文仿宋" w:eastAsia="华文仿宋" w:hAnsi="华文仿宋" w:cs="宋体"/>
                <w:color w:val="444444"/>
                <w:kern w:val="0"/>
                <w:sz w:val="20"/>
                <w:szCs w:val="20"/>
              </w:rPr>
              <w:t>8</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6E907B5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7</w:t>
            </w:r>
            <w:r w:rsidRPr="00933E3D">
              <w:rPr>
                <w:rFonts w:ascii="华文仿宋" w:eastAsia="华文仿宋" w:hAnsi="华文仿宋" w:cs="宋体" w:hint="eastAsia"/>
                <w:color w:val="444444"/>
                <w:kern w:val="0"/>
                <w:sz w:val="20"/>
                <w:szCs w:val="20"/>
              </w:rPr>
              <w:t>）招生章程及特殊类型招生办法，分批次、分科类招生计划</w:t>
            </w:r>
          </w:p>
        </w:tc>
        <w:tc>
          <w:tcPr>
            <w:tcW w:w="5103" w:type="dxa"/>
            <w:tcBorders>
              <w:bottom w:val="single" w:sz="8" w:space="0" w:color="000000"/>
              <w:right w:val="single" w:sz="8" w:space="0" w:color="000000"/>
            </w:tcBorders>
            <w:vAlign w:val="center"/>
          </w:tcPr>
          <w:p w14:paraId="02D4311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216C6A6B" w14:textId="31ED1C48" w:rsidR="00612AF1" w:rsidRDefault="005D4FDA" w:rsidP="00612AF1">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612AF1">
              <w:rPr>
                <w:rFonts w:ascii="华文仿宋" w:eastAsia="华文仿宋" w:hAnsi="华文仿宋" w:cs="宋体" w:hint="eastAsia"/>
                <w:color w:val="444444"/>
                <w:kern w:val="0"/>
                <w:sz w:val="20"/>
                <w:szCs w:val="20"/>
              </w:rPr>
              <w:t>2.1.1招生章程及特殊类型招生办法</w:t>
            </w:r>
          </w:p>
          <w:p w14:paraId="7062C07C" w14:textId="064A7FCD" w:rsidR="00612AF1" w:rsidRDefault="00612AF1" w:rsidP="00612AF1">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7315897A" w14:textId="0E73FAE0" w:rsidR="00612AF1" w:rsidRDefault="001C7053" w:rsidP="00612AF1">
            <w:pPr>
              <w:widowControl/>
              <w:autoSpaceDE w:val="0"/>
              <w:autoSpaceDN w:val="0"/>
              <w:adjustRightInd w:val="0"/>
              <w:jc w:val="left"/>
              <w:rPr>
                <w:rFonts w:ascii="华文仿宋" w:eastAsia="华文仿宋" w:hAnsi="华文仿宋" w:cs="宋体"/>
                <w:color w:val="444444"/>
                <w:kern w:val="0"/>
                <w:sz w:val="20"/>
                <w:szCs w:val="20"/>
              </w:rPr>
            </w:pPr>
            <w:hyperlink r:id="rId21" w:history="1">
              <w:r w:rsidR="00612AF1" w:rsidRPr="00984307">
                <w:rPr>
                  <w:rStyle w:val="a6"/>
                  <w:rFonts w:ascii="华文仿宋" w:eastAsia="华文仿宋" w:hAnsi="华文仿宋" w:cs="宋体"/>
                  <w:kern w:val="0"/>
                  <w:sz w:val="20"/>
                  <w:szCs w:val="20"/>
                </w:rPr>
                <w:t>http://xxgk.ecnu.edu.cn/s/202/t/377/p/1/c/5142/d/13792/list.jspy</w:t>
              </w:r>
            </w:hyperlink>
          </w:p>
          <w:p w14:paraId="15EF656D" w14:textId="77777777" w:rsidR="00612AF1" w:rsidRDefault="00B35B61">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2.1.2</w:t>
            </w:r>
            <w:r w:rsidRPr="00B35B61">
              <w:rPr>
                <w:rFonts w:ascii="华文仿宋" w:eastAsia="华文仿宋" w:hAnsi="华文仿宋" w:cs="宋体" w:hint="eastAsia"/>
                <w:color w:val="444444"/>
                <w:kern w:val="0"/>
                <w:sz w:val="20"/>
                <w:szCs w:val="20"/>
              </w:rPr>
              <w:t>学校招生计划（分批次、分科类招生计划）</w:t>
            </w:r>
          </w:p>
          <w:p w14:paraId="18174FAD" w14:textId="77777777" w:rsidR="00B35B61" w:rsidRDefault="00B35B61">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07C4DDAD" w14:textId="53FC27E7" w:rsidR="00B35B61"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2" w:history="1">
              <w:r w:rsidR="00B35B61" w:rsidRPr="00B35B61">
                <w:rPr>
                  <w:rStyle w:val="a6"/>
                  <w:rFonts w:ascii="华文仿宋" w:eastAsia="华文仿宋" w:hAnsi="华文仿宋" w:cs="宋体"/>
                  <w:kern w:val="0"/>
                  <w:sz w:val="20"/>
                  <w:szCs w:val="20"/>
                </w:rPr>
                <w:t>http://xxgk.ecnu.edu.cn/s/202/t/377/p/1/c/5142/d/13793/list.jspy</w:t>
              </w:r>
            </w:hyperlink>
          </w:p>
        </w:tc>
      </w:tr>
      <w:tr w:rsidR="005D4FDA" w:rsidRPr="00933E3D" w14:paraId="56D3B55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1940BD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3797216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3BEA4923"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8</w:t>
            </w:r>
            <w:r w:rsidRPr="00933E3D">
              <w:rPr>
                <w:rFonts w:ascii="华文仿宋" w:eastAsia="华文仿宋" w:hAnsi="华文仿宋" w:cs="宋体" w:hint="eastAsia"/>
                <w:color w:val="444444"/>
                <w:kern w:val="0"/>
                <w:sz w:val="20"/>
                <w:szCs w:val="20"/>
              </w:rPr>
              <w:t>）保送、自主选拔录取、高水平运动员和艺术特长生招生等特殊类型招生入选考生资格及测试结果</w:t>
            </w:r>
          </w:p>
        </w:tc>
        <w:tc>
          <w:tcPr>
            <w:tcW w:w="5103" w:type="dxa"/>
            <w:tcBorders>
              <w:bottom w:val="single" w:sz="8" w:space="0" w:color="000000"/>
              <w:right w:val="single" w:sz="8" w:space="0" w:color="000000"/>
            </w:tcBorders>
            <w:vAlign w:val="center"/>
          </w:tcPr>
          <w:p w14:paraId="7305DC7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42E771DC" w14:textId="40EAD1E8" w:rsidR="00255B4C" w:rsidRPr="00255B4C" w:rsidRDefault="005D4FDA" w:rsidP="00255B4C">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255B4C">
              <w:rPr>
                <w:rFonts w:ascii="华文仿宋" w:eastAsia="华文仿宋" w:hAnsi="华文仿宋" w:cs="宋体" w:hint="eastAsia"/>
                <w:color w:val="444444"/>
                <w:kern w:val="0"/>
                <w:sz w:val="20"/>
                <w:szCs w:val="20"/>
              </w:rPr>
              <w:t>2.1.3</w:t>
            </w:r>
            <w:r w:rsidR="00255B4C" w:rsidRPr="00255B4C">
              <w:rPr>
                <w:rFonts w:ascii="华文仿宋" w:eastAsia="华文仿宋" w:hAnsi="华文仿宋" w:cs="宋体" w:hint="eastAsia"/>
                <w:color w:val="444444"/>
                <w:kern w:val="0"/>
                <w:sz w:val="20"/>
                <w:szCs w:val="20"/>
              </w:rPr>
              <w:t>保送、自主选拔录取、高水平运动员和艺术特长生招生等特殊类型招生入选考生资格及测试结果</w:t>
            </w:r>
          </w:p>
          <w:p w14:paraId="0B838CC6" w14:textId="5F00C4CF" w:rsidR="00255B4C" w:rsidRP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16016D53" w14:textId="23059017"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3" w:history="1">
              <w:r w:rsidR="00255B4C" w:rsidRPr="00255B4C">
                <w:rPr>
                  <w:rStyle w:val="a6"/>
                  <w:rFonts w:ascii="华文仿宋" w:eastAsia="华文仿宋" w:hAnsi="华文仿宋" w:cs="宋体"/>
                  <w:kern w:val="0"/>
                  <w:sz w:val="20"/>
                  <w:szCs w:val="20"/>
                </w:rPr>
                <w:t>http://xxgk.ecnu.edu.cn/s/202/t/377/p/1/c/5142/d/13794/list.jspy</w:t>
              </w:r>
            </w:hyperlink>
          </w:p>
        </w:tc>
      </w:tr>
      <w:tr w:rsidR="005D4FDA" w:rsidRPr="00933E3D" w14:paraId="0C520046"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12E1A4DA"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757E008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7DE74A3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9</w:t>
            </w:r>
            <w:r w:rsidRPr="00933E3D">
              <w:rPr>
                <w:rFonts w:ascii="华文仿宋" w:eastAsia="华文仿宋" w:hAnsi="华文仿宋" w:cs="宋体" w:hint="eastAsia"/>
                <w:color w:val="444444"/>
                <w:kern w:val="0"/>
                <w:sz w:val="20"/>
                <w:szCs w:val="20"/>
              </w:rPr>
              <w:t>）考生个人录取信息查询渠道和办法，分批次、分科类录取人数和录取最低分</w:t>
            </w:r>
          </w:p>
        </w:tc>
        <w:tc>
          <w:tcPr>
            <w:tcW w:w="5103" w:type="dxa"/>
            <w:tcBorders>
              <w:bottom w:val="single" w:sz="8" w:space="0" w:color="000000"/>
              <w:right w:val="single" w:sz="8" w:space="0" w:color="000000"/>
            </w:tcBorders>
            <w:vAlign w:val="center"/>
          </w:tcPr>
          <w:p w14:paraId="7D262E6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CCF8E25" w14:textId="60E82C0B" w:rsidR="00255B4C" w:rsidRPr="00255B4C" w:rsidRDefault="005D4FDA" w:rsidP="00255B4C">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255B4C">
              <w:rPr>
                <w:rFonts w:ascii="华文仿宋" w:eastAsia="华文仿宋" w:hAnsi="华文仿宋" w:cs="宋体" w:hint="eastAsia"/>
                <w:color w:val="444444"/>
                <w:kern w:val="0"/>
                <w:sz w:val="20"/>
                <w:szCs w:val="20"/>
              </w:rPr>
              <w:t>2.1.6</w:t>
            </w:r>
            <w:r w:rsidR="00255B4C" w:rsidRPr="00255B4C">
              <w:rPr>
                <w:rFonts w:ascii="华文仿宋" w:eastAsia="华文仿宋" w:hAnsi="华文仿宋" w:cs="宋体" w:hint="eastAsia"/>
                <w:color w:val="444444"/>
                <w:kern w:val="0"/>
                <w:sz w:val="20"/>
                <w:szCs w:val="20"/>
              </w:rPr>
              <w:t>考生个人录取信息查询渠道和办法</w:t>
            </w:r>
          </w:p>
          <w:p w14:paraId="45EE862D" w14:textId="651A12C2" w:rsidR="00255B4C" w:rsidRP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4236624A" w14:textId="77777777" w:rsidR="005D4FDA"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4" w:history="1">
              <w:r w:rsidR="00255B4C" w:rsidRPr="00255B4C">
                <w:rPr>
                  <w:rStyle w:val="a6"/>
                  <w:rFonts w:ascii="华文仿宋" w:eastAsia="华文仿宋" w:hAnsi="华文仿宋" w:cs="宋体"/>
                  <w:kern w:val="0"/>
                  <w:sz w:val="20"/>
                  <w:szCs w:val="20"/>
                </w:rPr>
                <w:t>http://xxgk.ecnu.edu.cn/s/202/t/377/p/1/c/5142/d/13797/list.jspy</w:t>
              </w:r>
            </w:hyperlink>
          </w:p>
          <w:p w14:paraId="7F86BC05" w14:textId="77777777" w:rsidR="00255B4C" w:rsidRPr="00255B4C" w:rsidRDefault="00255B4C">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2.1.4</w:t>
            </w:r>
            <w:r w:rsidRPr="00255B4C">
              <w:rPr>
                <w:rFonts w:ascii="华文仿宋" w:eastAsia="华文仿宋" w:hAnsi="华文仿宋" w:cs="宋体" w:hint="eastAsia"/>
                <w:color w:val="444444"/>
                <w:kern w:val="0"/>
                <w:sz w:val="20"/>
                <w:szCs w:val="20"/>
              </w:rPr>
              <w:t>学校招生录取结果（分批次、分科类录取人数和录取最低分）</w:t>
            </w:r>
          </w:p>
          <w:p w14:paraId="574B2057" w14:textId="77777777" w:rsidR="00255B4C" w:rsidRPr="00255B4C" w:rsidRDefault="00255B4C">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2E03422A" w14:textId="24A325F7" w:rsidR="00255B4C"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5" w:history="1">
              <w:r w:rsidR="00255B4C" w:rsidRPr="00255B4C">
                <w:rPr>
                  <w:rStyle w:val="a6"/>
                  <w:rFonts w:ascii="华文仿宋" w:eastAsia="华文仿宋" w:hAnsi="华文仿宋" w:cs="宋体"/>
                  <w:kern w:val="0"/>
                  <w:sz w:val="20"/>
                  <w:szCs w:val="20"/>
                </w:rPr>
                <w:t>http://xxgk.ecnu.edu.cn/s/202/t/377/p/1/c/5142/d/13795/list.jspy</w:t>
              </w:r>
            </w:hyperlink>
          </w:p>
        </w:tc>
      </w:tr>
      <w:tr w:rsidR="005D4FDA" w:rsidRPr="00933E3D" w14:paraId="3D06838A"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40E13793"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B1DDA7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3520B4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10</w:t>
            </w:r>
            <w:r w:rsidRPr="00933E3D">
              <w:rPr>
                <w:rFonts w:ascii="华文仿宋" w:eastAsia="华文仿宋" w:hAnsi="华文仿宋" w:cs="宋体" w:hint="eastAsia"/>
                <w:color w:val="444444"/>
                <w:kern w:val="0"/>
                <w:sz w:val="20"/>
                <w:szCs w:val="20"/>
              </w:rPr>
              <w:t>）招生咨询及考生申诉渠道，新生复查期间有关举报、调查及处理结果</w:t>
            </w:r>
          </w:p>
        </w:tc>
        <w:tc>
          <w:tcPr>
            <w:tcW w:w="5103" w:type="dxa"/>
            <w:tcBorders>
              <w:bottom w:val="single" w:sz="8" w:space="0" w:color="000000"/>
              <w:right w:val="single" w:sz="8" w:space="0" w:color="000000"/>
            </w:tcBorders>
            <w:vAlign w:val="center"/>
          </w:tcPr>
          <w:p w14:paraId="1EFDDE76"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0C4C1CA7" w14:textId="68DD20FD" w:rsidR="00255B4C" w:rsidRPr="00255B4C" w:rsidRDefault="005D4FDA" w:rsidP="00255B4C">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255B4C">
              <w:rPr>
                <w:rFonts w:ascii="华文仿宋" w:eastAsia="华文仿宋" w:hAnsi="华文仿宋" w:cs="宋体" w:hint="eastAsia"/>
                <w:color w:val="444444"/>
                <w:kern w:val="0"/>
                <w:sz w:val="20"/>
                <w:szCs w:val="20"/>
              </w:rPr>
              <w:t>2.1.7</w:t>
            </w:r>
            <w:r w:rsidR="00255B4C" w:rsidRPr="00255B4C">
              <w:rPr>
                <w:rFonts w:ascii="华文仿宋" w:eastAsia="华文仿宋" w:hAnsi="华文仿宋" w:cs="宋体" w:hint="eastAsia"/>
                <w:color w:val="444444"/>
                <w:kern w:val="0"/>
                <w:sz w:val="20"/>
                <w:szCs w:val="20"/>
              </w:rPr>
              <w:t>本、专科招生咨询及申诉渠道</w:t>
            </w:r>
          </w:p>
          <w:p w14:paraId="06477AFB" w14:textId="2B0A85D3" w:rsid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50CA64C0" w14:textId="77777777" w:rsidR="00255B4C" w:rsidRDefault="001C7053" w:rsidP="00255B4C">
            <w:pPr>
              <w:widowControl/>
              <w:autoSpaceDE w:val="0"/>
              <w:autoSpaceDN w:val="0"/>
              <w:adjustRightInd w:val="0"/>
              <w:jc w:val="left"/>
              <w:rPr>
                <w:rFonts w:ascii="华文仿宋" w:eastAsia="华文仿宋" w:hAnsi="华文仿宋" w:cs="宋体"/>
                <w:color w:val="444444"/>
                <w:kern w:val="0"/>
                <w:sz w:val="20"/>
                <w:szCs w:val="20"/>
              </w:rPr>
            </w:pPr>
            <w:hyperlink r:id="rId26" w:history="1">
              <w:r w:rsidR="00255B4C" w:rsidRPr="00255B4C">
                <w:rPr>
                  <w:rStyle w:val="a6"/>
                  <w:rFonts w:ascii="华文仿宋" w:eastAsia="华文仿宋" w:hAnsi="华文仿宋" w:cs="宋体"/>
                  <w:kern w:val="0"/>
                  <w:sz w:val="20"/>
                  <w:szCs w:val="20"/>
                </w:rPr>
                <w:t>http://xxgk.ecnu.edu.cn/s/202/t/377/p/1/c/5142/d/13798/list.jspy</w:t>
              </w:r>
            </w:hyperlink>
          </w:p>
          <w:p w14:paraId="794292DB" w14:textId="3C1D5650" w:rsid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2.1.5</w:t>
            </w:r>
            <w:r w:rsidRPr="00255B4C">
              <w:rPr>
                <w:rFonts w:ascii="华文仿宋" w:eastAsia="华文仿宋" w:hAnsi="华文仿宋" w:cs="宋体" w:hint="eastAsia"/>
                <w:color w:val="444444"/>
                <w:kern w:val="0"/>
                <w:sz w:val="20"/>
                <w:szCs w:val="20"/>
              </w:rPr>
              <w:t>学校录取新生复查结果</w:t>
            </w:r>
          </w:p>
          <w:p w14:paraId="188F7487" w14:textId="175DC23B" w:rsidR="00255B4C" w:rsidRP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4DE22A56" w14:textId="7E52616F" w:rsidR="00255B4C"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7" w:history="1">
              <w:r w:rsidR="00255B4C" w:rsidRPr="00255B4C">
                <w:rPr>
                  <w:rStyle w:val="a6"/>
                  <w:rFonts w:ascii="华文仿宋" w:eastAsia="华文仿宋" w:hAnsi="华文仿宋" w:cs="宋体"/>
                  <w:kern w:val="0"/>
                  <w:sz w:val="20"/>
                  <w:szCs w:val="20"/>
                </w:rPr>
                <w:t>http://xxgk.ecnu.edu.cn/s/202/t/377/p/1/c/5142/d/13796/list.jspy</w:t>
              </w:r>
            </w:hyperlink>
          </w:p>
        </w:tc>
      </w:tr>
      <w:tr w:rsidR="005D4FDA" w:rsidRPr="00933E3D" w14:paraId="796A1164"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DF12245"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6BC8270"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8E4E691"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11</w:t>
            </w:r>
            <w:r w:rsidRPr="00933E3D">
              <w:rPr>
                <w:rFonts w:ascii="华文仿宋" w:eastAsia="华文仿宋" w:hAnsi="华文仿宋" w:cs="宋体" w:hint="eastAsia"/>
                <w:color w:val="444444"/>
                <w:kern w:val="0"/>
                <w:sz w:val="20"/>
                <w:szCs w:val="20"/>
              </w:rPr>
              <w:t>）研究生招生简章、招生专业目录、复试录取办法，各院（系、所）或学科、专业招收研究生人数</w:t>
            </w:r>
          </w:p>
        </w:tc>
        <w:tc>
          <w:tcPr>
            <w:tcW w:w="5103" w:type="dxa"/>
            <w:tcBorders>
              <w:bottom w:val="single" w:sz="8" w:space="0" w:color="000000"/>
              <w:right w:val="single" w:sz="8" w:space="0" w:color="000000"/>
            </w:tcBorders>
            <w:vAlign w:val="center"/>
          </w:tcPr>
          <w:p w14:paraId="0025FD69"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7A7F67C" w14:textId="77777777" w:rsidR="00255B4C" w:rsidRPr="00933E3D" w:rsidRDefault="005D4FDA" w:rsidP="00255B4C">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255B4C">
              <w:rPr>
                <w:rFonts w:ascii="华文仿宋" w:eastAsia="华文仿宋" w:hAnsi="华文仿宋" w:cs="宋体" w:hint="eastAsia"/>
                <w:color w:val="444444"/>
                <w:kern w:val="0"/>
                <w:sz w:val="20"/>
                <w:szCs w:val="20"/>
              </w:rPr>
              <w:t>2.2.1</w:t>
            </w:r>
            <w:r w:rsidR="00255B4C" w:rsidRPr="00612AF1">
              <w:rPr>
                <w:rFonts w:ascii="华文仿宋" w:eastAsia="华文仿宋" w:hAnsi="华文仿宋" w:cs="宋体" w:hint="eastAsia"/>
                <w:color w:val="444444"/>
                <w:kern w:val="0"/>
                <w:sz w:val="20"/>
                <w:szCs w:val="20"/>
              </w:rPr>
              <w:t>研究生招生简章、招生专业目录、复试录取办法</w:t>
            </w:r>
          </w:p>
          <w:p w14:paraId="41A7BD27" w14:textId="77777777" w:rsid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5B104D4B" w14:textId="77777777" w:rsidR="00255B4C" w:rsidRDefault="001C7053" w:rsidP="00255B4C">
            <w:pPr>
              <w:widowControl/>
              <w:autoSpaceDE w:val="0"/>
              <w:autoSpaceDN w:val="0"/>
              <w:adjustRightInd w:val="0"/>
              <w:jc w:val="left"/>
              <w:rPr>
                <w:rFonts w:ascii="华文仿宋" w:eastAsia="华文仿宋" w:hAnsi="华文仿宋" w:cs="宋体"/>
                <w:color w:val="444444"/>
                <w:kern w:val="0"/>
                <w:sz w:val="20"/>
                <w:szCs w:val="20"/>
              </w:rPr>
            </w:pPr>
            <w:hyperlink r:id="rId28" w:history="1">
              <w:r w:rsidR="00255B4C" w:rsidRPr="00984307">
                <w:rPr>
                  <w:rStyle w:val="a6"/>
                  <w:rFonts w:ascii="华文仿宋" w:eastAsia="华文仿宋" w:hAnsi="华文仿宋" w:cs="宋体"/>
                  <w:kern w:val="0"/>
                  <w:sz w:val="20"/>
                  <w:szCs w:val="20"/>
                </w:rPr>
                <w:t>http://xxgk.ecnu.edu.cn/s/202/t/377/p/1/c/5142/d/13799/list.jspy</w:t>
              </w:r>
            </w:hyperlink>
          </w:p>
          <w:p w14:paraId="4C77655C" w14:textId="559AC9A7" w:rsidR="00255B4C" w:rsidRPr="00255B4C"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lastRenderedPageBreak/>
              <w:t>2.2.2</w:t>
            </w:r>
            <w:r w:rsidRPr="00255B4C">
              <w:rPr>
                <w:rFonts w:ascii="华文仿宋" w:eastAsia="华文仿宋" w:hAnsi="华文仿宋" w:cs="宋体" w:hint="eastAsia"/>
                <w:color w:val="444444"/>
                <w:kern w:val="0"/>
                <w:sz w:val="20"/>
                <w:szCs w:val="20"/>
              </w:rPr>
              <w:t>各院（系、所）或学科、专业招收研究生人数</w:t>
            </w:r>
          </w:p>
          <w:p w14:paraId="2E36E49C" w14:textId="4110C342" w:rsidR="00255B4C" w:rsidRPr="00933E3D" w:rsidRDefault="00255B4C" w:rsidP="00255B4C">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7059E483" w14:textId="2B06BD59"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29" w:history="1">
              <w:r w:rsidR="00255B4C" w:rsidRPr="00392387">
                <w:rPr>
                  <w:rStyle w:val="a6"/>
                  <w:rFonts w:ascii="华文仿宋" w:eastAsia="华文仿宋" w:hAnsi="华文仿宋" w:cs="宋体"/>
                  <w:kern w:val="0"/>
                  <w:sz w:val="20"/>
                  <w:szCs w:val="20"/>
                </w:rPr>
                <w:t>http://xxgk.ecnu.edu.cn/s/202/t/377/p/1/c/5142/d/13800/list.jspy</w:t>
              </w:r>
            </w:hyperlink>
          </w:p>
        </w:tc>
      </w:tr>
      <w:tr w:rsidR="005D4FDA" w:rsidRPr="00933E3D" w14:paraId="45B4051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752A18F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B0CD4CF"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64CE6A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12</w:t>
            </w:r>
            <w:r w:rsidRPr="00933E3D">
              <w:rPr>
                <w:rFonts w:ascii="华文仿宋" w:eastAsia="华文仿宋" w:hAnsi="华文仿宋" w:cs="宋体" w:hint="eastAsia"/>
                <w:color w:val="444444"/>
                <w:kern w:val="0"/>
                <w:sz w:val="20"/>
                <w:szCs w:val="20"/>
              </w:rPr>
              <w:t>）参加研究生复试的考生成绩</w:t>
            </w:r>
          </w:p>
        </w:tc>
        <w:tc>
          <w:tcPr>
            <w:tcW w:w="5103" w:type="dxa"/>
            <w:tcBorders>
              <w:bottom w:val="single" w:sz="8" w:space="0" w:color="000000"/>
              <w:right w:val="single" w:sz="8" w:space="0" w:color="000000"/>
            </w:tcBorders>
            <w:vAlign w:val="center"/>
          </w:tcPr>
          <w:p w14:paraId="2C2761C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7DDEE023" w14:textId="17813324" w:rsidR="00392387" w:rsidRP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2.2.3</w:t>
            </w:r>
            <w:r w:rsidR="00392387" w:rsidRPr="00392387">
              <w:rPr>
                <w:rFonts w:ascii="华文仿宋" w:eastAsia="华文仿宋" w:hAnsi="华文仿宋" w:cs="宋体" w:hint="eastAsia"/>
                <w:color w:val="444444"/>
                <w:kern w:val="0"/>
                <w:sz w:val="20"/>
                <w:szCs w:val="20"/>
              </w:rPr>
              <w:t>参加研究生复试考生的初试成绩、复试成绩、总成绩</w:t>
            </w:r>
          </w:p>
          <w:p w14:paraId="52939A15" w14:textId="0766775A"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392387">
              <w:rPr>
                <w:rFonts w:ascii="华文仿宋" w:eastAsia="华文仿宋" w:hAnsi="华文仿宋" w:cs="宋体" w:hint="eastAsia"/>
                <w:color w:val="444444"/>
                <w:kern w:val="0"/>
                <w:sz w:val="20"/>
                <w:szCs w:val="20"/>
              </w:rPr>
              <w:t>链接：</w:t>
            </w:r>
          </w:p>
          <w:p w14:paraId="24F080AD" w14:textId="04116353" w:rsidR="0039238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0" w:history="1">
              <w:r w:rsidR="00392387" w:rsidRPr="00984307">
                <w:rPr>
                  <w:rStyle w:val="a6"/>
                  <w:rFonts w:ascii="华文仿宋" w:eastAsia="华文仿宋" w:hAnsi="华文仿宋" w:cs="宋体"/>
                  <w:kern w:val="0"/>
                  <w:sz w:val="20"/>
                  <w:szCs w:val="20"/>
                </w:rPr>
                <w:t>http://xxgk.ecnu.edu.cn/s/202/t/377/p/1/c/5142/d/13801/list.jspy</w:t>
              </w:r>
            </w:hyperlink>
          </w:p>
        </w:tc>
      </w:tr>
      <w:tr w:rsidR="005D4FDA" w:rsidRPr="00933E3D" w14:paraId="0206D5A8"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63508C5"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5B9E423C"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15FDB60"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13</w:t>
            </w:r>
            <w:r w:rsidRPr="00933E3D">
              <w:rPr>
                <w:rFonts w:ascii="华文仿宋" w:eastAsia="华文仿宋" w:hAnsi="华文仿宋" w:cs="宋体" w:hint="eastAsia"/>
                <w:color w:val="444444"/>
                <w:kern w:val="0"/>
                <w:sz w:val="20"/>
                <w:szCs w:val="20"/>
              </w:rPr>
              <w:t>）拟录取研究生名单</w:t>
            </w:r>
          </w:p>
        </w:tc>
        <w:tc>
          <w:tcPr>
            <w:tcW w:w="5103" w:type="dxa"/>
            <w:tcBorders>
              <w:bottom w:val="single" w:sz="8" w:space="0" w:color="000000"/>
              <w:right w:val="single" w:sz="8" w:space="0" w:color="000000"/>
            </w:tcBorders>
            <w:vAlign w:val="center"/>
          </w:tcPr>
          <w:p w14:paraId="32ED662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587467BE" w14:textId="6018F0CC" w:rsidR="00392387" w:rsidRP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2.2.4</w:t>
            </w:r>
            <w:r w:rsidR="00392387" w:rsidRPr="00392387">
              <w:rPr>
                <w:rFonts w:ascii="华文仿宋" w:eastAsia="华文仿宋" w:hAnsi="华文仿宋" w:cs="宋体" w:hint="eastAsia"/>
                <w:color w:val="444444"/>
                <w:kern w:val="0"/>
                <w:sz w:val="20"/>
                <w:szCs w:val="20"/>
              </w:rPr>
              <w:t>拟录取研究生名单</w:t>
            </w:r>
          </w:p>
          <w:p w14:paraId="37DAB773" w14:textId="494CABD6" w:rsidR="00392387" w:rsidRP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392387">
              <w:rPr>
                <w:rFonts w:ascii="华文仿宋" w:eastAsia="华文仿宋" w:hAnsi="华文仿宋" w:cs="宋体" w:hint="eastAsia"/>
                <w:color w:val="444444"/>
                <w:kern w:val="0"/>
                <w:sz w:val="20"/>
                <w:szCs w:val="20"/>
              </w:rPr>
              <w:t>链接：</w:t>
            </w:r>
          </w:p>
          <w:p w14:paraId="56BB853E" w14:textId="60F92A9D"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1" w:history="1">
              <w:r w:rsidR="00392387" w:rsidRPr="00984307">
                <w:rPr>
                  <w:rStyle w:val="a6"/>
                  <w:rFonts w:ascii="华文仿宋" w:eastAsia="华文仿宋" w:hAnsi="华文仿宋" w:cs="宋体"/>
                  <w:kern w:val="0"/>
                  <w:sz w:val="20"/>
                  <w:szCs w:val="20"/>
                </w:rPr>
                <w:t>http://xxgk.ecnu.edu.cn/s/202/t/377/p/1/c/5142/d/13802/list.jspy</w:t>
              </w:r>
            </w:hyperlink>
          </w:p>
        </w:tc>
      </w:tr>
      <w:tr w:rsidR="005D4FDA" w:rsidRPr="00933E3D" w14:paraId="6F9DD728"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B3F4F25"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26CC125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7DE9550B"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14</w:t>
            </w:r>
            <w:r w:rsidRPr="00933E3D">
              <w:rPr>
                <w:rFonts w:ascii="华文仿宋" w:eastAsia="华文仿宋" w:hAnsi="华文仿宋" w:cs="宋体" w:hint="eastAsia"/>
                <w:color w:val="444444"/>
                <w:kern w:val="0"/>
                <w:sz w:val="20"/>
                <w:szCs w:val="20"/>
              </w:rPr>
              <w:t>）研究生招生咨询及申诉渠道</w:t>
            </w:r>
          </w:p>
        </w:tc>
        <w:tc>
          <w:tcPr>
            <w:tcW w:w="5103" w:type="dxa"/>
            <w:tcBorders>
              <w:bottom w:val="single" w:sz="8" w:space="0" w:color="000000"/>
              <w:right w:val="single" w:sz="8" w:space="0" w:color="000000"/>
            </w:tcBorders>
            <w:vAlign w:val="center"/>
          </w:tcPr>
          <w:p w14:paraId="409DB186"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73E5CD6" w14:textId="77777777" w:rsidR="00392387" w:rsidRPr="00255B4C"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sidRPr="00255B4C">
              <w:rPr>
                <w:rFonts w:ascii="华文仿宋" w:eastAsia="华文仿宋" w:hAnsi="华文仿宋" w:cs="宋体" w:hint="eastAsia"/>
                <w:color w:val="444444"/>
                <w:kern w:val="0"/>
                <w:sz w:val="20"/>
                <w:szCs w:val="20"/>
              </w:rPr>
              <w:t>2.2.5研究生招生咨询及申诉渠道</w:t>
            </w:r>
          </w:p>
          <w:p w14:paraId="5E7C7793" w14:textId="77777777"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255B4C">
              <w:rPr>
                <w:rFonts w:ascii="华文仿宋" w:eastAsia="华文仿宋" w:hAnsi="华文仿宋" w:cs="宋体" w:hint="eastAsia"/>
                <w:color w:val="444444"/>
                <w:kern w:val="0"/>
                <w:sz w:val="20"/>
                <w:szCs w:val="20"/>
              </w:rPr>
              <w:t>链接：</w:t>
            </w:r>
          </w:p>
          <w:p w14:paraId="2A259D74" w14:textId="02BBF12E"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2" w:history="1">
              <w:r w:rsidR="00392387" w:rsidRPr="00255B4C">
                <w:rPr>
                  <w:rStyle w:val="a6"/>
                  <w:rFonts w:ascii="华文仿宋" w:eastAsia="华文仿宋" w:hAnsi="华文仿宋" w:cs="宋体"/>
                  <w:kern w:val="0"/>
                  <w:sz w:val="20"/>
                  <w:szCs w:val="20"/>
                </w:rPr>
                <w:t>http://xxgk.ecnu.edu.cn/s/202/t/377/p/1/c/5142/d/13803/list.jspy</w:t>
              </w:r>
            </w:hyperlink>
          </w:p>
        </w:tc>
      </w:tr>
      <w:tr w:rsidR="005D4FDA" w:rsidRPr="00933E3D" w14:paraId="4CEAC89E"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1554141E"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3</w:t>
            </w:r>
          </w:p>
        </w:tc>
        <w:tc>
          <w:tcPr>
            <w:tcW w:w="1134" w:type="dxa"/>
            <w:vMerge w:val="restart"/>
            <w:tcBorders>
              <w:bottom w:val="single" w:sz="8" w:space="0" w:color="000000"/>
              <w:right w:val="single" w:sz="8" w:space="0" w:color="000000"/>
            </w:tcBorders>
            <w:vAlign w:val="center"/>
          </w:tcPr>
          <w:p w14:paraId="55948A7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财务、资产及收费信息（</w:t>
            </w:r>
            <w:r w:rsidRPr="00933E3D">
              <w:rPr>
                <w:rFonts w:ascii="华文仿宋" w:eastAsia="华文仿宋" w:hAnsi="华文仿宋" w:cs="宋体"/>
                <w:color w:val="444444"/>
                <w:kern w:val="0"/>
                <w:sz w:val="20"/>
                <w:szCs w:val="20"/>
              </w:rPr>
              <w:t>7</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3E906FE3"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15</w:t>
            </w:r>
            <w:r w:rsidRPr="00933E3D">
              <w:rPr>
                <w:rFonts w:ascii="华文仿宋" w:eastAsia="华文仿宋" w:hAnsi="华文仿宋" w:cs="宋体" w:hint="eastAsia"/>
                <w:color w:val="444444"/>
                <w:kern w:val="0"/>
                <w:sz w:val="20"/>
                <w:szCs w:val="20"/>
              </w:rPr>
              <w:t>）财务、资产管理制度</w:t>
            </w:r>
          </w:p>
        </w:tc>
        <w:tc>
          <w:tcPr>
            <w:tcW w:w="5103" w:type="dxa"/>
            <w:tcBorders>
              <w:bottom w:val="single" w:sz="8" w:space="0" w:color="000000"/>
              <w:right w:val="single" w:sz="8" w:space="0" w:color="000000"/>
            </w:tcBorders>
            <w:vAlign w:val="center"/>
          </w:tcPr>
          <w:p w14:paraId="039281D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583C021C" w14:textId="1D179A43" w:rsidR="00EB65B6" w:rsidRDefault="00EB65B6"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9.2.1财务管理制度</w:t>
            </w:r>
          </w:p>
          <w:p w14:paraId="6622320A" w14:textId="77777777" w:rsidR="00EB65B6" w:rsidRDefault="00EB65B6"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7D77187A" w14:textId="38535F71" w:rsidR="00EB65B6"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33" w:history="1">
              <w:r w:rsidR="00EB65B6" w:rsidRPr="00A36C61">
                <w:rPr>
                  <w:rStyle w:val="a6"/>
                  <w:rFonts w:ascii="华文仿宋" w:eastAsia="华文仿宋" w:hAnsi="华文仿宋" w:cs="宋体"/>
                  <w:kern w:val="0"/>
                  <w:sz w:val="20"/>
                  <w:szCs w:val="20"/>
                </w:rPr>
                <w:t>http://xxgk.ecnu.edu.cn/s/202/t/377/p/1/c/5142/d/13886/list.jspy</w:t>
              </w:r>
            </w:hyperlink>
          </w:p>
          <w:p w14:paraId="1655577E" w14:textId="48E6A3EA" w:rsidR="00EB65B6" w:rsidRDefault="00EB65B6"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9.2.2资产管理制度</w:t>
            </w:r>
          </w:p>
          <w:p w14:paraId="0FC222C5" w14:textId="50E2E1D4"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0119C105" w14:textId="276909CF" w:rsidR="00EB65B6"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4" w:history="1">
              <w:r w:rsidR="00EB65B6" w:rsidRPr="00A36C61">
                <w:rPr>
                  <w:rStyle w:val="a6"/>
                  <w:rFonts w:ascii="华文仿宋" w:eastAsia="华文仿宋" w:hAnsi="华文仿宋" w:cs="宋体"/>
                  <w:kern w:val="0"/>
                  <w:sz w:val="20"/>
                  <w:szCs w:val="20"/>
                </w:rPr>
                <w:t>http://xxgk.ecnu.edu.cn/s/202/t/377/p/1/c/5142/d/13887/list.jspy</w:t>
              </w:r>
            </w:hyperlink>
          </w:p>
        </w:tc>
      </w:tr>
      <w:tr w:rsidR="005D4FDA" w:rsidRPr="00933E3D" w14:paraId="40E03122"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61F3C6C"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575DF21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4A1C7986"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16</w:t>
            </w:r>
            <w:r w:rsidRPr="00933E3D">
              <w:rPr>
                <w:rFonts w:ascii="华文仿宋" w:eastAsia="华文仿宋" w:hAnsi="华文仿宋" w:cs="宋体" w:hint="eastAsia"/>
                <w:color w:val="444444"/>
                <w:kern w:val="0"/>
                <w:sz w:val="20"/>
                <w:szCs w:val="20"/>
              </w:rPr>
              <w:t>）受捐赠财产的使用与管理情况</w:t>
            </w:r>
          </w:p>
        </w:tc>
        <w:tc>
          <w:tcPr>
            <w:tcW w:w="5103" w:type="dxa"/>
            <w:tcBorders>
              <w:bottom w:val="single" w:sz="8" w:space="0" w:color="000000"/>
              <w:right w:val="single" w:sz="8" w:space="0" w:color="000000"/>
            </w:tcBorders>
            <w:vAlign w:val="center"/>
          </w:tcPr>
          <w:p w14:paraId="587F7B71"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2DAF7C03" w14:textId="3E58F2FB" w:rsidR="00392387" w:rsidRPr="00C523F9"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9.6</w:t>
            </w:r>
            <w:r w:rsidR="00392387" w:rsidRPr="00C523F9">
              <w:rPr>
                <w:rFonts w:ascii="华文仿宋" w:eastAsia="华文仿宋" w:hAnsi="华文仿宋" w:cs="宋体" w:hint="eastAsia"/>
                <w:color w:val="444444"/>
                <w:kern w:val="0"/>
                <w:sz w:val="20"/>
                <w:szCs w:val="20"/>
              </w:rPr>
              <w:t>受捐赠财产的使用与管理</w:t>
            </w:r>
          </w:p>
          <w:p w14:paraId="756E5FE5" w14:textId="1279F44E"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5859C2E0" w14:textId="25E52CB5" w:rsidR="00EB65B6"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5" w:history="1">
              <w:r w:rsidR="00EB65B6" w:rsidRPr="00A36C61">
                <w:rPr>
                  <w:rStyle w:val="a6"/>
                  <w:rFonts w:ascii="华文仿宋" w:eastAsia="华文仿宋" w:hAnsi="华文仿宋" w:cs="宋体"/>
                  <w:kern w:val="0"/>
                  <w:sz w:val="20"/>
                  <w:szCs w:val="20"/>
                </w:rPr>
                <w:t>http://xxgk.ecnu.edu.cn/s/202/t/377/p/1/c/5142/d/13881/list.jspy</w:t>
              </w:r>
            </w:hyperlink>
          </w:p>
        </w:tc>
      </w:tr>
      <w:tr w:rsidR="005D4FDA" w:rsidRPr="00933E3D" w14:paraId="0EFD9B3F"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73C9C2EF"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E48460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5B285E1"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17</w:t>
            </w:r>
            <w:r w:rsidRPr="00933E3D">
              <w:rPr>
                <w:rFonts w:ascii="华文仿宋" w:eastAsia="华文仿宋" w:hAnsi="华文仿宋" w:cs="宋体" w:hint="eastAsia"/>
                <w:color w:val="444444"/>
                <w:kern w:val="0"/>
                <w:sz w:val="20"/>
                <w:szCs w:val="20"/>
              </w:rPr>
              <w:t>）校办企业资产、负债、国有资产保值增值等信息</w:t>
            </w:r>
          </w:p>
        </w:tc>
        <w:tc>
          <w:tcPr>
            <w:tcW w:w="5103" w:type="dxa"/>
            <w:tcBorders>
              <w:bottom w:val="single" w:sz="8" w:space="0" w:color="000000"/>
              <w:right w:val="single" w:sz="8" w:space="0" w:color="000000"/>
            </w:tcBorders>
            <w:vAlign w:val="center"/>
          </w:tcPr>
          <w:p w14:paraId="36002D2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FD102B1" w14:textId="768D834E" w:rsidR="00392387" w:rsidRPr="00C523F9"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9.7</w:t>
            </w:r>
            <w:r w:rsidR="00392387" w:rsidRPr="00C523F9">
              <w:rPr>
                <w:rFonts w:ascii="华文仿宋" w:eastAsia="华文仿宋" w:hAnsi="华文仿宋" w:cs="宋体" w:hint="eastAsia"/>
                <w:color w:val="444444"/>
                <w:kern w:val="0"/>
                <w:sz w:val="20"/>
                <w:szCs w:val="20"/>
              </w:rPr>
              <w:t>校办企业资产、负债、国有资产保值增值等信息</w:t>
            </w:r>
          </w:p>
          <w:p w14:paraId="2DF343CB" w14:textId="0DE0CB91"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26B3C22" w14:textId="1EE2DB8B"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36" w:history="1">
              <w:r w:rsidR="00EB65B6" w:rsidRPr="00A36C61">
                <w:rPr>
                  <w:rStyle w:val="a6"/>
                  <w:rFonts w:ascii="华文仿宋" w:eastAsia="华文仿宋" w:hAnsi="华文仿宋" w:cs="宋体"/>
                  <w:kern w:val="0"/>
                  <w:sz w:val="20"/>
                  <w:szCs w:val="20"/>
                </w:rPr>
                <w:t>http://xxgk.ecnu.edu.cn/s/202/t/377/p/1/c/5142/d/13882/list.jspy</w:t>
              </w:r>
            </w:hyperlink>
          </w:p>
        </w:tc>
      </w:tr>
      <w:tr w:rsidR="005D4FDA" w:rsidRPr="00933E3D" w14:paraId="54CA9D23"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2396A4C"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5FAFB81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7336BD1F"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18</w:t>
            </w:r>
            <w:r w:rsidRPr="00933E3D">
              <w:rPr>
                <w:rFonts w:ascii="华文仿宋" w:eastAsia="华文仿宋" w:hAnsi="华文仿宋" w:cs="宋体" w:hint="eastAsia"/>
                <w:color w:val="444444"/>
                <w:kern w:val="0"/>
                <w:sz w:val="20"/>
                <w:szCs w:val="20"/>
              </w:rPr>
              <w:t>）仪器设备、图书、药品等物资设备采购和重大基建工程的招投标</w:t>
            </w:r>
          </w:p>
        </w:tc>
        <w:tc>
          <w:tcPr>
            <w:tcW w:w="5103" w:type="dxa"/>
            <w:tcBorders>
              <w:bottom w:val="single" w:sz="8" w:space="0" w:color="000000"/>
              <w:right w:val="single" w:sz="8" w:space="0" w:color="000000"/>
            </w:tcBorders>
            <w:vAlign w:val="center"/>
          </w:tcPr>
          <w:p w14:paraId="5B274E4B"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0DF373AF" w14:textId="34C5E927" w:rsidR="00392387" w:rsidRPr="00C523F9"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9.8</w:t>
            </w:r>
            <w:r w:rsidR="00392387" w:rsidRPr="00C523F9">
              <w:rPr>
                <w:rFonts w:ascii="华文仿宋" w:eastAsia="华文仿宋" w:hAnsi="华文仿宋" w:cs="宋体" w:hint="eastAsia"/>
                <w:color w:val="444444"/>
                <w:kern w:val="0"/>
                <w:sz w:val="20"/>
                <w:szCs w:val="20"/>
              </w:rPr>
              <w:t>仪器设备采购管理规定及招投标</w:t>
            </w:r>
          </w:p>
          <w:p w14:paraId="278E537D" w14:textId="3063E696"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FD23B16" w14:textId="736E52F4" w:rsidR="00EB65B6" w:rsidRPr="00C523F9"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37" w:history="1">
              <w:r w:rsidR="00EB65B6" w:rsidRPr="00A36C61">
                <w:rPr>
                  <w:rStyle w:val="a6"/>
                  <w:rFonts w:ascii="华文仿宋" w:eastAsia="华文仿宋" w:hAnsi="华文仿宋" w:cs="宋体"/>
                  <w:kern w:val="0"/>
                  <w:sz w:val="20"/>
                  <w:szCs w:val="20"/>
                </w:rPr>
                <w:t>http://xxgk.ecnu.edu.cn/s/202/t/377/p/1/c/5142/d/13883/list.jspy</w:t>
              </w:r>
            </w:hyperlink>
          </w:p>
          <w:p w14:paraId="0391C51D" w14:textId="20CB9E9A"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lastRenderedPageBreak/>
              <w:t>9.9图书采购管理规定及招投标</w:t>
            </w:r>
          </w:p>
          <w:p w14:paraId="3E9038A9" w14:textId="0366FE46"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4112A597" w14:textId="235F1C8C" w:rsidR="00EB65B6" w:rsidRPr="00C523F9"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38" w:history="1">
              <w:r w:rsidR="00EB65B6" w:rsidRPr="00A36C61">
                <w:rPr>
                  <w:rStyle w:val="a6"/>
                  <w:rFonts w:ascii="华文仿宋" w:eastAsia="华文仿宋" w:hAnsi="华文仿宋" w:cs="宋体"/>
                  <w:kern w:val="0"/>
                  <w:sz w:val="20"/>
                  <w:szCs w:val="20"/>
                </w:rPr>
                <w:t>http://xxgk.ecnu.edu.cn/s/202/t/377/p/1/c/5142/d/13884/list.jspy</w:t>
              </w:r>
            </w:hyperlink>
          </w:p>
          <w:p w14:paraId="21357D20" w14:textId="395ABF9F"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9.10</w:t>
            </w:r>
            <w:r w:rsidRPr="00C523F9">
              <w:rPr>
                <w:rFonts w:ascii="华文仿宋" w:eastAsia="华文仿宋" w:hAnsi="华文仿宋" w:cs="宋体" w:hint="eastAsia"/>
                <w:color w:val="444444"/>
                <w:kern w:val="0"/>
                <w:sz w:val="20"/>
                <w:szCs w:val="20"/>
              </w:rPr>
              <w:t>药品等物资设备采购管理规定及招投标</w:t>
            </w:r>
          </w:p>
          <w:p w14:paraId="1DFE01F3" w14:textId="18920EC1"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440A5213" w14:textId="0274E5AD" w:rsidR="00EB65B6" w:rsidRPr="00C523F9"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39" w:history="1">
              <w:r w:rsidR="00EB65B6" w:rsidRPr="00A36C61">
                <w:rPr>
                  <w:rStyle w:val="a6"/>
                  <w:rFonts w:ascii="华文仿宋" w:eastAsia="华文仿宋" w:hAnsi="华文仿宋" w:cs="宋体"/>
                  <w:kern w:val="0"/>
                  <w:sz w:val="20"/>
                  <w:szCs w:val="20"/>
                </w:rPr>
                <w:t>http://xxgk.ecnu.edu.cn/s/202/t/377/p/1/c/5142/d/13885/list.jspy</w:t>
              </w:r>
            </w:hyperlink>
          </w:p>
          <w:p w14:paraId="6975FADF" w14:textId="64D0FE29"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10.2重大基建与维修工程的招标情况</w:t>
            </w:r>
          </w:p>
          <w:p w14:paraId="40B361CE" w14:textId="1350CE10"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79FE4021" w14:textId="5331B0FF" w:rsidR="00EB65B6"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0" w:history="1">
              <w:r w:rsidR="00EB65B6" w:rsidRPr="00A36C61">
                <w:rPr>
                  <w:rStyle w:val="a6"/>
                  <w:rFonts w:ascii="华文仿宋" w:eastAsia="华文仿宋" w:hAnsi="华文仿宋" w:cs="宋体"/>
                  <w:kern w:val="0"/>
                  <w:sz w:val="20"/>
                  <w:szCs w:val="20"/>
                </w:rPr>
                <w:t>http://xxgk.ecnu.edu.cn/s/202/t/377/p/1/c/5142/d/13871/list.jspy</w:t>
              </w:r>
            </w:hyperlink>
          </w:p>
        </w:tc>
      </w:tr>
      <w:tr w:rsidR="005D4FDA" w:rsidRPr="00933E3D" w14:paraId="6CB76FD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7BFB1B2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B4EC140"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475892B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19</w:t>
            </w:r>
            <w:r w:rsidRPr="00933E3D">
              <w:rPr>
                <w:rFonts w:ascii="华文仿宋" w:eastAsia="华文仿宋" w:hAnsi="华文仿宋" w:cs="宋体" w:hint="eastAsia"/>
                <w:color w:val="444444"/>
                <w:kern w:val="0"/>
                <w:sz w:val="20"/>
                <w:szCs w:val="20"/>
              </w:rPr>
              <w:t>）收支预算总表、收入预算表、支出预算表、财政拨款支出预算表</w:t>
            </w:r>
          </w:p>
        </w:tc>
        <w:tc>
          <w:tcPr>
            <w:tcW w:w="5103" w:type="dxa"/>
            <w:tcBorders>
              <w:bottom w:val="single" w:sz="8" w:space="0" w:color="000000"/>
              <w:right w:val="single" w:sz="8" w:space="0" w:color="000000"/>
            </w:tcBorders>
            <w:vAlign w:val="center"/>
          </w:tcPr>
          <w:p w14:paraId="6CAC6CEE" w14:textId="77777777" w:rsidR="005D4FDA"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392387">
              <w:rPr>
                <w:rFonts w:ascii="华文仿宋" w:eastAsia="华文仿宋" w:hAnsi="华文仿宋" w:cs="宋体" w:hint="eastAsia"/>
                <w:color w:val="444444"/>
                <w:kern w:val="0"/>
                <w:sz w:val="20"/>
                <w:szCs w:val="20"/>
              </w:rPr>
              <w:t>：</w:t>
            </w:r>
          </w:p>
          <w:p w14:paraId="0EECD065" w14:textId="77777777"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9.3年度预算情况</w:t>
            </w:r>
          </w:p>
          <w:p w14:paraId="3D2944CB" w14:textId="77777777"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55A0D083" w14:textId="18630348" w:rsidR="00EB65B6" w:rsidRPr="00933E3D"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41" w:history="1">
              <w:r w:rsidR="00EB65B6" w:rsidRPr="00A36C61">
                <w:rPr>
                  <w:rStyle w:val="a6"/>
                  <w:rFonts w:ascii="华文仿宋" w:eastAsia="华文仿宋" w:hAnsi="华文仿宋" w:cs="宋体"/>
                  <w:kern w:val="0"/>
                  <w:sz w:val="20"/>
                  <w:szCs w:val="20"/>
                </w:rPr>
                <w:t>http://xxgk.ecnu.edu.cn/s/202/t/377/p/1/c/5142/d/13872/list.jspy</w:t>
              </w:r>
            </w:hyperlink>
          </w:p>
        </w:tc>
      </w:tr>
      <w:tr w:rsidR="005D4FDA" w:rsidRPr="00933E3D" w14:paraId="65ADF03D"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44B64F9"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B6D8FA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52DDD4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20</w:t>
            </w:r>
            <w:r w:rsidRPr="00933E3D">
              <w:rPr>
                <w:rFonts w:ascii="华文仿宋" w:eastAsia="华文仿宋" w:hAnsi="华文仿宋" w:cs="宋体" w:hint="eastAsia"/>
                <w:color w:val="444444"/>
                <w:kern w:val="0"/>
                <w:sz w:val="20"/>
                <w:szCs w:val="20"/>
              </w:rPr>
              <w:t>）收支决算总表、收入决算表、支出决算表、财政拨款支出决算表</w:t>
            </w:r>
          </w:p>
        </w:tc>
        <w:tc>
          <w:tcPr>
            <w:tcW w:w="5103" w:type="dxa"/>
            <w:tcBorders>
              <w:bottom w:val="single" w:sz="8" w:space="0" w:color="000000"/>
              <w:right w:val="single" w:sz="8" w:space="0" w:color="000000"/>
            </w:tcBorders>
            <w:vAlign w:val="center"/>
          </w:tcPr>
          <w:p w14:paraId="1FCE81DF" w14:textId="45A05655"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392387">
              <w:rPr>
                <w:rFonts w:ascii="华文仿宋" w:eastAsia="华文仿宋" w:hAnsi="华文仿宋" w:cs="宋体" w:hint="eastAsia"/>
                <w:color w:val="444444"/>
                <w:kern w:val="0"/>
                <w:sz w:val="20"/>
                <w:szCs w:val="20"/>
              </w:rPr>
              <w:t>：</w:t>
            </w:r>
          </w:p>
          <w:p w14:paraId="331CCDD3" w14:textId="3044512B"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9.4年度决算情况</w:t>
            </w:r>
          </w:p>
          <w:p w14:paraId="47EAB995" w14:textId="7B78B3E1"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50590022" w14:textId="6EC19985"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2" w:history="1">
              <w:r w:rsidR="00EB65B6" w:rsidRPr="00A36C61">
                <w:rPr>
                  <w:rStyle w:val="a6"/>
                  <w:rFonts w:ascii="华文仿宋" w:eastAsia="华文仿宋" w:hAnsi="华文仿宋" w:cs="宋体"/>
                  <w:kern w:val="0"/>
                  <w:sz w:val="20"/>
                  <w:szCs w:val="20"/>
                </w:rPr>
                <w:t>http://xxgk.ecnu.edu.cn/s/202/t/377/p/1/c/5142/d/13874/list.jspy</w:t>
              </w:r>
            </w:hyperlink>
          </w:p>
        </w:tc>
      </w:tr>
      <w:tr w:rsidR="005D4FDA" w:rsidRPr="00933E3D" w14:paraId="02E87E33"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CE6399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073D1F1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4EDE9424"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21</w:t>
            </w:r>
            <w:r w:rsidRPr="00933E3D">
              <w:rPr>
                <w:rFonts w:ascii="华文仿宋" w:eastAsia="华文仿宋" w:hAnsi="华文仿宋" w:cs="宋体" w:hint="eastAsia"/>
                <w:color w:val="444444"/>
                <w:kern w:val="0"/>
                <w:sz w:val="20"/>
                <w:szCs w:val="20"/>
              </w:rPr>
              <w:t>）收费项目、收费依据、收费标准及投诉方式</w:t>
            </w:r>
          </w:p>
        </w:tc>
        <w:tc>
          <w:tcPr>
            <w:tcW w:w="5103" w:type="dxa"/>
            <w:tcBorders>
              <w:bottom w:val="single" w:sz="8" w:space="0" w:color="000000"/>
              <w:right w:val="single" w:sz="8" w:space="0" w:color="000000"/>
            </w:tcBorders>
            <w:vAlign w:val="center"/>
          </w:tcPr>
          <w:p w14:paraId="50C031EA" w14:textId="39552B23"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392387">
              <w:rPr>
                <w:rFonts w:ascii="华文仿宋" w:eastAsia="华文仿宋" w:hAnsi="华文仿宋" w:cs="宋体" w:hint="eastAsia"/>
                <w:color w:val="444444"/>
                <w:kern w:val="0"/>
                <w:sz w:val="20"/>
                <w:szCs w:val="20"/>
              </w:rPr>
              <w:t>：</w:t>
            </w:r>
          </w:p>
          <w:p w14:paraId="1364A4FA" w14:textId="03A446BE"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9.1</w:t>
            </w:r>
            <w:r w:rsidRPr="00C523F9">
              <w:rPr>
                <w:rFonts w:ascii="华文仿宋" w:eastAsia="华文仿宋" w:hAnsi="华文仿宋" w:cs="宋体" w:hint="eastAsia"/>
                <w:color w:val="444444"/>
                <w:kern w:val="0"/>
                <w:sz w:val="20"/>
                <w:szCs w:val="20"/>
              </w:rPr>
              <w:t>教育收费项目、依据及标准</w:t>
            </w:r>
          </w:p>
          <w:p w14:paraId="503A9900" w14:textId="6DD3AEF6"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7847C4F5" w14:textId="7DD44254"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3" w:history="1">
              <w:r w:rsidR="00EB65B6" w:rsidRPr="00A36C61">
                <w:rPr>
                  <w:rStyle w:val="a6"/>
                  <w:rFonts w:ascii="华文仿宋" w:eastAsia="华文仿宋" w:hAnsi="华文仿宋" w:cs="宋体"/>
                  <w:kern w:val="0"/>
                  <w:sz w:val="20"/>
                  <w:szCs w:val="20"/>
                </w:rPr>
                <w:t>http://xxgk.ecnu.edu.cn/s/202/t/377/p/1/c/5142/d/13867/list.jspy</w:t>
              </w:r>
            </w:hyperlink>
          </w:p>
        </w:tc>
      </w:tr>
      <w:tr w:rsidR="005D4FDA" w:rsidRPr="00933E3D" w14:paraId="0F9154EB"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2C3E0E45"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4</w:t>
            </w:r>
          </w:p>
        </w:tc>
        <w:tc>
          <w:tcPr>
            <w:tcW w:w="1134" w:type="dxa"/>
            <w:vMerge w:val="restart"/>
            <w:tcBorders>
              <w:bottom w:val="single" w:sz="8" w:space="0" w:color="000000"/>
              <w:right w:val="single" w:sz="8" w:space="0" w:color="000000"/>
            </w:tcBorders>
            <w:vAlign w:val="center"/>
          </w:tcPr>
          <w:p w14:paraId="63B63932"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人事师资信息（</w:t>
            </w:r>
            <w:r w:rsidRPr="00933E3D">
              <w:rPr>
                <w:rFonts w:ascii="华文仿宋" w:eastAsia="华文仿宋" w:hAnsi="华文仿宋" w:cs="宋体"/>
                <w:color w:val="444444"/>
                <w:kern w:val="0"/>
                <w:sz w:val="20"/>
                <w:szCs w:val="20"/>
              </w:rPr>
              <w:t>5</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60BD129F"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22</w:t>
            </w:r>
            <w:r w:rsidRPr="00933E3D">
              <w:rPr>
                <w:rFonts w:ascii="华文仿宋" w:eastAsia="华文仿宋" w:hAnsi="华文仿宋" w:cs="宋体" w:hint="eastAsia"/>
                <w:color w:val="444444"/>
                <w:kern w:val="0"/>
                <w:sz w:val="20"/>
                <w:szCs w:val="20"/>
              </w:rPr>
              <w:t>）校级领导干部社会兼职情况</w:t>
            </w:r>
          </w:p>
        </w:tc>
        <w:tc>
          <w:tcPr>
            <w:tcW w:w="5103" w:type="dxa"/>
            <w:tcBorders>
              <w:bottom w:val="single" w:sz="8" w:space="0" w:color="000000"/>
              <w:right w:val="single" w:sz="8" w:space="0" w:color="000000"/>
            </w:tcBorders>
            <w:vAlign w:val="center"/>
          </w:tcPr>
          <w:p w14:paraId="643D8575" w14:textId="52F89213"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392387">
              <w:rPr>
                <w:rFonts w:ascii="华文仿宋" w:eastAsia="华文仿宋" w:hAnsi="华文仿宋" w:cs="宋体" w:hint="eastAsia"/>
                <w:color w:val="444444"/>
                <w:kern w:val="0"/>
                <w:sz w:val="20"/>
                <w:szCs w:val="20"/>
              </w:rPr>
              <w:t>：</w:t>
            </w:r>
          </w:p>
          <w:p w14:paraId="2508B699" w14:textId="6A162CA4"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8.2.2</w:t>
            </w:r>
            <w:r w:rsidRPr="00933E3D">
              <w:rPr>
                <w:rFonts w:ascii="华文仿宋" w:eastAsia="华文仿宋" w:hAnsi="华文仿宋" w:cs="宋体" w:hint="eastAsia"/>
                <w:color w:val="444444"/>
                <w:kern w:val="0"/>
                <w:sz w:val="20"/>
                <w:szCs w:val="20"/>
              </w:rPr>
              <w:t>校级领导干部社会兼职情况</w:t>
            </w:r>
          </w:p>
          <w:p w14:paraId="6FBB8E34" w14:textId="2BB06947"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2735C3D4" w14:textId="11CF464A"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4" w:history="1">
              <w:r w:rsidR="00EB65B6" w:rsidRPr="00A36C61">
                <w:rPr>
                  <w:rStyle w:val="a6"/>
                  <w:rFonts w:ascii="华文仿宋" w:eastAsia="华文仿宋" w:hAnsi="华文仿宋" w:cs="宋体"/>
                  <w:kern w:val="0"/>
                  <w:sz w:val="20"/>
                  <w:szCs w:val="20"/>
                </w:rPr>
                <w:t>http://xxgk.ecnu.edu.cn/s/202/t/377/p/1/c/5142/d/11707/list.jspy</w:t>
              </w:r>
            </w:hyperlink>
          </w:p>
        </w:tc>
      </w:tr>
      <w:tr w:rsidR="005D4FDA" w:rsidRPr="00933E3D" w14:paraId="178B3314"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57368E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78D36B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0F791CE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23</w:t>
            </w:r>
            <w:r w:rsidRPr="00933E3D">
              <w:rPr>
                <w:rFonts w:ascii="华文仿宋" w:eastAsia="华文仿宋" w:hAnsi="华文仿宋" w:cs="宋体" w:hint="eastAsia"/>
                <w:color w:val="444444"/>
                <w:kern w:val="0"/>
                <w:sz w:val="20"/>
                <w:szCs w:val="20"/>
              </w:rPr>
              <w:t>）校级领导干部因公出国（境）情况</w:t>
            </w:r>
          </w:p>
        </w:tc>
        <w:tc>
          <w:tcPr>
            <w:tcW w:w="5103" w:type="dxa"/>
            <w:tcBorders>
              <w:bottom w:val="single" w:sz="8" w:space="0" w:color="000000"/>
              <w:right w:val="single" w:sz="8" w:space="0" w:color="000000"/>
            </w:tcBorders>
            <w:vAlign w:val="center"/>
          </w:tcPr>
          <w:p w14:paraId="6928A6B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57904A4A" w14:textId="1D0B9BDB"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8.2.3</w:t>
            </w:r>
            <w:r w:rsidR="00392387" w:rsidRPr="00933E3D">
              <w:rPr>
                <w:rFonts w:ascii="华文仿宋" w:eastAsia="华文仿宋" w:hAnsi="华文仿宋" w:cs="宋体" w:hint="eastAsia"/>
                <w:color w:val="444444"/>
                <w:kern w:val="0"/>
                <w:sz w:val="20"/>
                <w:szCs w:val="20"/>
              </w:rPr>
              <w:t>校级领导干部因公出国（境）情况</w:t>
            </w:r>
          </w:p>
          <w:p w14:paraId="6166EE42" w14:textId="5E1772AC"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7F46DF47" w14:textId="1770D545" w:rsidR="00EB65B6"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5" w:history="1">
              <w:r w:rsidR="00EB65B6" w:rsidRPr="00A36C61">
                <w:rPr>
                  <w:rStyle w:val="a6"/>
                  <w:rFonts w:ascii="华文仿宋" w:eastAsia="华文仿宋" w:hAnsi="华文仿宋" w:cs="宋体"/>
                  <w:kern w:val="0"/>
                  <w:sz w:val="20"/>
                  <w:szCs w:val="20"/>
                </w:rPr>
                <w:t>http://xxgk.ecnu.edu.cn/s/202/t/377/p/1/c/5142/d/11708/list.jspy</w:t>
              </w:r>
            </w:hyperlink>
          </w:p>
        </w:tc>
      </w:tr>
      <w:tr w:rsidR="005D4FDA" w:rsidRPr="00933E3D" w14:paraId="030012DC"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233455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3F88BA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4112461B"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24</w:t>
            </w:r>
            <w:r w:rsidRPr="00933E3D">
              <w:rPr>
                <w:rFonts w:ascii="华文仿宋" w:eastAsia="华文仿宋" w:hAnsi="华文仿宋" w:cs="宋体" w:hint="eastAsia"/>
                <w:color w:val="444444"/>
                <w:kern w:val="0"/>
                <w:sz w:val="20"/>
                <w:szCs w:val="20"/>
              </w:rPr>
              <w:t>）岗位设置管理与聘用办法</w:t>
            </w:r>
          </w:p>
        </w:tc>
        <w:tc>
          <w:tcPr>
            <w:tcW w:w="5103" w:type="dxa"/>
            <w:tcBorders>
              <w:bottom w:val="single" w:sz="8" w:space="0" w:color="000000"/>
              <w:right w:val="single" w:sz="8" w:space="0" w:color="000000"/>
            </w:tcBorders>
            <w:vAlign w:val="center"/>
          </w:tcPr>
          <w:p w14:paraId="27BCC44F" w14:textId="77777777"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42844B02" w14:textId="65D692C3"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8.1.1</w:t>
            </w:r>
            <w:r w:rsidRPr="00C523F9">
              <w:rPr>
                <w:rFonts w:ascii="华文仿宋" w:eastAsia="华文仿宋" w:hAnsi="华文仿宋" w:cs="宋体" w:hint="eastAsia"/>
                <w:color w:val="444444"/>
                <w:kern w:val="0"/>
                <w:sz w:val="20"/>
                <w:szCs w:val="20"/>
              </w:rPr>
              <w:t>教师岗位设置与聘用管理办法</w:t>
            </w:r>
          </w:p>
          <w:p w14:paraId="73C92EF5" w14:textId="1FD774F7"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1E4E295F" w14:textId="640B0E3C" w:rsidR="00EB65B6" w:rsidRPr="00C523F9"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46" w:history="1">
              <w:r w:rsidR="00EB65B6" w:rsidRPr="00A36C61">
                <w:rPr>
                  <w:rStyle w:val="a6"/>
                  <w:rFonts w:ascii="华文仿宋" w:eastAsia="华文仿宋" w:hAnsi="华文仿宋" w:cs="宋体"/>
                  <w:kern w:val="0"/>
                  <w:sz w:val="20"/>
                  <w:szCs w:val="20"/>
                </w:rPr>
                <w:t>http://xxgk.ecnu.edu.cn/s/202/t/377/p/1/c/5142/d/5232/list.jspy</w:t>
              </w:r>
            </w:hyperlink>
          </w:p>
          <w:p w14:paraId="27AEEC37" w14:textId="2B6579AD"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8.1.2专业技术人员等级和聘用管理办法</w:t>
            </w:r>
          </w:p>
          <w:p w14:paraId="6EF99E03" w14:textId="3ADE0D82"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683E748D" w14:textId="695951BF"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7" w:history="1">
              <w:r w:rsidR="00EB65B6" w:rsidRPr="00A36C61">
                <w:rPr>
                  <w:rStyle w:val="a6"/>
                  <w:rFonts w:ascii="华文仿宋" w:eastAsia="华文仿宋" w:hAnsi="华文仿宋" w:cs="宋体"/>
                  <w:kern w:val="0"/>
                  <w:sz w:val="20"/>
                  <w:szCs w:val="20"/>
                </w:rPr>
                <w:t>http://xxgk.ecnu.edu.cn/s/202/t/377/p/1/c/5142/d/13853/list.jspy</w:t>
              </w:r>
            </w:hyperlink>
          </w:p>
        </w:tc>
      </w:tr>
      <w:tr w:rsidR="005D4FDA" w:rsidRPr="00933E3D" w14:paraId="4FA5ABB5"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4E027F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66AD2E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1B28D489"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25</w:t>
            </w:r>
            <w:r w:rsidRPr="00933E3D">
              <w:rPr>
                <w:rFonts w:ascii="华文仿宋" w:eastAsia="华文仿宋" w:hAnsi="华文仿宋" w:cs="宋体" w:hint="eastAsia"/>
                <w:color w:val="444444"/>
                <w:kern w:val="0"/>
                <w:sz w:val="20"/>
                <w:szCs w:val="20"/>
              </w:rPr>
              <w:t>）校内中层干部任免、人员招聘信息</w:t>
            </w:r>
          </w:p>
        </w:tc>
        <w:tc>
          <w:tcPr>
            <w:tcW w:w="5103" w:type="dxa"/>
            <w:tcBorders>
              <w:bottom w:val="single" w:sz="8" w:space="0" w:color="000000"/>
              <w:right w:val="single" w:sz="8" w:space="0" w:color="000000"/>
            </w:tcBorders>
            <w:vAlign w:val="center"/>
          </w:tcPr>
          <w:p w14:paraId="7E7BB26D"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A7909D7" w14:textId="737A57C6" w:rsidR="00392387" w:rsidRPr="00C523F9"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392387">
              <w:rPr>
                <w:rFonts w:ascii="华文仿宋" w:eastAsia="华文仿宋" w:hAnsi="华文仿宋" w:cs="宋体" w:hint="eastAsia"/>
                <w:color w:val="444444"/>
                <w:kern w:val="0"/>
                <w:sz w:val="20"/>
                <w:szCs w:val="20"/>
              </w:rPr>
              <w:t>8.2.1</w:t>
            </w:r>
            <w:r w:rsidR="00392387" w:rsidRPr="00C523F9">
              <w:rPr>
                <w:rFonts w:ascii="华文仿宋" w:eastAsia="华文仿宋" w:hAnsi="华文仿宋" w:cs="宋体" w:hint="eastAsia"/>
                <w:color w:val="444444"/>
                <w:kern w:val="0"/>
                <w:sz w:val="20"/>
                <w:szCs w:val="20"/>
              </w:rPr>
              <w:t>校内中层干部任免</w:t>
            </w:r>
          </w:p>
          <w:p w14:paraId="37863E11" w14:textId="2F971FE2" w:rsidR="00392387"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079F7FC3" w14:textId="5E1C9CB0" w:rsidR="00EB65B6" w:rsidRPr="00C523F9" w:rsidRDefault="001C7053" w:rsidP="00392387">
            <w:pPr>
              <w:widowControl/>
              <w:autoSpaceDE w:val="0"/>
              <w:autoSpaceDN w:val="0"/>
              <w:adjustRightInd w:val="0"/>
              <w:jc w:val="left"/>
              <w:rPr>
                <w:rFonts w:ascii="华文仿宋" w:eastAsia="华文仿宋" w:hAnsi="华文仿宋" w:cs="宋体"/>
                <w:color w:val="444444"/>
                <w:kern w:val="0"/>
                <w:sz w:val="20"/>
                <w:szCs w:val="20"/>
              </w:rPr>
            </w:pPr>
            <w:hyperlink r:id="rId48" w:history="1">
              <w:r w:rsidR="00EB65B6" w:rsidRPr="00A36C61">
                <w:rPr>
                  <w:rStyle w:val="a6"/>
                  <w:rFonts w:ascii="华文仿宋" w:eastAsia="华文仿宋" w:hAnsi="华文仿宋" w:cs="宋体"/>
                  <w:kern w:val="0"/>
                  <w:sz w:val="20"/>
                  <w:szCs w:val="20"/>
                </w:rPr>
                <w:t>http://xxgk.ecnu.edu.cn/s/202/t/377/p/1/c/5142/d/6148/list.jspy</w:t>
              </w:r>
            </w:hyperlink>
          </w:p>
          <w:p w14:paraId="53AEF9E4" w14:textId="3A94A0E4" w:rsidR="00392387" w:rsidRPr="00C523F9"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8.1.3学校教职工招聘信息</w:t>
            </w:r>
          </w:p>
          <w:p w14:paraId="72ED2CF2" w14:textId="7210DB44" w:rsidR="00392387" w:rsidRPr="00933E3D" w:rsidRDefault="00392387"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57810B0D" w14:textId="5E5EC769" w:rsidR="00AE398C"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49" w:history="1">
              <w:r w:rsidR="00AE398C" w:rsidRPr="00A36C61">
                <w:rPr>
                  <w:rStyle w:val="a6"/>
                  <w:rFonts w:ascii="华文仿宋" w:eastAsia="华文仿宋" w:hAnsi="华文仿宋" w:cs="宋体"/>
                  <w:kern w:val="0"/>
                  <w:sz w:val="20"/>
                  <w:szCs w:val="20"/>
                </w:rPr>
                <w:t>http://xxgk.ecnu.edu.cn/s/202/t/377/p/1/c/5142/d/11706/list.jspy</w:t>
              </w:r>
            </w:hyperlink>
          </w:p>
        </w:tc>
      </w:tr>
      <w:tr w:rsidR="005D4FDA" w:rsidRPr="00933E3D" w14:paraId="1B4F51C0"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1B92EA0"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583E6AD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D96B01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26</w:t>
            </w:r>
            <w:r w:rsidRPr="00933E3D">
              <w:rPr>
                <w:rFonts w:ascii="华文仿宋" w:eastAsia="华文仿宋" w:hAnsi="华文仿宋" w:cs="宋体" w:hint="eastAsia"/>
                <w:color w:val="444444"/>
                <w:kern w:val="0"/>
                <w:sz w:val="20"/>
                <w:szCs w:val="20"/>
              </w:rPr>
              <w:t>）教职工争议解决办法</w:t>
            </w:r>
          </w:p>
        </w:tc>
        <w:tc>
          <w:tcPr>
            <w:tcW w:w="5103" w:type="dxa"/>
            <w:tcBorders>
              <w:bottom w:val="single" w:sz="8" w:space="0" w:color="000000"/>
              <w:right w:val="single" w:sz="8" w:space="0" w:color="000000"/>
            </w:tcBorders>
            <w:vAlign w:val="center"/>
          </w:tcPr>
          <w:p w14:paraId="2E53DE94" w14:textId="77777777" w:rsidR="00392387" w:rsidRDefault="005D4FDA" w:rsidP="00392387">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5D0DE16D" w14:textId="6932F335" w:rsidR="00392387" w:rsidRPr="00C523F9" w:rsidRDefault="00DC23F5" w:rsidP="00392387">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8.1.4</w:t>
            </w:r>
            <w:r w:rsidRPr="00C523F9">
              <w:rPr>
                <w:rFonts w:ascii="华文仿宋" w:eastAsia="华文仿宋" w:hAnsi="华文仿宋" w:cs="宋体" w:hint="eastAsia"/>
                <w:color w:val="444444"/>
                <w:kern w:val="0"/>
                <w:sz w:val="20"/>
                <w:szCs w:val="20"/>
              </w:rPr>
              <w:t>教师人事争议调解办法</w:t>
            </w:r>
          </w:p>
          <w:p w14:paraId="62A922E0" w14:textId="1474213B" w:rsidR="00DC23F5" w:rsidRPr="00933E3D" w:rsidRDefault="00DC23F5" w:rsidP="00392387">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788DEFF5" w14:textId="6E437CEA" w:rsidR="00AE398C"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0" w:history="1">
              <w:r w:rsidR="00AE398C" w:rsidRPr="00A36C61">
                <w:rPr>
                  <w:rStyle w:val="a6"/>
                  <w:rFonts w:ascii="华文仿宋" w:eastAsia="华文仿宋" w:hAnsi="华文仿宋" w:cs="宋体"/>
                  <w:kern w:val="0"/>
                  <w:sz w:val="20"/>
                  <w:szCs w:val="20"/>
                </w:rPr>
                <w:t>http://xxgk.ecnu.edu.cn/s/202/t/377/p/1/c/5142/d/5233/list.jspy</w:t>
              </w:r>
            </w:hyperlink>
          </w:p>
        </w:tc>
      </w:tr>
      <w:tr w:rsidR="005D4FDA" w:rsidRPr="00933E3D" w14:paraId="67D5FFEC"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4CFFF343"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5</w:t>
            </w:r>
          </w:p>
        </w:tc>
        <w:tc>
          <w:tcPr>
            <w:tcW w:w="1134" w:type="dxa"/>
            <w:vMerge w:val="restart"/>
            <w:tcBorders>
              <w:bottom w:val="single" w:sz="8" w:space="0" w:color="000000"/>
              <w:right w:val="single" w:sz="8" w:space="0" w:color="000000"/>
            </w:tcBorders>
            <w:vAlign w:val="center"/>
          </w:tcPr>
          <w:p w14:paraId="12243A3E"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教学质量信息</w:t>
            </w:r>
          </w:p>
          <w:p w14:paraId="12DB1B6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9</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7AB68E03"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27</w:t>
            </w:r>
            <w:r w:rsidRPr="00933E3D">
              <w:rPr>
                <w:rFonts w:ascii="华文仿宋" w:eastAsia="华文仿宋" w:hAnsi="华文仿宋" w:cs="宋体" w:hint="eastAsia"/>
                <w:color w:val="444444"/>
                <w:kern w:val="0"/>
                <w:sz w:val="20"/>
                <w:szCs w:val="20"/>
              </w:rPr>
              <w:t>）本科生占全日制在校生总数的比例、教师数量及结构</w:t>
            </w:r>
          </w:p>
        </w:tc>
        <w:tc>
          <w:tcPr>
            <w:tcW w:w="5103" w:type="dxa"/>
            <w:tcBorders>
              <w:bottom w:val="single" w:sz="8" w:space="0" w:color="000000"/>
              <w:right w:val="single" w:sz="8" w:space="0" w:color="000000"/>
            </w:tcBorders>
            <w:vAlign w:val="center"/>
          </w:tcPr>
          <w:p w14:paraId="2544783C" w14:textId="77777777" w:rsidR="00DC23F5" w:rsidRDefault="005D4FDA" w:rsidP="00DC23F5">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7E442A7E" w14:textId="21860C1D"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3.8</w:t>
            </w:r>
            <w:r w:rsidRPr="00C523F9">
              <w:rPr>
                <w:rFonts w:ascii="华文仿宋" w:eastAsia="华文仿宋" w:hAnsi="华文仿宋" w:cs="宋体" w:hint="eastAsia"/>
                <w:color w:val="444444"/>
                <w:kern w:val="0"/>
                <w:sz w:val="20"/>
                <w:szCs w:val="20"/>
              </w:rPr>
              <w:t>本科生占全日制在校生总数的比例</w:t>
            </w:r>
          </w:p>
          <w:p w14:paraId="03057856" w14:textId="6DB3A529" w:rsidR="00AE398C"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hyperlink r:id="rId51" w:history="1">
              <w:r w:rsidR="00AE398C" w:rsidRPr="00A36C61">
                <w:rPr>
                  <w:rStyle w:val="a6"/>
                  <w:rFonts w:ascii="华文仿宋" w:eastAsia="华文仿宋" w:hAnsi="华文仿宋" w:cs="宋体"/>
                  <w:kern w:val="0"/>
                  <w:sz w:val="20"/>
                  <w:szCs w:val="20"/>
                </w:rPr>
                <w:t>http://xxgk.ecnu.edu.cn/s/202/t/377/p/1/c/5142/d/13814/list.jspy</w:t>
              </w:r>
            </w:hyperlink>
          </w:p>
          <w:p w14:paraId="10FB8B84" w14:textId="7C30DBA8"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3.7本校教师数量及结构、知名教授学者的情况</w:t>
            </w:r>
          </w:p>
          <w:p w14:paraId="7967B6D6" w14:textId="5738BBCD"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181F1EA9" w14:textId="3BB7A300"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2" w:history="1">
              <w:r w:rsidR="00AE398C" w:rsidRPr="00A36C61">
                <w:rPr>
                  <w:rStyle w:val="a6"/>
                  <w:rFonts w:ascii="华文仿宋" w:eastAsia="华文仿宋" w:hAnsi="华文仿宋" w:cs="宋体"/>
                  <w:kern w:val="0"/>
                  <w:sz w:val="20"/>
                  <w:szCs w:val="20"/>
                </w:rPr>
                <w:t>http://xxgk.ecnu.edu.cn/s/202/t/377/p/1/c/5142/d/13813/list.jspy</w:t>
              </w:r>
            </w:hyperlink>
          </w:p>
        </w:tc>
      </w:tr>
      <w:tr w:rsidR="005D4FDA" w:rsidRPr="00933E3D" w14:paraId="2081DC28"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17C8013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EE4485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46B820E0"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28</w:t>
            </w:r>
            <w:r w:rsidRPr="00933E3D">
              <w:rPr>
                <w:rFonts w:ascii="华文仿宋" w:eastAsia="华文仿宋" w:hAnsi="华文仿宋" w:cs="宋体" w:hint="eastAsia"/>
                <w:color w:val="444444"/>
                <w:kern w:val="0"/>
                <w:sz w:val="20"/>
                <w:szCs w:val="20"/>
              </w:rPr>
              <w:t>）专业设置、当年新增专业、停招专业名单</w:t>
            </w:r>
          </w:p>
        </w:tc>
        <w:tc>
          <w:tcPr>
            <w:tcW w:w="5103" w:type="dxa"/>
            <w:tcBorders>
              <w:bottom w:val="single" w:sz="8" w:space="0" w:color="000000"/>
              <w:right w:val="single" w:sz="8" w:space="0" w:color="000000"/>
            </w:tcBorders>
            <w:vAlign w:val="center"/>
          </w:tcPr>
          <w:p w14:paraId="6FFA91CA" w14:textId="77777777" w:rsidR="00DC23F5" w:rsidRDefault="005D4FDA" w:rsidP="00DC23F5">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383DFFC" w14:textId="538DBD2C"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3.1</w:t>
            </w:r>
            <w:r w:rsidRPr="00C523F9">
              <w:rPr>
                <w:rFonts w:ascii="华文仿宋" w:eastAsia="华文仿宋" w:hAnsi="华文仿宋" w:cs="宋体" w:hint="eastAsia"/>
                <w:color w:val="444444"/>
                <w:kern w:val="0"/>
                <w:sz w:val="20"/>
                <w:szCs w:val="20"/>
              </w:rPr>
              <w:t>本科专业设置、当年新增专业、停招专业</w:t>
            </w:r>
          </w:p>
          <w:p w14:paraId="7F9F1E31" w14:textId="055C00B3" w:rsidR="00DC23F5"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30AFDE0D" w14:textId="62F9ED49" w:rsidR="00AE398C" w:rsidRPr="00C523F9" w:rsidRDefault="001C7053" w:rsidP="00DC23F5">
            <w:pPr>
              <w:widowControl/>
              <w:autoSpaceDE w:val="0"/>
              <w:autoSpaceDN w:val="0"/>
              <w:adjustRightInd w:val="0"/>
              <w:jc w:val="left"/>
              <w:rPr>
                <w:rFonts w:ascii="华文仿宋" w:eastAsia="华文仿宋" w:hAnsi="华文仿宋" w:cs="宋体"/>
                <w:color w:val="444444"/>
                <w:kern w:val="0"/>
                <w:sz w:val="20"/>
                <w:szCs w:val="20"/>
              </w:rPr>
            </w:pPr>
            <w:hyperlink r:id="rId53" w:history="1">
              <w:r w:rsidR="00AE398C" w:rsidRPr="00A36C61">
                <w:rPr>
                  <w:rStyle w:val="a6"/>
                  <w:rFonts w:ascii="华文仿宋" w:eastAsia="华文仿宋" w:hAnsi="华文仿宋" w:cs="宋体"/>
                  <w:kern w:val="0"/>
                  <w:sz w:val="20"/>
                  <w:szCs w:val="20"/>
                </w:rPr>
                <w:t>http://xxgk.ecnu.edu.cn/s/202/t/377/p/1/c/5142/d/13807/list.jspy</w:t>
              </w:r>
            </w:hyperlink>
          </w:p>
          <w:p w14:paraId="359392B8" w14:textId="7E4E8499"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3.2研究生专业设置、当年新增专业、停招专业</w:t>
            </w:r>
          </w:p>
          <w:p w14:paraId="2541CB4F" w14:textId="61B6015C"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653488B5" w14:textId="7B1AD8ED"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4" w:history="1">
              <w:r w:rsidR="00AE398C" w:rsidRPr="00A36C61">
                <w:rPr>
                  <w:rStyle w:val="a6"/>
                  <w:rFonts w:ascii="华文仿宋" w:eastAsia="华文仿宋" w:hAnsi="华文仿宋" w:cs="宋体"/>
                  <w:kern w:val="0"/>
                  <w:sz w:val="20"/>
                  <w:szCs w:val="20"/>
                </w:rPr>
                <w:t>http://xxgk.ecnu.edu.cn/s/202/t/377/p/1/c/5142/d/13808/list.jspy</w:t>
              </w:r>
            </w:hyperlink>
          </w:p>
        </w:tc>
      </w:tr>
      <w:tr w:rsidR="005D4FDA" w:rsidRPr="00933E3D" w14:paraId="72C0EF6F"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0E7B57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4293BE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7CEC8E38"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29</w:t>
            </w:r>
            <w:r w:rsidRPr="00933E3D">
              <w:rPr>
                <w:rFonts w:ascii="华文仿宋" w:eastAsia="华文仿宋" w:hAnsi="华文仿宋" w:cs="宋体" w:hint="eastAsia"/>
                <w:color w:val="444444"/>
                <w:kern w:val="0"/>
                <w:sz w:val="20"/>
                <w:szCs w:val="20"/>
              </w:rPr>
              <w:t>）全校开设课程总门数、实践教学学分占总学分比例、选修课学分占总学分比例</w:t>
            </w:r>
          </w:p>
        </w:tc>
        <w:tc>
          <w:tcPr>
            <w:tcW w:w="5103" w:type="dxa"/>
            <w:tcBorders>
              <w:bottom w:val="single" w:sz="8" w:space="0" w:color="000000"/>
              <w:right w:val="single" w:sz="8" w:space="0" w:color="000000"/>
            </w:tcBorders>
            <w:vAlign w:val="center"/>
          </w:tcPr>
          <w:p w14:paraId="49E66EE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28396272" w14:textId="1375DD32" w:rsidR="00DC23F5" w:rsidRPr="00C523F9" w:rsidRDefault="005D4FDA" w:rsidP="00DC23F5">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DC23F5">
              <w:rPr>
                <w:rFonts w:ascii="华文仿宋" w:eastAsia="华文仿宋" w:hAnsi="华文仿宋" w:cs="宋体" w:hint="eastAsia"/>
                <w:color w:val="444444"/>
                <w:kern w:val="0"/>
                <w:sz w:val="20"/>
                <w:szCs w:val="20"/>
              </w:rPr>
              <w:t>3.5</w:t>
            </w:r>
            <w:r w:rsidR="00DC23F5" w:rsidRPr="00C523F9">
              <w:rPr>
                <w:rFonts w:ascii="华文仿宋" w:eastAsia="华文仿宋" w:hAnsi="华文仿宋" w:cs="宋体" w:hint="eastAsia"/>
                <w:color w:val="444444"/>
                <w:kern w:val="0"/>
                <w:sz w:val="20"/>
                <w:szCs w:val="20"/>
              </w:rPr>
              <w:t>全校开设课程总门数、实践教学学分占总学分比例、选修课学分占总学分比例</w:t>
            </w:r>
          </w:p>
          <w:p w14:paraId="2BB3819C" w14:textId="6B3B6378" w:rsidR="00DC23F5" w:rsidRPr="00C523F9"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73297EB4" w14:textId="5993DDA5"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5" w:history="1">
              <w:r w:rsidR="00AE398C" w:rsidRPr="00A36C61">
                <w:rPr>
                  <w:rStyle w:val="a6"/>
                  <w:rFonts w:ascii="华文仿宋" w:eastAsia="华文仿宋" w:hAnsi="华文仿宋" w:cs="宋体"/>
                  <w:kern w:val="0"/>
                  <w:sz w:val="20"/>
                  <w:szCs w:val="20"/>
                </w:rPr>
                <w:t>http://xxgk.ecnu.edu.cn/s/202/t/377/p/1/c/5142/d/13811/list.jspy</w:t>
              </w:r>
            </w:hyperlink>
          </w:p>
        </w:tc>
      </w:tr>
      <w:tr w:rsidR="005D4FDA" w:rsidRPr="00933E3D" w14:paraId="3A15A492"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EAE729A"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356F72C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0F925D36"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30</w:t>
            </w:r>
            <w:r w:rsidRPr="00933E3D">
              <w:rPr>
                <w:rFonts w:ascii="华文仿宋" w:eastAsia="华文仿宋" w:hAnsi="华文仿宋" w:cs="宋体" w:hint="eastAsia"/>
                <w:color w:val="444444"/>
                <w:kern w:val="0"/>
                <w:sz w:val="20"/>
                <w:szCs w:val="20"/>
              </w:rPr>
              <w:t>）主讲本科课程的教授占教授总数的比例、教授授本科课程占课程总门次数的比例</w:t>
            </w:r>
          </w:p>
        </w:tc>
        <w:tc>
          <w:tcPr>
            <w:tcW w:w="5103" w:type="dxa"/>
            <w:tcBorders>
              <w:bottom w:val="single" w:sz="8" w:space="0" w:color="000000"/>
              <w:right w:val="single" w:sz="8" w:space="0" w:color="000000"/>
            </w:tcBorders>
            <w:vAlign w:val="center"/>
          </w:tcPr>
          <w:p w14:paraId="36312D6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17A805EA" w14:textId="4D521491" w:rsidR="00DC23F5" w:rsidRPr="00C523F9" w:rsidRDefault="005D4FDA" w:rsidP="00DC23F5">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DC23F5">
              <w:rPr>
                <w:rFonts w:ascii="华文仿宋" w:eastAsia="华文仿宋" w:hAnsi="华文仿宋" w:cs="宋体" w:hint="eastAsia"/>
                <w:color w:val="444444"/>
                <w:kern w:val="0"/>
                <w:sz w:val="20"/>
                <w:szCs w:val="20"/>
              </w:rPr>
              <w:t>3.6</w:t>
            </w:r>
            <w:r w:rsidR="00DC23F5" w:rsidRPr="00C523F9">
              <w:rPr>
                <w:rFonts w:ascii="华文仿宋" w:eastAsia="华文仿宋" w:hAnsi="华文仿宋" w:cs="宋体" w:hint="eastAsia"/>
                <w:color w:val="444444"/>
                <w:kern w:val="0"/>
                <w:sz w:val="20"/>
                <w:szCs w:val="20"/>
              </w:rPr>
              <w:t>主讲本科课程的教授占教授总数的比例、教授授本科课程占课程总门次数的比例</w:t>
            </w:r>
          </w:p>
          <w:p w14:paraId="60EBDBF6" w14:textId="7CFE077B" w:rsidR="00DC23F5" w:rsidRDefault="00DC23F5" w:rsidP="00DC23F5">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3F7A3A6" w14:textId="657DDB41"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6" w:history="1">
              <w:r w:rsidR="00AE398C" w:rsidRPr="00A36C61">
                <w:rPr>
                  <w:rStyle w:val="a6"/>
                  <w:rFonts w:ascii="华文仿宋" w:eastAsia="华文仿宋" w:hAnsi="华文仿宋" w:cs="宋体"/>
                  <w:kern w:val="0"/>
                  <w:sz w:val="20"/>
                  <w:szCs w:val="20"/>
                </w:rPr>
                <w:t>http://xxgk.ecnu.edu.cn/s/202/t/377/p/1/c/5142/d/13812/list.jspy</w:t>
              </w:r>
            </w:hyperlink>
          </w:p>
        </w:tc>
      </w:tr>
      <w:tr w:rsidR="005D4FDA" w:rsidRPr="00933E3D" w14:paraId="588C56BA"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B573D7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0CDEFD6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1ACA20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31</w:t>
            </w:r>
            <w:r w:rsidRPr="00933E3D">
              <w:rPr>
                <w:rFonts w:ascii="华文仿宋" w:eastAsia="华文仿宋" w:hAnsi="华文仿宋" w:cs="宋体" w:hint="eastAsia"/>
                <w:color w:val="444444"/>
                <w:kern w:val="0"/>
                <w:sz w:val="20"/>
                <w:szCs w:val="20"/>
              </w:rPr>
              <w:t>）促进毕业生就业的政策措施和指导服务</w:t>
            </w:r>
          </w:p>
        </w:tc>
        <w:tc>
          <w:tcPr>
            <w:tcW w:w="5103" w:type="dxa"/>
            <w:tcBorders>
              <w:bottom w:val="single" w:sz="8" w:space="0" w:color="000000"/>
              <w:right w:val="single" w:sz="8" w:space="0" w:color="000000"/>
            </w:tcBorders>
            <w:vAlign w:val="center"/>
          </w:tcPr>
          <w:p w14:paraId="02F7356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0C9171F" w14:textId="08FEAFE4" w:rsidR="00D169A0" w:rsidRPr="00C523F9"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D169A0">
              <w:rPr>
                <w:rFonts w:ascii="华文仿宋" w:eastAsia="华文仿宋" w:hAnsi="华文仿宋" w:cs="宋体" w:hint="eastAsia"/>
                <w:color w:val="444444"/>
                <w:kern w:val="0"/>
                <w:sz w:val="20"/>
                <w:szCs w:val="20"/>
              </w:rPr>
              <w:t>7.7</w:t>
            </w:r>
            <w:r w:rsidR="00D169A0" w:rsidRPr="00C523F9">
              <w:rPr>
                <w:rFonts w:ascii="华文仿宋" w:eastAsia="华文仿宋" w:hAnsi="华文仿宋" w:cs="宋体" w:hint="eastAsia"/>
                <w:color w:val="444444"/>
                <w:kern w:val="0"/>
                <w:sz w:val="20"/>
                <w:szCs w:val="20"/>
              </w:rPr>
              <w:t>促进毕业生就业的政策措施和指导服务</w:t>
            </w:r>
          </w:p>
          <w:p w14:paraId="2DAE6372" w14:textId="5BC19358" w:rsidR="00D169A0" w:rsidRPr="00C523F9" w:rsidRDefault="00D169A0" w:rsidP="00D169A0">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7B38E25" w14:textId="76D52226"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7" w:history="1">
              <w:r w:rsidR="00AE398C" w:rsidRPr="00A36C61">
                <w:rPr>
                  <w:rStyle w:val="a6"/>
                  <w:rFonts w:ascii="华文仿宋" w:eastAsia="华文仿宋" w:hAnsi="华文仿宋" w:cs="宋体"/>
                  <w:kern w:val="0"/>
                  <w:sz w:val="20"/>
                  <w:szCs w:val="20"/>
                </w:rPr>
                <w:t>http://xxgk.ecnu.edu.cn/s/202/t/377/p/1/c/5142/d/13851/list.jspy</w:t>
              </w:r>
            </w:hyperlink>
          </w:p>
        </w:tc>
      </w:tr>
      <w:tr w:rsidR="005D4FDA" w:rsidRPr="00933E3D" w14:paraId="565EEB80"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1AE7F27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F4D915A"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DCE068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32</w:t>
            </w:r>
            <w:r w:rsidRPr="00933E3D">
              <w:rPr>
                <w:rFonts w:ascii="华文仿宋" w:eastAsia="华文仿宋" w:hAnsi="华文仿宋" w:cs="宋体" w:hint="eastAsia"/>
                <w:color w:val="444444"/>
                <w:kern w:val="0"/>
                <w:sz w:val="20"/>
                <w:szCs w:val="20"/>
              </w:rPr>
              <w:t>）毕业生的规模、结构、就业率、就业流向</w:t>
            </w:r>
          </w:p>
        </w:tc>
        <w:tc>
          <w:tcPr>
            <w:tcW w:w="5103" w:type="dxa"/>
            <w:tcBorders>
              <w:bottom w:val="single" w:sz="8" w:space="0" w:color="000000"/>
              <w:right w:val="single" w:sz="8" w:space="0" w:color="000000"/>
            </w:tcBorders>
            <w:vAlign w:val="center"/>
          </w:tcPr>
          <w:p w14:paraId="30690438" w14:textId="54E573E6" w:rsidR="00D169A0"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1A0012AA" w14:textId="27E8546C"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7.6</w:t>
            </w:r>
            <w:r w:rsidRPr="00C523F9">
              <w:rPr>
                <w:rFonts w:ascii="华文仿宋" w:eastAsia="华文仿宋" w:hAnsi="华文仿宋" w:cs="宋体" w:hint="eastAsia"/>
                <w:color w:val="444444"/>
                <w:kern w:val="0"/>
                <w:sz w:val="20"/>
                <w:szCs w:val="20"/>
              </w:rPr>
              <w:t>毕业生就业质量年度报告（包括就业生规模、结构、就业率、就业流向等信息</w:t>
            </w:r>
          </w:p>
          <w:p w14:paraId="16FB861C" w14:textId="2915DFF6"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47D39D21" w14:textId="7B532825"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8" w:history="1">
              <w:r w:rsidR="00D32367" w:rsidRPr="00A36C61">
                <w:rPr>
                  <w:rStyle w:val="a6"/>
                  <w:rFonts w:ascii="华文仿宋" w:eastAsia="华文仿宋" w:hAnsi="华文仿宋" w:cs="宋体"/>
                  <w:kern w:val="0"/>
                  <w:sz w:val="20"/>
                  <w:szCs w:val="20"/>
                </w:rPr>
                <w:t>http://xxgk.ecnu.edu.cn/s/202/t/377/p/1/c/5142/d/13850/list.jspy</w:t>
              </w:r>
            </w:hyperlink>
          </w:p>
        </w:tc>
      </w:tr>
      <w:tr w:rsidR="005D4FDA" w:rsidRPr="00933E3D" w14:paraId="28C621C2"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127D658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FAD4961"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5E4FDCE"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33</w:t>
            </w:r>
            <w:r w:rsidRPr="00933E3D">
              <w:rPr>
                <w:rFonts w:ascii="华文仿宋" w:eastAsia="华文仿宋" w:hAnsi="华文仿宋" w:cs="宋体" w:hint="eastAsia"/>
                <w:color w:val="444444"/>
                <w:kern w:val="0"/>
                <w:sz w:val="20"/>
                <w:szCs w:val="20"/>
              </w:rPr>
              <w:t>）高校毕业生就业质量年度报告</w:t>
            </w:r>
          </w:p>
        </w:tc>
        <w:tc>
          <w:tcPr>
            <w:tcW w:w="5103" w:type="dxa"/>
            <w:tcBorders>
              <w:bottom w:val="single" w:sz="8" w:space="0" w:color="000000"/>
              <w:right w:val="single" w:sz="8" w:space="0" w:color="000000"/>
            </w:tcBorders>
            <w:vAlign w:val="center"/>
          </w:tcPr>
          <w:p w14:paraId="24E6E2E5" w14:textId="77777777" w:rsidR="00267E16"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6DF60DD1" w14:textId="77777777"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7.6</w:t>
            </w:r>
            <w:r w:rsidRPr="00C523F9">
              <w:rPr>
                <w:rFonts w:ascii="华文仿宋" w:eastAsia="华文仿宋" w:hAnsi="华文仿宋" w:cs="宋体" w:hint="eastAsia"/>
                <w:color w:val="444444"/>
                <w:kern w:val="0"/>
                <w:sz w:val="20"/>
                <w:szCs w:val="20"/>
              </w:rPr>
              <w:t>毕业生就业质量年度报告（包括就业生规模、结构、就业率、就业流向等信息</w:t>
            </w:r>
          </w:p>
          <w:p w14:paraId="69B2579C" w14:textId="77777777"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0C2AA8B0" w14:textId="4F26F152"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59" w:history="1">
              <w:r w:rsidR="00D32367" w:rsidRPr="00A36C61">
                <w:rPr>
                  <w:rStyle w:val="a6"/>
                  <w:rFonts w:ascii="华文仿宋" w:eastAsia="华文仿宋" w:hAnsi="华文仿宋" w:cs="宋体"/>
                  <w:kern w:val="0"/>
                  <w:sz w:val="20"/>
                  <w:szCs w:val="20"/>
                </w:rPr>
                <w:t>http://xxgk.ecnu.edu.cn/s/202/t/377/p/1/c/5142/d/13850/list.jspy</w:t>
              </w:r>
            </w:hyperlink>
          </w:p>
        </w:tc>
      </w:tr>
      <w:tr w:rsidR="005D4FDA" w:rsidRPr="00933E3D" w14:paraId="683070A9"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5409E1E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A2C06E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2611974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34</w:t>
            </w:r>
            <w:r w:rsidRPr="00933E3D">
              <w:rPr>
                <w:rFonts w:ascii="华文仿宋" w:eastAsia="华文仿宋" w:hAnsi="华文仿宋" w:cs="宋体" w:hint="eastAsia"/>
                <w:color w:val="444444"/>
                <w:kern w:val="0"/>
                <w:sz w:val="20"/>
                <w:szCs w:val="20"/>
              </w:rPr>
              <w:t>）艺术教育发展年度报告</w:t>
            </w:r>
          </w:p>
        </w:tc>
        <w:tc>
          <w:tcPr>
            <w:tcW w:w="5103" w:type="dxa"/>
            <w:tcBorders>
              <w:bottom w:val="single" w:sz="8" w:space="0" w:color="000000"/>
              <w:right w:val="single" w:sz="8" w:space="0" w:color="000000"/>
            </w:tcBorders>
            <w:vAlign w:val="center"/>
          </w:tcPr>
          <w:p w14:paraId="13B8174D" w14:textId="523E618D" w:rsidR="00D169A0"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相关栏目详见：</w:t>
            </w:r>
            <w:r w:rsidR="00D169A0" w:rsidRPr="00933E3D">
              <w:rPr>
                <w:rFonts w:ascii="华文仿宋" w:eastAsia="华文仿宋" w:hAnsi="华文仿宋" w:cs="宋体"/>
                <w:color w:val="444444"/>
                <w:kern w:val="0"/>
                <w:sz w:val="20"/>
                <w:szCs w:val="20"/>
              </w:rPr>
              <w:t xml:space="preserve"> </w:t>
            </w:r>
          </w:p>
          <w:p w14:paraId="7C7B421B" w14:textId="2A3D347F"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3.13</w:t>
            </w:r>
            <w:r w:rsidRPr="00C523F9">
              <w:rPr>
                <w:rFonts w:ascii="华文仿宋" w:eastAsia="华文仿宋" w:hAnsi="华文仿宋" w:cs="宋体" w:hint="eastAsia"/>
                <w:color w:val="444444"/>
                <w:kern w:val="0"/>
                <w:sz w:val="20"/>
                <w:szCs w:val="20"/>
              </w:rPr>
              <w:t>艺术教育发展年度报告</w:t>
            </w:r>
          </w:p>
          <w:p w14:paraId="0913C29C" w14:textId="44A9F315"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18629142" w14:textId="50EADC6F"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0" w:history="1">
              <w:r w:rsidR="00D32367" w:rsidRPr="00A36C61">
                <w:rPr>
                  <w:rStyle w:val="a6"/>
                  <w:rFonts w:ascii="华文仿宋" w:eastAsia="华文仿宋" w:hAnsi="华文仿宋" w:cs="宋体"/>
                  <w:kern w:val="0"/>
                  <w:sz w:val="20"/>
                  <w:szCs w:val="20"/>
                </w:rPr>
                <w:t>http://xxgk.ecnu.edu.cn/s/202/t/377/p/1/c/5142/d/13819/list.jspy</w:t>
              </w:r>
            </w:hyperlink>
          </w:p>
        </w:tc>
      </w:tr>
      <w:tr w:rsidR="005D4FDA" w:rsidRPr="00933E3D" w14:paraId="79CF9A69"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55EFA6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7B84629"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0368747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35</w:t>
            </w:r>
            <w:r w:rsidRPr="00933E3D">
              <w:rPr>
                <w:rFonts w:ascii="华文仿宋" w:eastAsia="华文仿宋" w:hAnsi="华文仿宋" w:cs="宋体" w:hint="eastAsia"/>
                <w:color w:val="444444"/>
                <w:kern w:val="0"/>
                <w:sz w:val="20"/>
                <w:szCs w:val="20"/>
              </w:rPr>
              <w:t>）本科教学质量报告</w:t>
            </w:r>
          </w:p>
        </w:tc>
        <w:tc>
          <w:tcPr>
            <w:tcW w:w="5103" w:type="dxa"/>
            <w:tcBorders>
              <w:bottom w:val="single" w:sz="8" w:space="0" w:color="000000"/>
              <w:right w:val="single" w:sz="8" w:space="0" w:color="000000"/>
            </w:tcBorders>
            <w:vAlign w:val="center"/>
          </w:tcPr>
          <w:p w14:paraId="45B15339" w14:textId="29792EAF"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3040B5CF" w14:textId="77777777" w:rsidR="005D4FDA"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3.9</w:t>
            </w:r>
            <w:r w:rsidRPr="00C523F9">
              <w:rPr>
                <w:rFonts w:ascii="华文仿宋" w:eastAsia="华文仿宋" w:hAnsi="华文仿宋" w:cs="宋体" w:hint="eastAsia"/>
                <w:color w:val="444444"/>
                <w:kern w:val="0"/>
                <w:sz w:val="20"/>
                <w:szCs w:val="20"/>
              </w:rPr>
              <w:t>本科教学质量报告</w:t>
            </w:r>
          </w:p>
          <w:p w14:paraId="1877BBB5"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3ED28028" w14:textId="0B9F6194"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1" w:history="1">
              <w:r w:rsidR="00D32367" w:rsidRPr="00A36C61">
                <w:rPr>
                  <w:rStyle w:val="a6"/>
                  <w:rFonts w:ascii="华文仿宋" w:eastAsia="华文仿宋" w:hAnsi="华文仿宋" w:cs="宋体"/>
                  <w:kern w:val="0"/>
                  <w:sz w:val="20"/>
                  <w:szCs w:val="20"/>
                </w:rPr>
                <w:t>http://xxgk.ecnu.edu.cn/s/202/t/377/p/1/c/5142/d/13815/list.jspy</w:t>
              </w:r>
            </w:hyperlink>
          </w:p>
        </w:tc>
      </w:tr>
      <w:tr w:rsidR="005D4FDA" w:rsidRPr="00933E3D" w14:paraId="24179254"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2C63B68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6</w:t>
            </w:r>
          </w:p>
        </w:tc>
        <w:tc>
          <w:tcPr>
            <w:tcW w:w="1134" w:type="dxa"/>
            <w:vMerge w:val="restart"/>
            <w:tcBorders>
              <w:bottom w:val="single" w:sz="8" w:space="0" w:color="000000"/>
              <w:right w:val="single" w:sz="8" w:space="0" w:color="000000"/>
            </w:tcBorders>
            <w:vAlign w:val="center"/>
          </w:tcPr>
          <w:p w14:paraId="085DAFE9"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学生管理服务信息（</w:t>
            </w:r>
            <w:r w:rsidRPr="00933E3D">
              <w:rPr>
                <w:rFonts w:ascii="华文仿宋" w:eastAsia="华文仿宋" w:hAnsi="华文仿宋" w:cs="宋体"/>
                <w:color w:val="444444"/>
                <w:kern w:val="0"/>
                <w:sz w:val="20"/>
                <w:szCs w:val="20"/>
              </w:rPr>
              <w:t>4</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0D323BD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36</w:t>
            </w:r>
            <w:r w:rsidRPr="00933E3D">
              <w:rPr>
                <w:rFonts w:ascii="华文仿宋" w:eastAsia="华文仿宋" w:hAnsi="华文仿宋" w:cs="宋体" w:hint="eastAsia"/>
                <w:color w:val="444444"/>
                <w:kern w:val="0"/>
                <w:sz w:val="20"/>
                <w:szCs w:val="20"/>
              </w:rPr>
              <w:t>）学籍管理办法</w:t>
            </w:r>
          </w:p>
        </w:tc>
        <w:tc>
          <w:tcPr>
            <w:tcW w:w="5103" w:type="dxa"/>
            <w:tcBorders>
              <w:bottom w:val="single" w:sz="8" w:space="0" w:color="000000"/>
              <w:right w:val="single" w:sz="8" w:space="0" w:color="000000"/>
            </w:tcBorders>
            <w:vAlign w:val="center"/>
          </w:tcPr>
          <w:p w14:paraId="1AF72795" w14:textId="48C597BC"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597E0B31" w14:textId="77777777" w:rsidR="005D4FDA"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7.1学生学籍管理</w:t>
            </w:r>
          </w:p>
          <w:p w14:paraId="013159B4" w14:textId="77777777" w:rsidR="00267E16"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16B63634" w14:textId="31278C90"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2" w:history="1">
              <w:r w:rsidR="00D32367" w:rsidRPr="00A36C61">
                <w:rPr>
                  <w:rStyle w:val="a6"/>
                  <w:rFonts w:ascii="华文仿宋" w:eastAsia="华文仿宋" w:hAnsi="华文仿宋" w:cs="宋体"/>
                  <w:kern w:val="0"/>
                  <w:sz w:val="20"/>
                  <w:szCs w:val="20"/>
                </w:rPr>
                <w:t>http://xxgk.ecnu.edu.cn/s/202/t/377/p/1/c/5142/d/13845/list.jspy</w:t>
              </w:r>
            </w:hyperlink>
          </w:p>
        </w:tc>
      </w:tr>
      <w:tr w:rsidR="005D4FDA" w:rsidRPr="00933E3D" w14:paraId="520FDDB4"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37555A5C"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0785DF3"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04B92E04"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37</w:t>
            </w:r>
            <w:r w:rsidRPr="00933E3D">
              <w:rPr>
                <w:rFonts w:ascii="华文仿宋" w:eastAsia="华文仿宋" w:hAnsi="华文仿宋" w:cs="宋体" w:hint="eastAsia"/>
                <w:color w:val="444444"/>
                <w:kern w:val="0"/>
                <w:sz w:val="20"/>
                <w:szCs w:val="20"/>
              </w:rPr>
              <w:t>）学生奖学金、助学金、学费减免、助学贷款、勤工俭学的申请与管理规定</w:t>
            </w:r>
          </w:p>
        </w:tc>
        <w:tc>
          <w:tcPr>
            <w:tcW w:w="5103" w:type="dxa"/>
            <w:tcBorders>
              <w:bottom w:val="single" w:sz="8" w:space="0" w:color="000000"/>
              <w:right w:val="single" w:sz="8" w:space="0" w:color="000000"/>
            </w:tcBorders>
            <w:vAlign w:val="center"/>
          </w:tcPr>
          <w:p w14:paraId="23F0956F" w14:textId="0F0F2C4B"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199D01AC" w14:textId="77777777" w:rsidR="005D4FDA"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7.2</w:t>
            </w:r>
            <w:r w:rsidRPr="00C523F9">
              <w:rPr>
                <w:rFonts w:ascii="华文仿宋" w:eastAsia="华文仿宋" w:hAnsi="华文仿宋" w:cs="宋体" w:hint="eastAsia"/>
                <w:color w:val="444444"/>
                <w:kern w:val="0"/>
                <w:sz w:val="20"/>
                <w:szCs w:val="20"/>
              </w:rPr>
              <w:t>学生各类奖学金助学金、助学贷款和勤工俭学的申请与管理</w:t>
            </w:r>
          </w:p>
          <w:p w14:paraId="370AB7B6"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5FA17633" w14:textId="43730193"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3" w:history="1">
              <w:r w:rsidR="00D32367" w:rsidRPr="00A36C61">
                <w:rPr>
                  <w:rStyle w:val="a6"/>
                  <w:rFonts w:ascii="华文仿宋" w:eastAsia="华文仿宋" w:hAnsi="华文仿宋" w:cs="宋体"/>
                  <w:kern w:val="0"/>
                  <w:sz w:val="20"/>
                  <w:szCs w:val="20"/>
                </w:rPr>
                <w:t>http://xxgk.ecnu.edu.cn/s/202/t/377/p/1/c/5142/d/13846/list.jspy</w:t>
              </w:r>
            </w:hyperlink>
          </w:p>
        </w:tc>
      </w:tr>
      <w:tr w:rsidR="005D4FDA" w:rsidRPr="00933E3D" w14:paraId="6EB7E8EE"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45B933F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D0C0C1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0239658B"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38</w:t>
            </w:r>
            <w:r w:rsidRPr="00933E3D">
              <w:rPr>
                <w:rFonts w:ascii="华文仿宋" w:eastAsia="华文仿宋" w:hAnsi="华文仿宋" w:cs="宋体" w:hint="eastAsia"/>
                <w:color w:val="444444"/>
                <w:kern w:val="0"/>
                <w:sz w:val="20"/>
                <w:szCs w:val="20"/>
              </w:rPr>
              <w:t>）学生奖励处罚办法</w:t>
            </w:r>
          </w:p>
        </w:tc>
        <w:tc>
          <w:tcPr>
            <w:tcW w:w="5103" w:type="dxa"/>
            <w:tcBorders>
              <w:bottom w:val="single" w:sz="8" w:space="0" w:color="000000"/>
              <w:right w:val="single" w:sz="8" w:space="0" w:color="000000"/>
            </w:tcBorders>
            <w:vAlign w:val="center"/>
          </w:tcPr>
          <w:p w14:paraId="68E08794" w14:textId="769CDA45"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5BD8EA29" w14:textId="77777777" w:rsidR="005D4FDA"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7.3</w:t>
            </w:r>
            <w:r w:rsidRPr="00C523F9">
              <w:rPr>
                <w:rFonts w:ascii="华文仿宋" w:eastAsia="华文仿宋" w:hAnsi="华文仿宋" w:cs="宋体" w:hint="eastAsia"/>
                <w:color w:val="444444"/>
                <w:kern w:val="0"/>
                <w:sz w:val="20"/>
                <w:szCs w:val="20"/>
              </w:rPr>
              <w:t>学生奖励处罚办法</w:t>
            </w:r>
          </w:p>
          <w:p w14:paraId="2B46ADA4"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08BE2FD5" w14:textId="40369C6F"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4" w:history="1">
              <w:r w:rsidR="00D32367" w:rsidRPr="00A36C61">
                <w:rPr>
                  <w:rStyle w:val="a6"/>
                  <w:rFonts w:ascii="华文仿宋" w:eastAsia="华文仿宋" w:hAnsi="华文仿宋" w:cs="宋体"/>
                  <w:kern w:val="0"/>
                  <w:sz w:val="20"/>
                  <w:szCs w:val="20"/>
                </w:rPr>
                <w:t>http://xxgk.ecnu.edu.cn/s/202/t/377/p/1/c/5142/d/13847</w:t>
              </w:r>
              <w:r w:rsidR="00D32367" w:rsidRPr="00A36C61">
                <w:rPr>
                  <w:rStyle w:val="a6"/>
                  <w:rFonts w:ascii="华文仿宋" w:eastAsia="华文仿宋" w:hAnsi="华文仿宋" w:cs="宋体"/>
                  <w:kern w:val="0"/>
                  <w:sz w:val="20"/>
                  <w:szCs w:val="20"/>
                </w:rPr>
                <w:lastRenderedPageBreak/>
                <w:t>/list.jspy</w:t>
              </w:r>
            </w:hyperlink>
          </w:p>
        </w:tc>
      </w:tr>
      <w:tr w:rsidR="005D4FDA" w:rsidRPr="00933E3D" w14:paraId="047AD562"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06FDFB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7EE60D39"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A96482E"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39</w:t>
            </w:r>
            <w:r w:rsidRPr="00933E3D">
              <w:rPr>
                <w:rFonts w:ascii="华文仿宋" w:eastAsia="华文仿宋" w:hAnsi="华文仿宋" w:cs="宋体" w:hint="eastAsia"/>
                <w:color w:val="444444"/>
                <w:kern w:val="0"/>
                <w:sz w:val="20"/>
                <w:szCs w:val="20"/>
              </w:rPr>
              <w:t>）学生申诉办法</w:t>
            </w:r>
          </w:p>
        </w:tc>
        <w:tc>
          <w:tcPr>
            <w:tcW w:w="5103" w:type="dxa"/>
            <w:tcBorders>
              <w:bottom w:val="single" w:sz="8" w:space="0" w:color="000000"/>
              <w:right w:val="single" w:sz="8" w:space="0" w:color="000000"/>
            </w:tcBorders>
            <w:vAlign w:val="center"/>
          </w:tcPr>
          <w:p w14:paraId="2B777796" w14:textId="66683414"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7A41E4C5" w14:textId="77777777" w:rsidR="005D4FDA"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7.4</w:t>
            </w:r>
            <w:r w:rsidRPr="00C523F9">
              <w:rPr>
                <w:rFonts w:ascii="华文仿宋" w:eastAsia="华文仿宋" w:hAnsi="华文仿宋" w:cs="宋体" w:hint="eastAsia"/>
                <w:color w:val="444444"/>
                <w:kern w:val="0"/>
                <w:sz w:val="20"/>
                <w:szCs w:val="20"/>
              </w:rPr>
              <w:t>学生申诉途径与处理程序</w:t>
            </w:r>
          </w:p>
          <w:p w14:paraId="4E9DF0C1"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13372B6" w14:textId="3F5C5BD1"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5" w:history="1">
              <w:r w:rsidR="00D32367" w:rsidRPr="00A36C61">
                <w:rPr>
                  <w:rStyle w:val="a6"/>
                  <w:rFonts w:ascii="华文仿宋" w:eastAsia="华文仿宋" w:hAnsi="华文仿宋" w:cs="宋体"/>
                  <w:kern w:val="0"/>
                  <w:sz w:val="20"/>
                  <w:szCs w:val="20"/>
                </w:rPr>
                <w:t>http://xxgk.ecnu.edu.cn/s/202/t/377/p/1/c/5142/d/13848/list.jspy</w:t>
              </w:r>
            </w:hyperlink>
          </w:p>
        </w:tc>
      </w:tr>
      <w:tr w:rsidR="005D4FDA" w:rsidRPr="00933E3D" w14:paraId="47FEAFBC"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7758C2CD"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7</w:t>
            </w:r>
          </w:p>
        </w:tc>
        <w:tc>
          <w:tcPr>
            <w:tcW w:w="1134" w:type="dxa"/>
            <w:vMerge w:val="restart"/>
            <w:tcBorders>
              <w:bottom w:val="single" w:sz="8" w:space="0" w:color="000000"/>
              <w:right w:val="single" w:sz="8" w:space="0" w:color="000000"/>
            </w:tcBorders>
            <w:vAlign w:val="center"/>
          </w:tcPr>
          <w:p w14:paraId="23362723"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学风建设信息（</w:t>
            </w:r>
            <w:r w:rsidRPr="00933E3D">
              <w:rPr>
                <w:rFonts w:ascii="华文仿宋" w:eastAsia="华文仿宋" w:hAnsi="华文仿宋" w:cs="宋体"/>
                <w:color w:val="444444"/>
                <w:kern w:val="0"/>
                <w:sz w:val="20"/>
                <w:szCs w:val="20"/>
              </w:rPr>
              <w:t>3</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6F883C8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40</w:t>
            </w:r>
            <w:r w:rsidRPr="00933E3D">
              <w:rPr>
                <w:rFonts w:ascii="华文仿宋" w:eastAsia="华文仿宋" w:hAnsi="华文仿宋" w:cs="宋体" w:hint="eastAsia"/>
                <w:color w:val="444444"/>
                <w:kern w:val="0"/>
                <w:sz w:val="20"/>
                <w:szCs w:val="20"/>
              </w:rPr>
              <w:t>）学风建设机构</w:t>
            </w:r>
          </w:p>
        </w:tc>
        <w:tc>
          <w:tcPr>
            <w:tcW w:w="5103" w:type="dxa"/>
            <w:tcBorders>
              <w:bottom w:val="single" w:sz="8" w:space="0" w:color="000000"/>
              <w:right w:val="single" w:sz="8" w:space="0" w:color="000000"/>
            </w:tcBorders>
            <w:vAlign w:val="center"/>
          </w:tcPr>
          <w:p w14:paraId="18A20A51"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1B7282F2" w14:textId="45AF58D0" w:rsidR="00D169A0"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267E16">
              <w:rPr>
                <w:rFonts w:ascii="华文仿宋" w:eastAsia="华文仿宋" w:hAnsi="华文仿宋" w:cs="宋体" w:hint="eastAsia"/>
                <w:color w:val="444444"/>
                <w:kern w:val="0"/>
                <w:sz w:val="20"/>
                <w:szCs w:val="20"/>
              </w:rPr>
              <w:t>6.1学风建设机构</w:t>
            </w:r>
          </w:p>
          <w:p w14:paraId="72EEFC93" w14:textId="5A610105" w:rsidR="00267E16"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562C7298" w14:textId="0C81B854"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6" w:history="1">
              <w:r w:rsidR="00D32367" w:rsidRPr="00A36C61">
                <w:rPr>
                  <w:rStyle w:val="a6"/>
                  <w:rFonts w:ascii="华文仿宋" w:eastAsia="华文仿宋" w:hAnsi="华文仿宋" w:cs="宋体"/>
                  <w:kern w:val="0"/>
                  <w:sz w:val="20"/>
                  <w:szCs w:val="20"/>
                </w:rPr>
                <w:t>http://xxgk.ecnu.edu.cn/s/202/t/377/p/1/c/5142/d/13842/list.jspy</w:t>
              </w:r>
            </w:hyperlink>
          </w:p>
        </w:tc>
      </w:tr>
      <w:tr w:rsidR="005D4FDA" w:rsidRPr="00933E3D" w14:paraId="61F077D8"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10A88C54"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2D1C3282"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2DCA5D59"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41</w:t>
            </w:r>
            <w:r w:rsidRPr="00933E3D">
              <w:rPr>
                <w:rFonts w:ascii="华文仿宋" w:eastAsia="华文仿宋" w:hAnsi="华文仿宋" w:cs="宋体" w:hint="eastAsia"/>
                <w:color w:val="444444"/>
                <w:kern w:val="0"/>
                <w:sz w:val="20"/>
                <w:szCs w:val="20"/>
              </w:rPr>
              <w:t>）学术规范制度</w:t>
            </w:r>
          </w:p>
        </w:tc>
        <w:tc>
          <w:tcPr>
            <w:tcW w:w="5103" w:type="dxa"/>
            <w:tcBorders>
              <w:bottom w:val="single" w:sz="8" w:space="0" w:color="000000"/>
              <w:right w:val="single" w:sz="8" w:space="0" w:color="000000"/>
            </w:tcBorders>
            <w:vAlign w:val="center"/>
          </w:tcPr>
          <w:p w14:paraId="148ABB6D" w14:textId="08485076" w:rsidR="00D169A0"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4B22C99E" w14:textId="5A8211D0" w:rsidR="00267E16"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6.2学术规范制度</w:t>
            </w:r>
          </w:p>
          <w:p w14:paraId="4AF23639" w14:textId="1314432C" w:rsidR="00267E16"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294503B0" w14:textId="21207C15"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7" w:history="1">
              <w:r w:rsidR="00D32367" w:rsidRPr="00A36C61">
                <w:rPr>
                  <w:rStyle w:val="a6"/>
                  <w:rFonts w:ascii="华文仿宋" w:eastAsia="华文仿宋" w:hAnsi="华文仿宋" w:cs="宋体"/>
                  <w:kern w:val="0"/>
                  <w:sz w:val="20"/>
                  <w:szCs w:val="20"/>
                </w:rPr>
                <w:t>http://xxgk.ecnu.edu.cn/s/202/t/377/p/1/c/5142/d/13843/list.jspy</w:t>
              </w:r>
            </w:hyperlink>
          </w:p>
        </w:tc>
      </w:tr>
      <w:tr w:rsidR="005D4FDA" w:rsidRPr="00933E3D" w14:paraId="5DC5F794"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1327B6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8B4E167"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7E38151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42</w:t>
            </w:r>
            <w:r w:rsidRPr="00933E3D">
              <w:rPr>
                <w:rFonts w:ascii="华文仿宋" w:eastAsia="华文仿宋" w:hAnsi="华文仿宋" w:cs="宋体" w:hint="eastAsia"/>
                <w:color w:val="444444"/>
                <w:kern w:val="0"/>
                <w:sz w:val="20"/>
                <w:szCs w:val="20"/>
              </w:rPr>
              <w:t>）学术不端行为查处机制</w:t>
            </w:r>
          </w:p>
        </w:tc>
        <w:tc>
          <w:tcPr>
            <w:tcW w:w="5103" w:type="dxa"/>
            <w:tcBorders>
              <w:bottom w:val="single" w:sz="8" w:space="0" w:color="000000"/>
              <w:right w:val="single" w:sz="8" w:space="0" w:color="000000"/>
            </w:tcBorders>
            <w:vAlign w:val="center"/>
          </w:tcPr>
          <w:p w14:paraId="0C24170D" w14:textId="6A3E037C"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40165A6D" w14:textId="77777777" w:rsidR="005D4FDA"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6.3学术不端行为查处机制</w:t>
            </w:r>
          </w:p>
          <w:p w14:paraId="56B17239" w14:textId="77777777" w:rsidR="00267E16"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5F94F309" w14:textId="639EAE3A" w:rsidR="00267E16"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8" w:history="1">
              <w:r w:rsidR="00D32367" w:rsidRPr="00A36C61">
                <w:rPr>
                  <w:rStyle w:val="a6"/>
                  <w:rFonts w:ascii="华文仿宋" w:eastAsia="华文仿宋" w:hAnsi="华文仿宋" w:cs="宋体"/>
                  <w:kern w:val="0"/>
                  <w:sz w:val="20"/>
                  <w:szCs w:val="20"/>
                </w:rPr>
                <w:t>http://xxgk.ecnu.edu.cn/s/202/t/377/p/1/c/5142/d/13844/list.jspy</w:t>
              </w:r>
            </w:hyperlink>
          </w:p>
        </w:tc>
      </w:tr>
      <w:tr w:rsidR="005D4FDA" w:rsidRPr="00933E3D" w14:paraId="2989E57C"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0EB7E347"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8</w:t>
            </w:r>
          </w:p>
        </w:tc>
        <w:tc>
          <w:tcPr>
            <w:tcW w:w="1134" w:type="dxa"/>
            <w:vMerge w:val="restart"/>
            <w:tcBorders>
              <w:bottom w:val="single" w:sz="8" w:space="0" w:color="000000"/>
              <w:right w:val="single" w:sz="8" w:space="0" w:color="000000"/>
            </w:tcBorders>
            <w:vAlign w:val="center"/>
          </w:tcPr>
          <w:p w14:paraId="3F96CD98"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学位、学科信息（</w:t>
            </w:r>
            <w:r w:rsidRPr="00933E3D">
              <w:rPr>
                <w:rFonts w:ascii="华文仿宋" w:eastAsia="华文仿宋" w:hAnsi="华文仿宋" w:cs="宋体"/>
                <w:color w:val="444444"/>
                <w:kern w:val="0"/>
                <w:sz w:val="20"/>
                <w:szCs w:val="20"/>
              </w:rPr>
              <w:t>4</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175A1FE8"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43</w:t>
            </w:r>
            <w:r w:rsidRPr="00933E3D">
              <w:rPr>
                <w:rFonts w:ascii="华文仿宋" w:eastAsia="华文仿宋" w:hAnsi="华文仿宋" w:cs="宋体" w:hint="eastAsia"/>
                <w:color w:val="444444"/>
                <w:kern w:val="0"/>
                <w:sz w:val="20"/>
                <w:szCs w:val="20"/>
              </w:rPr>
              <w:t>）授予博士、硕士、学士学位的基本要求</w:t>
            </w:r>
          </w:p>
        </w:tc>
        <w:tc>
          <w:tcPr>
            <w:tcW w:w="5103" w:type="dxa"/>
            <w:tcBorders>
              <w:bottom w:val="single" w:sz="8" w:space="0" w:color="000000"/>
              <w:right w:val="single" w:sz="8" w:space="0" w:color="000000"/>
            </w:tcBorders>
            <w:vAlign w:val="center"/>
          </w:tcPr>
          <w:p w14:paraId="06755920" w14:textId="586E3E02" w:rsidR="00D169A0" w:rsidRPr="00933E3D"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68A550E1" w14:textId="77777777" w:rsidR="005D4FDA"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4.1</w:t>
            </w:r>
            <w:r w:rsidRPr="00C523F9">
              <w:rPr>
                <w:rFonts w:ascii="华文仿宋" w:eastAsia="华文仿宋" w:hAnsi="华文仿宋" w:cs="宋体" w:hint="eastAsia"/>
                <w:color w:val="444444"/>
                <w:kern w:val="0"/>
                <w:sz w:val="20"/>
                <w:szCs w:val="20"/>
              </w:rPr>
              <w:t>博士、硕士学位评定管理办法及要求</w:t>
            </w:r>
          </w:p>
          <w:p w14:paraId="05FE08C0" w14:textId="77777777" w:rsidR="00267E16"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4E992547" w14:textId="199601C3" w:rsidR="00D32367" w:rsidRPr="00C523F9" w:rsidRDefault="001C7053">
            <w:pPr>
              <w:widowControl/>
              <w:autoSpaceDE w:val="0"/>
              <w:autoSpaceDN w:val="0"/>
              <w:adjustRightInd w:val="0"/>
              <w:jc w:val="left"/>
              <w:rPr>
                <w:rFonts w:ascii="华文仿宋" w:eastAsia="华文仿宋" w:hAnsi="华文仿宋" w:cs="宋体"/>
                <w:color w:val="444444"/>
                <w:kern w:val="0"/>
                <w:sz w:val="20"/>
                <w:szCs w:val="20"/>
              </w:rPr>
            </w:pPr>
            <w:hyperlink r:id="rId69" w:history="1">
              <w:r w:rsidR="00D32367" w:rsidRPr="00A36C61">
                <w:rPr>
                  <w:rStyle w:val="a6"/>
                  <w:rFonts w:ascii="华文仿宋" w:eastAsia="华文仿宋" w:hAnsi="华文仿宋" w:cs="宋体"/>
                  <w:kern w:val="0"/>
                  <w:sz w:val="20"/>
                  <w:szCs w:val="20"/>
                </w:rPr>
                <w:t>http://xxgk.ecnu.edu.cn/s/202/t/377/p/1/c/5142/d/13824/list.jspy</w:t>
              </w:r>
            </w:hyperlink>
          </w:p>
          <w:p w14:paraId="4CB7D388"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4.2学位评定委员会章程和议事规则</w:t>
            </w:r>
          </w:p>
          <w:p w14:paraId="21A34016" w14:textId="77777777" w:rsidR="00267E16"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65B102A4" w14:textId="10BB0A8C" w:rsidR="00D32367" w:rsidRPr="00C523F9" w:rsidRDefault="001C7053">
            <w:pPr>
              <w:widowControl/>
              <w:autoSpaceDE w:val="0"/>
              <w:autoSpaceDN w:val="0"/>
              <w:adjustRightInd w:val="0"/>
              <w:jc w:val="left"/>
              <w:rPr>
                <w:rFonts w:ascii="华文仿宋" w:eastAsia="华文仿宋" w:hAnsi="华文仿宋" w:cs="宋体"/>
                <w:color w:val="444444"/>
                <w:kern w:val="0"/>
                <w:sz w:val="20"/>
                <w:szCs w:val="20"/>
              </w:rPr>
            </w:pPr>
            <w:hyperlink r:id="rId70" w:history="1">
              <w:r w:rsidR="00D32367" w:rsidRPr="00A36C61">
                <w:rPr>
                  <w:rStyle w:val="a6"/>
                  <w:rFonts w:ascii="华文仿宋" w:eastAsia="华文仿宋" w:hAnsi="华文仿宋" w:cs="宋体"/>
                  <w:kern w:val="0"/>
                  <w:sz w:val="20"/>
                  <w:szCs w:val="20"/>
                </w:rPr>
                <w:t>http://xxgk.ecnu.edu.cn/s/202/t/377/p/1/c/5142/d/13825/list.jspy</w:t>
              </w:r>
            </w:hyperlink>
          </w:p>
          <w:p w14:paraId="7C9E4FFB"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4.3学士学位评定管理办法及要求</w:t>
            </w:r>
          </w:p>
          <w:p w14:paraId="04B20027" w14:textId="77777777" w:rsidR="00267E16" w:rsidRPr="00C523F9" w:rsidRDefault="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5EE8E5C8" w14:textId="03D2887B" w:rsidR="00D32367"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71" w:history="1">
              <w:r w:rsidR="00D32367" w:rsidRPr="00A36C61">
                <w:rPr>
                  <w:rStyle w:val="a6"/>
                  <w:rFonts w:ascii="华文仿宋" w:eastAsia="华文仿宋" w:hAnsi="华文仿宋" w:cs="宋体"/>
                  <w:kern w:val="0"/>
                  <w:sz w:val="20"/>
                  <w:szCs w:val="20"/>
                </w:rPr>
                <w:t>http://xxgk.ecnu.edu.cn/s/202/t/377/p/1/c/5142/d/13826/list.jspy</w:t>
              </w:r>
            </w:hyperlink>
          </w:p>
        </w:tc>
      </w:tr>
      <w:tr w:rsidR="005D4FDA" w:rsidRPr="00933E3D" w14:paraId="743D04F2"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2A359FF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6467901"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389D16FF"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44</w:t>
            </w:r>
            <w:r w:rsidRPr="00933E3D">
              <w:rPr>
                <w:rFonts w:ascii="华文仿宋" w:eastAsia="华文仿宋" w:hAnsi="华文仿宋" w:cs="宋体" w:hint="eastAsia"/>
                <w:color w:val="444444"/>
                <w:kern w:val="0"/>
                <w:sz w:val="20"/>
                <w:szCs w:val="20"/>
              </w:rPr>
              <w:t>）拟授予硕士、博士学位同等学力人员资格审查和学力水平认定</w:t>
            </w:r>
          </w:p>
        </w:tc>
        <w:tc>
          <w:tcPr>
            <w:tcW w:w="5103" w:type="dxa"/>
            <w:tcBorders>
              <w:bottom w:val="single" w:sz="8" w:space="0" w:color="000000"/>
              <w:right w:val="single" w:sz="8" w:space="0" w:color="000000"/>
            </w:tcBorders>
            <w:vAlign w:val="center"/>
          </w:tcPr>
          <w:p w14:paraId="65F10364" w14:textId="05AF712F" w:rsidR="00D169A0" w:rsidRDefault="005D4FDA" w:rsidP="00D169A0">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D169A0" w:rsidRPr="00933E3D">
              <w:rPr>
                <w:rFonts w:ascii="华文仿宋" w:eastAsia="华文仿宋" w:hAnsi="华文仿宋" w:cs="宋体"/>
                <w:color w:val="444444"/>
                <w:kern w:val="0"/>
                <w:sz w:val="20"/>
                <w:szCs w:val="20"/>
              </w:rPr>
              <w:t xml:space="preserve"> </w:t>
            </w:r>
          </w:p>
          <w:p w14:paraId="2217780B" w14:textId="7964FF7B"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4.4</w:t>
            </w:r>
            <w:r w:rsidRPr="00C523F9">
              <w:rPr>
                <w:rFonts w:ascii="华文仿宋" w:eastAsia="华文仿宋" w:hAnsi="华文仿宋" w:cs="宋体" w:hint="eastAsia"/>
                <w:color w:val="444444"/>
                <w:kern w:val="0"/>
                <w:sz w:val="20"/>
                <w:szCs w:val="20"/>
              </w:rPr>
              <w:t>授予硕士、博士学位同等学力人员资格审查和学力水平认定</w:t>
            </w:r>
          </w:p>
          <w:p w14:paraId="32AA0872" w14:textId="2D48F0C1" w:rsidR="00267E16" w:rsidRPr="00C523F9" w:rsidRDefault="00267E16" w:rsidP="00D169A0">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65CAC64F" w14:textId="65740AC6" w:rsidR="00D32367" w:rsidRPr="00933E3D" w:rsidRDefault="001C7053" w:rsidP="00D169A0">
            <w:pPr>
              <w:widowControl/>
              <w:autoSpaceDE w:val="0"/>
              <w:autoSpaceDN w:val="0"/>
              <w:adjustRightInd w:val="0"/>
              <w:jc w:val="left"/>
              <w:rPr>
                <w:rFonts w:ascii="华文仿宋" w:eastAsia="华文仿宋" w:hAnsi="华文仿宋" w:cs="宋体"/>
                <w:color w:val="444444"/>
                <w:kern w:val="0"/>
                <w:sz w:val="20"/>
                <w:szCs w:val="20"/>
              </w:rPr>
            </w:pPr>
            <w:hyperlink r:id="rId72" w:history="1">
              <w:r w:rsidR="00D32367" w:rsidRPr="00A36C61">
                <w:rPr>
                  <w:rStyle w:val="a6"/>
                  <w:rFonts w:ascii="华文仿宋" w:eastAsia="华文仿宋" w:hAnsi="华文仿宋" w:cs="宋体"/>
                  <w:kern w:val="0"/>
                  <w:sz w:val="20"/>
                  <w:szCs w:val="20"/>
                </w:rPr>
                <w:t>http://xxgk.ecnu.edu.cn/s/202/t/377/p/1/c/5142/d/13827/list.jspy</w:t>
              </w:r>
            </w:hyperlink>
          </w:p>
          <w:p w14:paraId="6A1BF110" w14:textId="184DC9A4"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p>
        </w:tc>
      </w:tr>
      <w:tr w:rsidR="005D4FDA" w:rsidRPr="00933E3D" w14:paraId="6D979D48"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3F3BFFB"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918FAF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6E61B0F2"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45</w:t>
            </w:r>
            <w:r w:rsidRPr="00933E3D">
              <w:rPr>
                <w:rFonts w:ascii="华文仿宋" w:eastAsia="华文仿宋" w:hAnsi="华文仿宋" w:cs="宋体" w:hint="eastAsia"/>
                <w:color w:val="444444"/>
                <w:kern w:val="0"/>
                <w:sz w:val="20"/>
                <w:szCs w:val="20"/>
              </w:rPr>
              <w:t>）新增硕士、博士学位授权学科或专业学位授权点审核办法</w:t>
            </w:r>
          </w:p>
        </w:tc>
        <w:tc>
          <w:tcPr>
            <w:tcW w:w="5103" w:type="dxa"/>
            <w:tcBorders>
              <w:bottom w:val="single" w:sz="8" w:space="0" w:color="000000"/>
              <w:right w:val="single" w:sz="8" w:space="0" w:color="000000"/>
            </w:tcBorders>
            <w:vAlign w:val="center"/>
          </w:tcPr>
          <w:p w14:paraId="4F0D33C5" w14:textId="77777777" w:rsidR="005D4FDA" w:rsidRDefault="005D4FDA" w:rsidP="00267E16">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267E16" w:rsidRPr="00933E3D">
              <w:rPr>
                <w:rFonts w:ascii="华文仿宋" w:eastAsia="华文仿宋" w:hAnsi="华文仿宋" w:cs="宋体"/>
                <w:color w:val="444444"/>
                <w:kern w:val="0"/>
                <w:sz w:val="20"/>
                <w:szCs w:val="20"/>
              </w:rPr>
              <w:t xml:space="preserve"> </w:t>
            </w:r>
          </w:p>
          <w:p w14:paraId="75610B89" w14:textId="77777777" w:rsidR="00C523F9" w:rsidRPr="00C523F9" w:rsidRDefault="00C523F9" w:rsidP="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4.5新增硕士、博士学位授权学科或专业学位授权点审核办法</w:t>
            </w:r>
          </w:p>
          <w:p w14:paraId="262C2713" w14:textId="77777777" w:rsidR="00C523F9" w:rsidRPr="00C523F9" w:rsidRDefault="00C523F9" w:rsidP="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lastRenderedPageBreak/>
              <w:t>链接：</w:t>
            </w:r>
          </w:p>
          <w:p w14:paraId="641A0702" w14:textId="03E49EA1" w:rsidR="00D32367" w:rsidRPr="00933E3D" w:rsidRDefault="001C7053" w:rsidP="00267E16">
            <w:pPr>
              <w:widowControl/>
              <w:autoSpaceDE w:val="0"/>
              <w:autoSpaceDN w:val="0"/>
              <w:adjustRightInd w:val="0"/>
              <w:jc w:val="left"/>
              <w:rPr>
                <w:rFonts w:ascii="华文仿宋" w:eastAsia="华文仿宋" w:hAnsi="华文仿宋" w:cs="宋体"/>
                <w:color w:val="444444"/>
                <w:kern w:val="0"/>
                <w:sz w:val="20"/>
                <w:szCs w:val="20"/>
              </w:rPr>
            </w:pPr>
            <w:hyperlink r:id="rId73" w:history="1">
              <w:r w:rsidR="00D32367" w:rsidRPr="00A36C61">
                <w:rPr>
                  <w:rStyle w:val="a6"/>
                  <w:rFonts w:ascii="华文仿宋" w:eastAsia="华文仿宋" w:hAnsi="华文仿宋" w:cs="宋体"/>
                  <w:kern w:val="0"/>
                  <w:sz w:val="20"/>
                  <w:szCs w:val="20"/>
                </w:rPr>
                <w:t>http://xxgk.ecnu.edu.cn/s/202/t/377/p/1/c/5142/d/13828/list.jspy</w:t>
              </w:r>
            </w:hyperlink>
          </w:p>
        </w:tc>
      </w:tr>
      <w:tr w:rsidR="005D4FDA" w:rsidRPr="00933E3D" w14:paraId="214CEFEE"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6C79C6FE"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16D3F796"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CCDEBF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46</w:t>
            </w:r>
            <w:r w:rsidRPr="00933E3D">
              <w:rPr>
                <w:rFonts w:ascii="华文仿宋" w:eastAsia="华文仿宋" w:hAnsi="华文仿宋" w:cs="宋体" w:hint="eastAsia"/>
                <w:color w:val="444444"/>
                <w:kern w:val="0"/>
                <w:sz w:val="20"/>
                <w:szCs w:val="20"/>
              </w:rPr>
              <w:t>）拟新增学位授权学科或专业学位授权点的申报及论证材料</w:t>
            </w:r>
          </w:p>
        </w:tc>
        <w:tc>
          <w:tcPr>
            <w:tcW w:w="5103" w:type="dxa"/>
            <w:tcBorders>
              <w:bottom w:val="single" w:sz="8" w:space="0" w:color="000000"/>
              <w:right w:val="single" w:sz="8" w:space="0" w:color="000000"/>
            </w:tcBorders>
            <w:vAlign w:val="center"/>
          </w:tcPr>
          <w:p w14:paraId="06E3C6F8" w14:textId="77777777" w:rsidR="005D4FDA" w:rsidRDefault="005D4FDA" w:rsidP="00267E16">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r w:rsidR="00267E16" w:rsidRPr="00933E3D">
              <w:rPr>
                <w:rFonts w:ascii="华文仿宋" w:eastAsia="华文仿宋" w:hAnsi="华文仿宋" w:cs="宋体"/>
                <w:color w:val="444444"/>
                <w:kern w:val="0"/>
                <w:sz w:val="20"/>
                <w:szCs w:val="20"/>
              </w:rPr>
              <w:t xml:space="preserve"> </w:t>
            </w:r>
          </w:p>
          <w:p w14:paraId="525BF41E" w14:textId="77777777" w:rsidR="00C523F9" w:rsidRPr="00C523F9" w:rsidRDefault="00C523F9" w:rsidP="00267E16">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4.6</w:t>
            </w:r>
            <w:r w:rsidRPr="00C523F9">
              <w:rPr>
                <w:rFonts w:ascii="华文仿宋" w:eastAsia="华文仿宋" w:hAnsi="华文仿宋" w:cs="宋体" w:hint="eastAsia"/>
                <w:color w:val="444444"/>
                <w:kern w:val="0"/>
                <w:sz w:val="20"/>
                <w:szCs w:val="20"/>
              </w:rPr>
              <w:t>拟新增学位授权学科或专业学位授权点的申报及论证材料</w:t>
            </w:r>
          </w:p>
          <w:p w14:paraId="7EA07971" w14:textId="77777777" w:rsidR="00C523F9" w:rsidRPr="00C523F9" w:rsidRDefault="00C523F9" w:rsidP="00267E16">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1C881B39" w14:textId="7FD1842B" w:rsidR="00D32367" w:rsidRPr="00933E3D" w:rsidRDefault="001C7053" w:rsidP="00267E16">
            <w:pPr>
              <w:widowControl/>
              <w:autoSpaceDE w:val="0"/>
              <w:autoSpaceDN w:val="0"/>
              <w:adjustRightInd w:val="0"/>
              <w:jc w:val="left"/>
              <w:rPr>
                <w:rFonts w:ascii="华文仿宋" w:eastAsia="华文仿宋" w:hAnsi="华文仿宋" w:cs="宋体"/>
                <w:color w:val="444444"/>
                <w:kern w:val="0"/>
                <w:sz w:val="20"/>
                <w:szCs w:val="20"/>
              </w:rPr>
            </w:pPr>
            <w:hyperlink r:id="rId74" w:history="1">
              <w:r w:rsidR="00D32367" w:rsidRPr="00A36C61">
                <w:rPr>
                  <w:rStyle w:val="a6"/>
                  <w:rFonts w:ascii="华文仿宋" w:eastAsia="华文仿宋" w:hAnsi="华文仿宋" w:cs="宋体"/>
                  <w:kern w:val="0"/>
                  <w:sz w:val="20"/>
                  <w:szCs w:val="20"/>
                </w:rPr>
                <w:t>http://xxgk.ecnu.edu.cn/s/202/t/377/p/1/c/5142/d/13829/list.jspy</w:t>
              </w:r>
            </w:hyperlink>
          </w:p>
        </w:tc>
      </w:tr>
      <w:tr w:rsidR="005D4FDA" w:rsidRPr="00933E3D" w14:paraId="3BFD64EA" w14:textId="77777777" w:rsidTr="00C27510">
        <w:tblPrEx>
          <w:tblBorders>
            <w:top w:val="none" w:sz="0" w:space="0" w:color="auto"/>
          </w:tblBorders>
        </w:tblPrEx>
        <w:tc>
          <w:tcPr>
            <w:tcW w:w="710" w:type="dxa"/>
            <w:vMerge w:val="restart"/>
            <w:tcBorders>
              <w:bottom w:val="single" w:sz="8" w:space="0" w:color="000000"/>
              <w:right w:val="single" w:sz="8" w:space="0" w:color="000000"/>
            </w:tcBorders>
            <w:vAlign w:val="center"/>
          </w:tcPr>
          <w:p w14:paraId="1F9D36DC"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9</w:t>
            </w:r>
          </w:p>
        </w:tc>
        <w:tc>
          <w:tcPr>
            <w:tcW w:w="1134" w:type="dxa"/>
            <w:vMerge w:val="restart"/>
            <w:tcBorders>
              <w:bottom w:val="single" w:sz="8" w:space="0" w:color="000000"/>
              <w:right w:val="single" w:sz="8" w:space="0" w:color="000000"/>
            </w:tcBorders>
            <w:vAlign w:val="center"/>
          </w:tcPr>
          <w:p w14:paraId="6D4E4EA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对外交流与合作信息（</w:t>
            </w:r>
            <w:r w:rsidRPr="00933E3D">
              <w:rPr>
                <w:rFonts w:ascii="华文仿宋" w:eastAsia="华文仿宋" w:hAnsi="华文仿宋" w:cs="宋体"/>
                <w:color w:val="444444"/>
                <w:kern w:val="0"/>
                <w:sz w:val="20"/>
                <w:szCs w:val="20"/>
              </w:rPr>
              <w:t>2</w:t>
            </w:r>
            <w:r w:rsidRPr="00933E3D">
              <w:rPr>
                <w:rFonts w:ascii="华文仿宋" w:eastAsia="华文仿宋" w:hAnsi="华文仿宋" w:cs="宋体" w:hint="eastAsia"/>
                <w:color w:val="444444"/>
                <w:kern w:val="0"/>
                <w:sz w:val="20"/>
                <w:szCs w:val="20"/>
              </w:rPr>
              <w:t>项）</w:t>
            </w:r>
          </w:p>
        </w:tc>
        <w:tc>
          <w:tcPr>
            <w:tcW w:w="2410" w:type="dxa"/>
            <w:tcBorders>
              <w:bottom w:val="single" w:sz="8" w:space="0" w:color="000000"/>
              <w:right w:val="single" w:sz="8" w:space="0" w:color="000000"/>
            </w:tcBorders>
            <w:vAlign w:val="center"/>
          </w:tcPr>
          <w:p w14:paraId="702BD6A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47</w:t>
            </w:r>
            <w:r w:rsidRPr="00933E3D">
              <w:rPr>
                <w:rFonts w:ascii="华文仿宋" w:eastAsia="华文仿宋" w:hAnsi="华文仿宋" w:cs="宋体" w:hint="eastAsia"/>
                <w:color w:val="444444"/>
                <w:kern w:val="0"/>
                <w:sz w:val="20"/>
                <w:szCs w:val="20"/>
              </w:rPr>
              <w:t>）中外合作办学情况</w:t>
            </w:r>
          </w:p>
        </w:tc>
        <w:tc>
          <w:tcPr>
            <w:tcW w:w="5103" w:type="dxa"/>
            <w:tcBorders>
              <w:bottom w:val="single" w:sz="8" w:space="0" w:color="000000"/>
              <w:right w:val="single" w:sz="8" w:space="0" w:color="000000"/>
            </w:tcBorders>
            <w:vAlign w:val="center"/>
          </w:tcPr>
          <w:p w14:paraId="1C8408AD" w14:textId="77777777" w:rsidR="005D4FDA"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E95D58A" w14:textId="1196D3EA" w:rsidR="00C523F9" w:rsidRPr="00C523F9" w:rsidRDefault="00C523F9">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11.1</w:t>
            </w:r>
            <w:r w:rsidRPr="00C523F9">
              <w:rPr>
                <w:rFonts w:ascii="华文仿宋" w:eastAsia="华文仿宋" w:hAnsi="华文仿宋" w:cs="宋体" w:hint="eastAsia"/>
                <w:color w:val="444444"/>
                <w:kern w:val="0"/>
                <w:sz w:val="20"/>
                <w:szCs w:val="20"/>
              </w:rPr>
              <w:t>国际合作办学情况</w:t>
            </w:r>
          </w:p>
          <w:p w14:paraId="6C1F3FAF" w14:textId="353EBBE2" w:rsidR="00D32367" w:rsidRPr="00C523F9" w:rsidRDefault="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hyperlink r:id="rId75" w:history="1">
              <w:r w:rsidR="00D32367" w:rsidRPr="00A36C61">
                <w:rPr>
                  <w:rStyle w:val="a6"/>
                  <w:rFonts w:ascii="华文仿宋" w:eastAsia="华文仿宋" w:hAnsi="华文仿宋" w:cs="宋体"/>
                  <w:kern w:val="0"/>
                  <w:sz w:val="20"/>
                  <w:szCs w:val="20"/>
                </w:rPr>
                <w:t>http://xxgk.ecnu.edu.cn/s/202/t/377/p/1/c/5142/d/5263/list.jspy</w:t>
              </w:r>
            </w:hyperlink>
          </w:p>
          <w:p w14:paraId="06216685" w14:textId="236B61AF" w:rsidR="00C523F9" w:rsidRPr="00C523F9" w:rsidRDefault="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11.2对外交流项目</w:t>
            </w:r>
          </w:p>
          <w:p w14:paraId="698F29BF" w14:textId="50E18284" w:rsidR="00C523F9" w:rsidRPr="00C523F9" w:rsidRDefault="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0FECCCC3" w14:textId="215FF61F" w:rsidR="005D4FDA" w:rsidRPr="00933E3D" w:rsidRDefault="001C7053">
            <w:pPr>
              <w:widowControl/>
              <w:autoSpaceDE w:val="0"/>
              <w:autoSpaceDN w:val="0"/>
              <w:adjustRightInd w:val="0"/>
              <w:jc w:val="left"/>
              <w:rPr>
                <w:rFonts w:ascii="华文仿宋" w:eastAsia="华文仿宋" w:hAnsi="华文仿宋" w:cs="宋体"/>
                <w:color w:val="444444"/>
                <w:kern w:val="0"/>
                <w:sz w:val="20"/>
                <w:szCs w:val="20"/>
              </w:rPr>
            </w:pPr>
            <w:hyperlink r:id="rId76" w:history="1">
              <w:r w:rsidR="00D32367" w:rsidRPr="00A36C61">
                <w:rPr>
                  <w:rStyle w:val="a6"/>
                  <w:rFonts w:ascii="华文仿宋" w:eastAsia="华文仿宋" w:hAnsi="华文仿宋" w:cs="宋体"/>
                  <w:kern w:val="0"/>
                  <w:sz w:val="20"/>
                  <w:szCs w:val="20"/>
                </w:rPr>
                <w:t>http://xxgk.ecnu.edu.cn/s/202/t/377/p/1/c/5142/d/5271/list.jspy</w:t>
              </w:r>
            </w:hyperlink>
          </w:p>
        </w:tc>
      </w:tr>
      <w:tr w:rsidR="005D4FDA" w:rsidRPr="00933E3D" w14:paraId="63EFDF2B" w14:textId="77777777" w:rsidTr="00C27510">
        <w:tblPrEx>
          <w:tblBorders>
            <w:top w:val="none" w:sz="0" w:space="0" w:color="auto"/>
          </w:tblBorders>
        </w:tblPrEx>
        <w:tc>
          <w:tcPr>
            <w:tcW w:w="710" w:type="dxa"/>
            <w:vMerge/>
            <w:tcBorders>
              <w:bottom w:val="single" w:sz="8" w:space="0" w:color="000000"/>
              <w:right w:val="single" w:sz="8" w:space="0" w:color="000000"/>
            </w:tcBorders>
            <w:vAlign w:val="center"/>
          </w:tcPr>
          <w:p w14:paraId="03153B08"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60864319"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19C901D5"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48</w:t>
            </w:r>
            <w:r w:rsidRPr="00933E3D">
              <w:rPr>
                <w:rFonts w:ascii="华文仿宋" w:eastAsia="华文仿宋" w:hAnsi="华文仿宋" w:cs="宋体" w:hint="eastAsia"/>
                <w:color w:val="444444"/>
                <w:kern w:val="0"/>
                <w:sz w:val="20"/>
                <w:szCs w:val="20"/>
              </w:rPr>
              <w:t>）来华留学生管理相关规定</w:t>
            </w:r>
          </w:p>
        </w:tc>
        <w:tc>
          <w:tcPr>
            <w:tcW w:w="5103" w:type="dxa"/>
            <w:tcBorders>
              <w:bottom w:val="single" w:sz="8" w:space="0" w:color="000000"/>
              <w:right w:val="single" w:sz="8" w:space="0" w:color="000000"/>
            </w:tcBorders>
            <w:vAlign w:val="center"/>
          </w:tcPr>
          <w:p w14:paraId="74BE281A"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E1561D0" w14:textId="09AA1A7C" w:rsidR="00C523F9" w:rsidRDefault="005D4FDA" w:rsidP="00C523F9">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 </w:t>
            </w:r>
            <w:r w:rsidR="00C523F9">
              <w:rPr>
                <w:rFonts w:ascii="华文仿宋" w:eastAsia="华文仿宋" w:hAnsi="华文仿宋" w:cs="宋体" w:hint="eastAsia"/>
                <w:color w:val="444444"/>
                <w:kern w:val="0"/>
                <w:sz w:val="20"/>
                <w:szCs w:val="20"/>
              </w:rPr>
              <w:t>11.4留学生管理制度</w:t>
            </w:r>
          </w:p>
          <w:p w14:paraId="5DC6BA99" w14:textId="64D257F9" w:rsid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链接：</w:t>
            </w:r>
          </w:p>
          <w:p w14:paraId="2309B3A5" w14:textId="499FC08A" w:rsidR="00D32367" w:rsidRPr="00933E3D" w:rsidRDefault="001C7053" w:rsidP="00C523F9">
            <w:pPr>
              <w:widowControl/>
              <w:autoSpaceDE w:val="0"/>
              <w:autoSpaceDN w:val="0"/>
              <w:adjustRightInd w:val="0"/>
              <w:jc w:val="left"/>
              <w:rPr>
                <w:rFonts w:ascii="华文仿宋" w:eastAsia="华文仿宋" w:hAnsi="华文仿宋" w:cs="宋体"/>
                <w:color w:val="444444"/>
                <w:kern w:val="0"/>
                <w:sz w:val="20"/>
                <w:szCs w:val="20"/>
              </w:rPr>
            </w:pPr>
            <w:hyperlink r:id="rId77" w:history="1">
              <w:r w:rsidR="00D32367" w:rsidRPr="00A36C61">
                <w:rPr>
                  <w:rStyle w:val="a6"/>
                  <w:rFonts w:ascii="华文仿宋" w:eastAsia="华文仿宋" w:hAnsi="华文仿宋" w:cs="宋体"/>
                  <w:kern w:val="0"/>
                  <w:sz w:val="20"/>
                  <w:szCs w:val="20"/>
                </w:rPr>
                <w:t>http://xxgk.ecnu.edu.cn/s/202/t/377/p/1/c/5142/d/13915/list.jspy</w:t>
              </w:r>
            </w:hyperlink>
          </w:p>
          <w:p w14:paraId="67724FC8" w14:textId="4DBD80D6"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p>
        </w:tc>
      </w:tr>
      <w:tr w:rsidR="005D4FDA" w:rsidRPr="00933E3D" w14:paraId="02DCCE7B" w14:textId="77777777" w:rsidTr="00C27510">
        <w:tblPrEx>
          <w:tblBorders>
            <w:top w:val="none" w:sz="0" w:space="0" w:color="auto"/>
          </w:tblBorders>
        </w:tblPrEx>
        <w:trPr>
          <w:trHeight w:val="312"/>
        </w:trPr>
        <w:tc>
          <w:tcPr>
            <w:tcW w:w="710" w:type="dxa"/>
            <w:vMerge w:val="restart"/>
            <w:tcBorders>
              <w:bottom w:val="single" w:sz="8" w:space="0" w:color="000000"/>
              <w:right w:val="single" w:sz="8" w:space="0" w:color="000000"/>
            </w:tcBorders>
            <w:vAlign w:val="center"/>
          </w:tcPr>
          <w:p w14:paraId="04515AC1"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color w:val="444444"/>
                <w:kern w:val="0"/>
                <w:sz w:val="20"/>
                <w:szCs w:val="20"/>
              </w:rPr>
              <w:t>10</w:t>
            </w:r>
          </w:p>
        </w:tc>
        <w:tc>
          <w:tcPr>
            <w:tcW w:w="1134" w:type="dxa"/>
            <w:vMerge w:val="restart"/>
            <w:tcBorders>
              <w:bottom w:val="single" w:sz="8" w:space="0" w:color="000000"/>
              <w:right w:val="single" w:sz="8" w:space="0" w:color="000000"/>
            </w:tcBorders>
            <w:vAlign w:val="center"/>
          </w:tcPr>
          <w:p w14:paraId="40134154" w14:textId="77777777" w:rsidR="005D4FDA" w:rsidRPr="00933E3D" w:rsidRDefault="005D4FDA" w:rsidP="0038695B">
            <w:pPr>
              <w:widowControl/>
              <w:autoSpaceDE w:val="0"/>
              <w:autoSpaceDN w:val="0"/>
              <w:adjustRightInd w:val="0"/>
              <w:jc w:val="center"/>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其他（</w:t>
            </w:r>
            <w:r w:rsidRPr="00933E3D">
              <w:rPr>
                <w:rFonts w:ascii="华文仿宋" w:eastAsia="华文仿宋" w:hAnsi="华文仿宋" w:cs="宋体"/>
                <w:color w:val="444444"/>
                <w:kern w:val="0"/>
                <w:sz w:val="20"/>
                <w:szCs w:val="20"/>
              </w:rPr>
              <w:t>2</w:t>
            </w:r>
            <w:r w:rsidRPr="00933E3D">
              <w:rPr>
                <w:rFonts w:ascii="华文仿宋" w:eastAsia="华文仿宋" w:hAnsi="华文仿宋" w:cs="宋体" w:hint="eastAsia"/>
                <w:color w:val="444444"/>
                <w:kern w:val="0"/>
                <w:sz w:val="20"/>
                <w:szCs w:val="20"/>
              </w:rPr>
              <w:t>项）</w:t>
            </w:r>
          </w:p>
        </w:tc>
        <w:tc>
          <w:tcPr>
            <w:tcW w:w="2410" w:type="dxa"/>
            <w:vMerge w:val="restart"/>
            <w:tcBorders>
              <w:bottom w:val="single" w:sz="8" w:space="0" w:color="000000"/>
              <w:right w:val="single" w:sz="8" w:space="0" w:color="000000"/>
            </w:tcBorders>
            <w:vAlign w:val="center"/>
          </w:tcPr>
          <w:p w14:paraId="3DBE1B97"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49</w:t>
            </w:r>
            <w:r w:rsidRPr="00933E3D">
              <w:rPr>
                <w:rFonts w:ascii="华文仿宋" w:eastAsia="华文仿宋" w:hAnsi="华文仿宋" w:cs="宋体" w:hint="eastAsia"/>
                <w:color w:val="444444"/>
                <w:kern w:val="0"/>
                <w:sz w:val="20"/>
                <w:szCs w:val="20"/>
              </w:rPr>
              <w:t>）巡视组反馈意见，落实反馈意见整改情况</w:t>
            </w:r>
          </w:p>
        </w:tc>
        <w:tc>
          <w:tcPr>
            <w:tcW w:w="5103" w:type="dxa"/>
            <w:vMerge w:val="restart"/>
            <w:tcBorders>
              <w:bottom w:val="single" w:sz="8" w:space="0" w:color="000000"/>
              <w:right w:val="single" w:sz="8" w:space="0" w:color="000000"/>
            </w:tcBorders>
            <w:vAlign w:val="center"/>
          </w:tcPr>
          <w:p w14:paraId="405A0892" w14:textId="77777777" w:rsidR="00C523F9" w:rsidRDefault="005D4FDA" w:rsidP="00C523F9">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3610CF8D" w14:textId="642EF940"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14.1</w:t>
            </w:r>
            <w:r w:rsidRPr="00C523F9">
              <w:rPr>
                <w:rFonts w:ascii="华文仿宋" w:eastAsia="华文仿宋" w:hAnsi="华文仿宋" w:cs="宋体" w:hint="eastAsia"/>
                <w:color w:val="444444"/>
                <w:kern w:val="0"/>
                <w:sz w:val="20"/>
                <w:szCs w:val="20"/>
              </w:rPr>
              <w:t>巡视组反馈意见，落实反馈意见整改情况</w:t>
            </w:r>
          </w:p>
          <w:p w14:paraId="791CEC88" w14:textId="6D34C287"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65B83A7A" w14:textId="6B472DE0" w:rsidR="00D32367" w:rsidRPr="00933E3D" w:rsidRDefault="001C7053" w:rsidP="00C523F9">
            <w:pPr>
              <w:widowControl/>
              <w:autoSpaceDE w:val="0"/>
              <w:autoSpaceDN w:val="0"/>
              <w:adjustRightInd w:val="0"/>
              <w:jc w:val="left"/>
              <w:rPr>
                <w:rFonts w:ascii="华文仿宋" w:eastAsia="华文仿宋" w:hAnsi="华文仿宋" w:cs="宋体"/>
                <w:color w:val="444444"/>
                <w:kern w:val="0"/>
                <w:sz w:val="20"/>
                <w:szCs w:val="20"/>
              </w:rPr>
            </w:pPr>
            <w:hyperlink r:id="rId78" w:history="1">
              <w:r w:rsidR="00D32367" w:rsidRPr="00A36C61">
                <w:rPr>
                  <w:rStyle w:val="a6"/>
                  <w:rFonts w:ascii="华文仿宋" w:eastAsia="华文仿宋" w:hAnsi="华文仿宋" w:cs="宋体"/>
                  <w:kern w:val="0"/>
                  <w:sz w:val="20"/>
                  <w:szCs w:val="20"/>
                </w:rPr>
                <w:t>http://xxgk.ecnu.edu.cn/s/202/t/377/p/1/c/5142/d/5288/list.jspy</w:t>
              </w:r>
            </w:hyperlink>
          </w:p>
          <w:p w14:paraId="3DF71CE7" w14:textId="4EFF5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p>
        </w:tc>
      </w:tr>
      <w:tr w:rsidR="005D4FDA" w:rsidRPr="00933E3D" w14:paraId="2FBE8745" w14:textId="77777777" w:rsidTr="00C27510">
        <w:tblPrEx>
          <w:tblBorders>
            <w:top w:val="none" w:sz="0" w:space="0" w:color="auto"/>
          </w:tblBorders>
        </w:tblPrEx>
        <w:trPr>
          <w:trHeight w:val="312"/>
        </w:trPr>
        <w:tc>
          <w:tcPr>
            <w:tcW w:w="710" w:type="dxa"/>
            <w:vMerge/>
            <w:tcBorders>
              <w:bottom w:val="single" w:sz="8" w:space="0" w:color="000000"/>
              <w:right w:val="single" w:sz="8" w:space="0" w:color="000000"/>
            </w:tcBorders>
            <w:vAlign w:val="center"/>
          </w:tcPr>
          <w:p w14:paraId="6BE9E37A"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06C8B244"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vMerge/>
            <w:tcBorders>
              <w:bottom w:val="single" w:sz="8" w:space="0" w:color="000000"/>
              <w:right w:val="single" w:sz="8" w:space="0" w:color="000000"/>
            </w:tcBorders>
            <w:vAlign w:val="center"/>
          </w:tcPr>
          <w:p w14:paraId="5C6B9752" w14:textId="77777777" w:rsidR="005D4FDA" w:rsidRPr="00933E3D" w:rsidRDefault="005D4FDA">
            <w:pPr>
              <w:widowControl/>
              <w:autoSpaceDE w:val="0"/>
              <w:autoSpaceDN w:val="0"/>
              <w:adjustRightInd w:val="0"/>
              <w:jc w:val="left"/>
              <w:rPr>
                <w:rFonts w:ascii="华文仿宋" w:eastAsia="华文仿宋" w:hAnsi="华文仿宋" w:cs="微软雅黑"/>
                <w:color w:val="444444"/>
                <w:kern w:val="0"/>
                <w:sz w:val="20"/>
                <w:szCs w:val="20"/>
              </w:rPr>
            </w:pPr>
          </w:p>
        </w:tc>
        <w:tc>
          <w:tcPr>
            <w:tcW w:w="5103" w:type="dxa"/>
            <w:vMerge/>
            <w:tcBorders>
              <w:bottom w:val="single" w:sz="8" w:space="0" w:color="000000"/>
              <w:right w:val="single" w:sz="8" w:space="0" w:color="000000"/>
            </w:tcBorders>
            <w:vAlign w:val="center"/>
          </w:tcPr>
          <w:p w14:paraId="561F9BA7" w14:textId="77777777" w:rsidR="005D4FDA" w:rsidRPr="00C523F9" w:rsidRDefault="005D4FDA">
            <w:pPr>
              <w:widowControl/>
              <w:autoSpaceDE w:val="0"/>
              <w:autoSpaceDN w:val="0"/>
              <w:adjustRightInd w:val="0"/>
              <w:jc w:val="left"/>
              <w:rPr>
                <w:rFonts w:ascii="华文仿宋" w:eastAsia="华文仿宋" w:hAnsi="华文仿宋" w:cs="宋体"/>
                <w:color w:val="444444"/>
                <w:kern w:val="0"/>
                <w:sz w:val="20"/>
                <w:szCs w:val="20"/>
              </w:rPr>
            </w:pPr>
          </w:p>
        </w:tc>
      </w:tr>
      <w:tr w:rsidR="005D4FDA" w:rsidRPr="00933E3D" w14:paraId="4527300E" w14:textId="77777777" w:rsidTr="00C27510">
        <w:tblPrEx>
          <w:tblBorders>
            <w:top w:val="nil"/>
          </w:tblBorders>
        </w:tblPrEx>
        <w:tc>
          <w:tcPr>
            <w:tcW w:w="710" w:type="dxa"/>
            <w:vMerge/>
            <w:tcBorders>
              <w:bottom w:val="single" w:sz="8" w:space="0" w:color="000000"/>
              <w:right w:val="single" w:sz="8" w:space="0" w:color="000000"/>
            </w:tcBorders>
            <w:vAlign w:val="center"/>
          </w:tcPr>
          <w:p w14:paraId="3B58402D"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1134" w:type="dxa"/>
            <w:vMerge/>
            <w:tcBorders>
              <w:bottom w:val="single" w:sz="8" w:space="0" w:color="000000"/>
              <w:right w:val="single" w:sz="8" w:space="0" w:color="000000"/>
            </w:tcBorders>
            <w:vAlign w:val="center"/>
          </w:tcPr>
          <w:p w14:paraId="43A2DD95" w14:textId="77777777" w:rsidR="005D4FDA" w:rsidRPr="00933E3D" w:rsidRDefault="005D4FDA" w:rsidP="0038695B">
            <w:pPr>
              <w:widowControl/>
              <w:autoSpaceDE w:val="0"/>
              <w:autoSpaceDN w:val="0"/>
              <w:adjustRightInd w:val="0"/>
              <w:jc w:val="center"/>
              <w:rPr>
                <w:rFonts w:ascii="华文仿宋" w:eastAsia="华文仿宋" w:hAnsi="华文仿宋" w:cs="微软雅黑"/>
                <w:color w:val="444444"/>
                <w:kern w:val="0"/>
                <w:sz w:val="20"/>
                <w:szCs w:val="20"/>
              </w:rPr>
            </w:pPr>
          </w:p>
        </w:tc>
        <w:tc>
          <w:tcPr>
            <w:tcW w:w="2410" w:type="dxa"/>
            <w:tcBorders>
              <w:bottom w:val="single" w:sz="8" w:space="0" w:color="000000"/>
              <w:right w:val="single" w:sz="8" w:space="0" w:color="000000"/>
            </w:tcBorders>
            <w:vAlign w:val="center"/>
          </w:tcPr>
          <w:p w14:paraId="5A1B71CC" w14:textId="77777777"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w:t>
            </w:r>
            <w:r w:rsidRPr="00933E3D">
              <w:rPr>
                <w:rFonts w:ascii="华文仿宋" w:eastAsia="华文仿宋" w:hAnsi="华文仿宋" w:cs="宋体"/>
                <w:color w:val="444444"/>
                <w:kern w:val="0"/>
                <w:sz w:val="20"/>
                <w:szCs w:val="20"/>
              </w:rPr>
              <w:t>50</w:t>
            </w:r>
            <w:r w:rsidRPr="00933E3D">
              <w:rPr>
                <w:rFonts w:ascii="华文仿宋" w:eastAsia="华文仿宋" w:hAnsi="华文仿宋" w:cs="宋体" w:hint="eastAsia"/>
                <w:color w:val="444444"/>
                <w:kern w:val="0"/>
                <w:sz w:val="20"/>
                <w:szCs w:val="20"/>
              </w:rPr>
              <w:t>）自然灾害等突发事件的应急处理预案、预警信息和处置情况，涉及学校的重大事件的调查和处理情况</w:t>
            </w:r>
          </w:p>
        </w:tc>
        <w:tc>
          <w:tcPr>
            <w:tcW w:w="5103" w:type="dxa"/>
            <w:tcBorders>
              <w:bottom w:val="single" w:sz="8" w:space="0" w:color="000000"/>
              <w:right w:val="single" w:sz="8" w:space="0" w:color="000000"/>
            </w:tcBorders>
            <w:vAlign w:val="center"/>
          </w:tcPr>
          <w:p w14:paraId="7ED0C23D" w14:textId="77777777" w:rsidR="00C523F9" w:rsidRDefault="005D4FDA" w:rsidP="00C523F9">
            <w:pPr>
              <w:widowControl/>
              <w:autoSpaceDE w:val="0"/>
              <w:autoSpaceDN w:val="0"/>
              <w:adjustRightInd w:val="0"/>
              <w:jc w:val="left"/>
              <w:rPr>
                <w:rFonts w:ascii="华文仿宋" w:eastAsia="华文仿宋" w:hAnsi="华文仿宋" w:cs="宋体"/>
                <w:color w:val="444444"/>
                <w:kern w:val="0"/>
                <w:sz w:val="20"/>
                <w:szCs w:val="20"/>
              </w:rPr>
            </w:pPr>
            <w:r w:rsidRPr="00933E3D">
              <w:rPr>
                <w:rFonts w:ascii="华文仿宋" w:eastAsia="华文仿宋" w:hAnsi="华文仿宋" w:cs="宋体" w:hint="eastAsia"/>
                <w:color w:val="444444"/>
                <w:kern w:val="0"/>
                <w:sz w:val="20"/>
                <w:szCs w:val="20"/>
              </w:rPr>
              <w:t>相关信息详见：</w:t>
            </w:r>
          </w:p>
          <w:p w14:paraId="09E07BFA" w14:textId="1EBF7FFE"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13.5</w:t>
            </w:r>
            <w:r w:rsidRPr="00C523F9">
              <w:rPr>
                <w:rFonts w:ascii="华文仿宋" w:eastAsia="华文仿宋" w:hAnsi="华文仿宋" w:cs="宋体" w:hint="eastAsia"/>
                <w:color w:val="444444"/>
                <w:kern w:val="0"/>
                <w:sz w:val="20"/>
                <w:szCs w:val="20"/>
              </w:rPr>
              <w:t>自然灾害等突发事件的应急处理预案、预警信息和处置情况</w:t>
            </w:r>
          </w:p>
          <w:p w14:paraId="339DEE78" w14:textId="37BF145D"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21F9B987" w14:textId="4D82B5DD" w:rsidR="00D32367" w:rsidRDefault="001C7053" w:rsidP="00C523F9">
            <w:pPr>
              <w:widowControl/>
              <w:autoSpaceDE w:val="0"/>
              <w:autoSpaceDN w:val="0"/>
              <w:adjustRightInd w:val="0"/>
              <w:jc w:val="left"/>
              <w:rPr>
                <w:rFonts w:ascii="华文仿宋" w:eastAsia="华文仿宋" w:hAnsi="华文仿宋" w:cs="宋体"/>
                <w:color w:val="444444"/>
                <w:kern w:val="0"/>
                <w:sz w:val="20"/>
                <w:szCs w:val="20"/>
              </w:rPr>
            </w:pPr>
            <w:hyperlink r:id="rId79" w:history="1">
              <w:r w:rsidR="00D32367" w:rsidRPr="00A36C61">
                <w:rPr>
                  <w:rStyle w:val="a6"/>
                  <w:rFonts w:ascii="华文仿宋" w:eastAsia="华文仿宋" w:hAnsi="华文仿宋" w:cs="宋体"/>
                  <w:kern w:val="0"/>
                  <w:sz w:val="20"/>
                  <w:szCs w:val="20"/>
                </w:rPr>
                <w:t>http://xxgk.ecnu.edu.cn/s/202/t/377/p/1/c/5142/d/13899/list.jspy</w:t>
              </w:r>
            </w:hyperlink>
          </w:p>
          <w:p w14:paraId="3E478323" w14:textId="096FFF91"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Pr>
                <w:rFonts w:ascii="华文仿宋" w:eastAsia="华文仿宋" w:hAnsi="华文仿宋" w:cs="宋体" w:hint="eastAsia"/>
                <w:color w:val="444444"/>
                <w:kern w:val="0"/>
                <w:sz w:val="20"/>
                <w:szCs w:val="20"/>
              </w:rPr>
              <w:t>14.2</w:t>
            </w:r>
            <w:r w:rsidRPr="00C523F9">
              <w:rPr>
                <w:rFonts w:ascii="华文仿宋" w:eastAsia="华文仿宋" w:hAnsi="华文仿宋" w:cs="宋体" w:hint="eastAsia"/>
                <w:color w:val="444444"/>
                <w:kern w:val="0"/>
                <w:sz w:val="20"/>
                <w:szCs w:val="20"/>
              </w:rPr>
              <w:t>涉及学校的重大事件的调查和处理情况</w:t>
            </w:r>
          </w:p>
          <w:p w14:paraId="28AC1FEA" w14:textId="38E04BF5" w:rsidR="00C523F9" w:rsidRPr="00C523F9" w:rsidRDefault="00C523F9" w:rsidP="00C523F9">
            <w:pPr>
              <w:widowControl/>
              <w:autoSpaceDE w:val="0"/>
              <w:autoSpaceDN w:val="0"/>
              <w:adjustRightInd w:val="0"/>
              <w:jc w:val="left"/>
              <w:rPr>
                <w:rFonts w:ascii="华文仿宋" w:eastAsia="华文仿宋" w:hAnsi="华文仿宋" w:cs="宋体"/>
                <w:color w:val="444444"/>
                <w:kern w:val="0"/>
                <w:sz w:val="20"/>
                <w:szCs w:val="20"/>
              </w:rPr>
            </w:pPr>
            <w:r w:rsidRPr="00C523F9">
              <w:rPr>
                <w:rFonts w:ascii="华文仿宋" w:eastAsia="华文仿宋" w:hAnsi="华文仿宋" w:cs="宋体" w:hint="eastAsia"/>
                <w:color w:val="444444"/>
                <w:kern w:val="0"/>
                <w:sz w:val="20"/>
                <w:szCs w:val="20"/>
              </w:rPr>
              <w:t>链接：</w:t>
            </w:r>
          </w:p>
          <w:p w14:paraId="1DA6E4C8" w14:textId="5A40D021" w:rsidR="00D32367" w:rsidRPr="00933E3D" w:rsidRDefault="001C7053" w:rsidP="00C523F9">
            <w:pPr>
              <w:widowControl/>
              <w:autoSpaceDE w:val="0"/>
              <w:autoSpaceDN w:val="0"/>
              <w:adjustRightInd w:val="0"/>
              <w:jc w:val="left"/>
              <w:rPr>
                <w:rFonts w:ascii="华文仿宋" w:eastAsia="华文仿宋" w:hAnsi="华文仿宋" w:cs="宋体"/>
                <w:color w:val="444444"/>
                <w:kern w:val="0"/>
                <w:sz w:val="20"/>
                <w:szCs w:val="20"/>
              </w:rPr>
            </w:pPr>
            <w:hyperlink r:id="rId80" w:history="1">
              <w:r w:rsidR="00D32367" w:rsidRPr="00A36C61">
                <w:rPr>
                  <w:rStyle w:val="a6"/>
                  <w:rFonts w:ascii="华文仿宋" w:eastAsia="华文仿宋" w:hAnsi="华文仿宋" w:cs="宋体"/>
                  <w:kern w:val="0"/>
                  <w:sz w:val="20"/>
                  <w:szCs w:val="20"/>
                </w:rPr>
                <w:t>http://xxgk.ecnu.edu.cn/s/202/t/377/p/1/c/5142/d/5289/list.jspy</w:t>
              </w:r>
            </w:hyperlink>
          </w:p>
          <w:p w14:paraId="587EB074" w14:textId="51E7C25C" w:rsidR="005D4FDA" w:rsidRPr="00933E3D" w:rsidRDefault="005D4FDA">
            <w:pPr>
              <w:widowControl/>
              <w:autoSpaceDE w:val="0"/>
              <w:autoSpaceDN w:val="0"/>
              <w:adjustRightInd w:val="0"/>
              <w:jc w:val="left"/>
              <w:rPr>
                <w:rFonts w:ascii="华文仿宋" w:eastAsia="华文仿宋" w:hAnsi="华文仿宋" w:cs="宋体"/>
                <w:color w:val="444444"/>
                <w:kern w:val="0"/>
                <w:sz w:val="20"/>
                <w:szCs w:val="20"/>
              </w:rPr>
            </w:pPr>
          </w:p>
        </w:tc>
      </w:tr>
    </w:tbl>
    <w:p w14:paraId="2EFB287D" w14:textId="77777777" w:rsidR="00097314" w:rsidRDefault="00097314" w:rsidP="00097314">
      <w:pPr>
        <w:spacing w:line="276" w:lineRule="auto"/>
        <w:jc w:val="left"/>
        <w:rPr>
          <w:rFonts w:ascii="宋体" w:hAnsiTheme="minorHAnsi" w:cs="宋体"/>
          <w:color w:val="444444"/>
          <w:kern w:val="0"/>
          <w:sz w:val="30"/>
          <w:szCs w:val="30"/>
        </w:rPr>
      </w:pPr>
    </w:p>
    <w:p w14:paraId="6C33A1E6" w14:textId="77777777" w:rsidR="00C27510" w:rsidRDefault="00C27510" w:rsidP="00FE65EF">
      <w:pPr>
        <w:snapToGrid w:val="0"/>
        <w:spacing w:line="360" w:lineRule="auto"/>
        <w:ind w:firstLineChars="200" w:firstLine="640"/>
        <w:rPr>
          <w:rFonts w:ascii="黑体" w:eastAsia="黑体" w:hAnsi="华文仿宋" w:hint="eastAsia"/>
          <w:sz w:val="32"/>
          <w:szCs w:val="32"/>
        </w:rPr>
      </w:pPr>
    </w:p>
    <w:p w14:paraId="71B44B80" w14:textId="1086C793" w:rsidR="00097314" w:rsidRPr="00FE65EF" w:rsidRDefault="00B95F01" w:rsidP="00FE65EF">
      <w:pPr>
        <w:snapToGrid w:val="0"/>
        <w:spacing w:line="360" w:lineRule="auto"/>
        <w:ind w:firstLineChars="200" w:firstLine="640"/>
        <w:rPr>
          <w:rFonts w:ascii="黑体" w:eastAsia="黑体" w:hAnsi="华文仿宋"/>
          <w:sz w:val="32"/>
          <w:szCs w:val="32"/>
        </w:rPr>
      </w:pPr>
      <w:r w:rsidRPr="00FE65EF">
        <w:rPr>
          <w:rFonts w:ascii="黑体" w:eastAsia="黑体" w:hAnsi="华文仿宋" w:hint="eastAsia"/>
          <w:sz w:val="32"/>
          <w:szCs w:val="32"/>
        </w:rPr>
        <w:lastRenderedPageBreak/>
        <w:t>三、</w:t>
      </w:r>
      <w:r w:rsidR="00525BC0" w:rsidRPr="00FE65EF">
        <w:rPr>
          <w:rFonts w:ascii="黑体" w:eastAsia="黑体" w:hAnsi="华文仿宋" w:hint="eastAsia"/>
          <w:sz w:val="32"/>
          <w:szCs w:val="32"/>
        </w:rPr>
        <w:t>依申请公开和不予公开情况</w:t>
      </w:r>
    </w:p>
    <w:p w14:paraId="590817BF" w14:textId="77777777" w:rsidR="00097314" w:rsidRPr="00FE65EF" w:rsidRDefault="0009309B"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学校已在《华东师范大学信息公开实施办法（试行）》中明确了依申请公开的受理机构和程序，并在网站上公开了受理程序。2014-2015学年</w:t>
      </w:r>
      <w:r w:rsidR="00F75B5D" w:rsidRPr="00FE65EF">
        <w:rPr>
          <w:rFonts w:ascii="仿宋_GB2312" w:eastAsia="仿宋_GB2312" w:hAnsi="华文仿宋" w:hint="eastAsia"/>
          <w:sz w:val="32"/>
          <w:szCs w:val="32"/>
        </w:rPr>
        <w:t>，华东师范大学信息公开办公室共接到公民、法人和其他组织通过各种形式提出的信息公开申请6件。其中，受理并同意公开的申请数为4件，已按申请人要求予以答复并按时办结。申请信息不属于我校公开职责权限范围内的信息2件，已告知申请人向其他单位咨询。</w:t>
      </w:r>
    </w:p>
    <w:p w14:paraId="08F66466" w14:textId="77777777" w:rsidR="00097314" w:rsidRPr="00FE65EF" w:rsidRDefault="00F75B5D"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本学年未发生有关信息公开的收费和费用减免情况，未发生因信息公开申请行政复议、提起行政诉讼的情况。</w:t>
      </w:r>
    </w:p>
    <w:p w14:paraId="50E1AE88" w14:textId="77777777" w:rsidR="00097314" w:rsidRPr="00FE65EF" w:rsidRDefault="00F75B5D" w:rsidP="00FE65EF">
      <w:pPr>
        <w:snapToGrid w:val="0"/>
        <w:spacing w:line="360" w:lineRule="auto"/>
        <w:ind w:firstLineChars="200" w:firstLine="640"/>
        <w:rPr>
          <w:rFonts w:ascii="黑体" w:eastAsia="黑体" w:hAnsi="华文仿宋"/>
          <w:sz w:val="32"/>
          <w:szCs w:val="32"/>
        </w:rPr>
      </w:pPr>
      <w:r w:rsidRPr="00FE65EF">
        <w:rPr>
          <w:rFonts w:ascii="黑体" w:eastAsia="黑体" w:hAnsi="华文仿宋" w:hint="eastAsia"/>
          <w:sz w:val="32"/>
          <w:szCs w:val="32"/>
        </w:rPr>
        <w:t>四、</w:t>
      </w:r>
      <w:r w:rsidR="00525BC0" w:rsidRPr="00FE65EF">
        <w:rPr>
          <w:rFonts w:ascii="黑体" w:eastAsia="黑体" w:hAnsi="华文仿宋" w:hint="eastAsia"/>
          <w:sz w:val="32"/>
          <w:szCs w:val="32"/>
        </w:rPr>
        <w:t>对信息公开的评议情况</w:t>
      </w:r>
    </w:p>
    <w:p w14:paraId="084B0730" w14:textId="77777777" w:rsidR="00097314" w:rsidRPr="00FE65EF" w:rsidRDefault="00F75B5D" w:rsidP="00FE65EF">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根据教育部及市教委的信息公开评议结果，学校高度重视，及时向</w:t>
      </w:r>
      <w:r w:rsidR="006F51DF" w:rsidRPr="00FE65EF">
        <w:rPr>
          <w:rFonts w:ascii="仿宋_GB2312" w:eastAsia="仿宋_GB2312" w:hAnsi="华文仿宋" w:hint="eastAsia"/>
          <w:sz w:val="32"/>
          <w:szCs w:val="32"/>
        </w:rPr>
        <w:t>学校</w:t>
      </w:r>
      <w:r w:rsidRPr="00FE65EF">
        <w:rPr>
          <w:rFonts w:ascii="仿宋_GB2312" w:eastAsia="仿宋_GB2312" w:hAnsi="华文仿宋" w:hint="eastAsia"/>
          <w:sz w:val="32"/>
          <w:szCs w:val="32"/>
        </w:rPr>
        <w:t>二级部门反馈信息公开评议结果并要求整改。</w:t>
      </w:r>
    </w:p>
    <w:p w14:paraId="0B800037" w14:textId="77777777" w:rsidR="00097314" w:rsidRPr="00FE65EF" w:rsidRDefault="00F75B5D"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为更好地推进学校信息公开工作，继续发挥校内信息公开三方测评组织的作用，通过邀请研究信息公开的老师指导专业学生组成团队作为评议组，对信息公开进行</w:t>
      </w:r>
      <w:r w:rsidR="008F2977" w:rsidRPr="00FE65EF">
        <w:rPr>
          <w:rFonts w:ascii="仿宋_GB2312" w:eastAsia="仿宋_GB2312" w:hAnsi="华文仿宋" w:hint="eastAsia"/>
          <w:sz w:val="32"/>
          <w:szCs w:val="32"/>
        </w:rPr>
        <w:t>评议。评议</w:t>
      </w:r>
      <w:r w:rsidR="006F51DF" w:rsidRPr="00FE65EF">
        <w:rPr>
          <w:rFonts w:ascii="仿宋_GB2312" w:eastAsia="仿宋_GB2312" w:hAnsi="华文仿宋" w:hint="eastAsia"/>
          <w:sz w:val="32"/>
          <w:szCs w:val="32"/>
        </w:rPr>
        <w:t>周期</w:t>
      </w:r>
      <w:r w:rsidR="008F2977" w:rsidRPr="00FE65EF">
        <w:rPr>
          <w:rFonts w:ascii="仿宋_GB2312" w:eastAsia="仿宋_GB2312" w:hAnsi="华文仿宋" w:hint="eastAsia"/>
          <w:sz w:val="32"/>
          <w:szCs w:val="32"/>
        </w:rPr>
        <w:t>从每季度缩减至每月，并将评议结果及时反馈给各部门进行整改。</w:t>
      </w:r>
    </w:p>
    <w:p w14:paraId="385482BD" w14:textId="77777777" w:rsidR="00097314" w:rsidRPr="00FE65EF" w:rsidRDefault="00F75B5D"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每季度在师生间发放《华东师范大学信息公开工作校内评议表》，共计</w:t>
      </w:r>
      <w:r w:rsidR="008F2977" w:rsidRPr="00FE65EF">
        <w:rPr>
          <w:rFonts w:ascii="仿宋_GB2312" w:eastAsia="仿宋_GB2312" w:hAnsi="华文仿宋" w:hint="eastAsia"/>
          <w:sz w:val="32"/>
          <w:szCs w:val="32"/>
        </w:rPr>
        <w:t>200</w:t>
      </w:r>
      <w:r w:rsidRPr="00FE65EF">
        <w:rPr>
          <w:rFonts w:ascii="仿宋_GB2312" w:eastAsia="仿宋_GB2312" w:hAnsi="华文仿宋" w:hint="eastAsia"/>
          <w:sz w:val="32"/>
          <w:szCs w:val="32"/>
        </w:rPr>
        <w:t>份，调查师生对学校信息公开工作的评估情况。通过调</w:t>
      </w:r>
      <w:r w:rsidR="008F2977" w:rsidRPr="00FE65EF">
        <w:rPr>
          <w:rFonts w:ascii="仿宋_GB2312" w:eastAsia="仿宋_GB2312" w:hAnsi="华文仿宋" w:hint="eastAsia"/>
          <w:sz w:val="32"/>
          <w:szCs w:val="32"/>
        </w:rPr>
        <w:t>研显示，师生对学校信息公开工作整体较为满意，同时也提出了一些</w:t>
      </w:r>
      <w:r w:rsidRPr="00FE65EF">
        <w:rPr>
          <w:rFonts w:ascii="仿宋_GB2312" w:eastAsia="仿宋_GB2312" w:hAnsi="华文仿宋" w:hint="eastAsia"/>
          <w:sz w:val="32"/>
          <w:szCs w:val="32"/>
        </w:rPr>
        <w:t>建议，主要集中在以下几个方面：</w:t>
      </w:r>
    </w:p>
    <w:p w14:paraId="43176A52" w14:textId="77777777" w:rsidR="00097314" w:rsidRPr="00FE65EF" w:rsidRDefault="00F75B5D"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lastRenderedPageBreak/>
        <w:t>1</w:t>
      </w:r>
      <w:r w:rsidR="008F2977" w:rsidRPr="00FE65EF">
        <w:rPr>
          <w:rFonts w:ascii="仿宋_GB2312" w:eastAsia="仿宋_GB2312" w:hAnsi="华文仿宋" w:hint="eastAsia"/>
          <w:sz w:val="32"/>
          <w:szCs w:val="32"/>
        </w:rPr>
        <w:t>、进一步整合各类信息平台的资源。</w:t>
      </w:r>
    </w:p>
    <w:p w14:paraId="5C1E5701" w14:textId="77777777" w:rsidR="00097314" w:rsidRPr="00FE65EF" w:rsidRDefault="008F2977"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2、加强对在线类咨询的答复与处理。</w:t>
      </w:r>
    </w:p>
    <w:p w14:paraId="3D301843" w14:textId="77777777" w:rsidR="00097314" w:rsidRPr="00FE65EF" w:rsidRDefault="008F2977"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3、进一步优化信息的分类优化，增强信息检索功能。</w:t>
      </w:r>
    </w:p>
    <w:p w14:paraId="3A5E27D3" w14:textId="77777777" w:rsidR="00097314" w:rsidRPr="00B12E33" w:rsidRDefault="008F2977" w:rsidP="00B12E33">
      <w:pPr>
        <w:snapToGrid w:val="0"/>
        <w:spacing w:line="360" w:lineRule="auto"/>
        <w:ind w:firstLineChars="200" w:firstLine="640"/>
        <w:rPr>
          <w:rFonts w:ascii="黑体" w:eastAsia="黑体" w:hAnsi="华文仿宋"/>
          <w:sz w:val="32"/>
          <w:szCs w:val="32"/>
        </w:rPr>
      </w:pPr>
      <w:r w:rsidRPr="00B12E33">
        <w:rPr>
          <w:rFonts w:ascii="黑体" w:eastAsia="黑体" w:hAnsi="华文仿宋" w:hint="eastAsia"/>
          <w:sz w:val="32"/>
          <w:szCs w:val="32"/>
        </w:rPr>
        <w:t>五、</w:t>
      </w:r>
      <w:r w:rsidR="00525BC0" w:rsidRPr="00B12E33">
        <w:rPr>
          <w:rFonts w:ascii="黑体" w:eastAsia="黑体" w:hAnsi="华文仿宋" w:hint="eastAsia"/>
          <w:sz w:val="32"/>
          <w:szCs w:val="32"/>
        </w:rPr>
        <w:t>因学校信息公开工作受到举报的情况</w:t>
      </w:r>
    </w:p>
    <w:p w14:paraId="43D7A2D9" w14:textId="77777777" w:rsidR="00097314" w:rsidRPr="00B12E33" w:rsidRDefault="008F2977" w:rsidP="00CA7478">
      <w:pPr>
        <w:snapToGrid w:val="0"/>
        <w:spacing w:line="360" w:lineRule="auto"/>
        <w:ind w:firstLineChars="200" w:firstLine="632"/>
        <w:rPr>
          <w:rFonts w:ascii="仿宋_GB2312" w:eastAsia="仿宋_GB2312" w:hAnsi="华文仿宋"/>
          <w:spacing w:val="-4"/>
          <w:sz w:val="32"/>
          <w:szCs w:val="32"/>
        </w:rPr>
      </w:pPr>
      <w:r w:rsidRPr="00B12E33">
        <w:rPr>
          <w:rFonts w:ascii="仿宋_GB2312" w:eastAsia="仿宋_GB2312" w:hAnsi="华文仿宋" w:hint="eastAsia"/>
          <w:spacing w:val="-4"/>
          <w:sz w:val="32"/>
          <w:szCs w:val="32"/>
        </w:rPr>
        <w:t>2014-2015学年，未产生因信息公开工作引起举报的情况。</w:t>
      </w:r>
    </w:p>
    <w:p w14:paraId="10C22D1E" w14:textId="77777777" w:rsidR="00097314" w:rsidRPr="00B12E33" w:rsidRDefault="008F2977" w:rsidP="00B12E33">
      <w:pPr>
        <w:snapToGrid w:val="0"/>
        <w:spacing w:line="360" w:lineRule="auto"/>
        <w:ind w:firstLineChars="200" w:firstLine="640"/>
        <w:rPr>
          <w:rFonts w:ascii="黑体" w:eastAsia="黑体" w:hAnsi="华文仿宋"/>
          <w:sz w:val="32"/>
          <w:szCs w:val="32"/>
        </w:rPr>
      </w:pPr>
      <w:r w:rsidRPr="00B12E33">
        <w:rPr>
          <w:rFonts w:ascii="黑体" w:eastAsia="黑体" w:hAnsi="华文仿宋" w:hint="eastAsia"/>
          <w:sz w:val="32"/>
          <w:szCs w:val="32"/>
        </w:rPr>
        <w:t>六、</w:t>
      </w:r>
      <w:r w:rsidR="00525BC0" w:rsidRPr="00B12E33">
        <w:rPr>
          <w:rFonts w:ascii="黑体" w:eastAsia="黑体" w:hAnsi="华文仿宋" w:hint="eastAsia"/>
          <w:sz w:val="32"/>
          <w:szCs w:val="32"/>
        </w:rPr>
        <w:t>信息公开工作主要经验、存在问题和改进措施</w:t>
      </w:r>
    </w:p>
    <w:p w14:paraId="3D286B9C" w14:textId="77777777" w:rsidR="00097314" w:rsidRPr="00FE65EF" w:rsidRDefault="00EF58D7"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2014-2015学年，学校稳步推进信息公开工作，取得了新的进展，但也存在一些不足之处。主要表现在：部分</w:t>
      </w:r>
      <w:r w:rsidR="008E57DE" w:rsidRPr="00FE65EF">
        <w:rPr>
          <w:rFonts w:ascii="仿宋_GB2312" w:eastAsia="仿宋_GB2312" w:hAnsi="华文仿宋" w:hint="eastAsia"/>
          <w:sz w:val="32"/>
          <w:szCs w:val="32"/>
        </w:rPr>
        <w:t>单位在公开信息时主动性和时效性不强，内容上缺乏针对性；</w:t>
      </w:r>
      <w:r w:rsidRPr="00FE65EF">
        <w:rPr>
          <w:rFonts w:ascii="仿宋_GB2312" w:eastAsia="仿宋_GB2312" w:hAnsi="华文仿宋" w:hint="eastAsia"/>
          <w:sz w:val="32"/>
          <w:szCs w:val="32"/>
        </w:rPr>
        <w:t>信息</w:t>
      </w:r>
      <w:r w:rsidR="008E57DE" w:rsidRPr="00FE65EF">
        <w:rPr>
          <w:rFonts w:ascii="仿宋_GB2312" w:eastAsia="仿宋_GB2312" w:hAnsi="华文仿宋" w:hint="eastAsia"/>
          <w:sz w:val="32"/>
          <w:szCs w:val="32"/>
        </w:rPr>
        <w:t>内容及风格略显单一，灵活性与人文性有所缺失，间接影响和降低了信息受众阅读使用的积极性</w:t>
      </w:r>
      <w:r w:rsidRPr="00FE65EF">
        <w:rPr>
          <w:rFonts w:ascii="仿宋_GB2312" w:eastAsia="仿宋_GB2312" w:hAnsi="华文仿宋" w:hint="eastAsia"/>
          <w:sz w:val="32"/>
          <w:szCs w:val="32"/>
        </w:rPr>
        <w:t>；</w:t>
      </w:r>
      <w:r w:rsidR="006E20E0" w:rsidRPr="00FE65EF">
        <w:rPr>
          <w:rFonts w:ascii="仿宋_GB2312" w:eastAsia="仿宋_GB2312" w:hAnsi="华文仿宋" w:hint="eastAsia"/>
          <w:sz w:val="32"/>
          <w:szCs w:val="32"/>
        </w:rPr>
        <w:t>多媒体技术应用力度不高，各类信息公开平台后台管理关于信息推送</w:t>
      </w:r>
      <w:r w:rsidR="008E57DE" w:rsidRPr="00FE65EF">
        <w:rPr>
          <w:rFonts w:ascii="仿宋_GB2312" w:eastAsia="仿宋_GB2312" w:hAnsi="华文仿宋" w:hint="eastAsia"/>
          <w:sz w:val="32"/>
          <w:szCs w:val="32"/>
        </w:rPr>
        <w:t>功能较为薄弱。</w:t>
      </w:r>
    </w:p>
    <w:p w14:paraId="1018EAA5" w14:textId="0439255B" w:rsidR="00097314" w:rsidRPr="00FE65EF" w:rsidRDefault="00EF58D7" w:rsidP="00B12E33">
      <w:pPr>
        <w:snapToGrid w:val="0"/>
        <w:spacing w:line="360" w:lineRule="auto"/>
        <w:ind w:firstLineChars="200" w:firstLine="640"/>
        <w:rPr>
          <w:rFonts w:ascii="仿宋_GB2312" w:eastAsia="仿宋_GB2312" w:hAnsi="华文仿宋"/>
          <w:sz w:val="32"/>
          <w:szCs w:val="32"/>
        </w:rPr>
      </w:pPr>
      <w:r w:rsidRPr="00FE65EF">
        <w:rPr>
          <w:rFonts w:ascii="仿宋_GB2312" w:eastAsia="仿宋_GB2312" w:hAnsi="华文仿宋" w:hint="eastAsia"/>
          <w:sz w:val="32"/>
          <w:szCs w:val="32"/>
        </w:rPr>
        <w:t>下一阶段，学校将</w:t>
      </w:r>
      <w:r w:rsidR="00BD7AE0" w:rsidRPr="00FE65EF">
        <w:rPr>
          <w:rFonts w:ascii="仿宋_GB2312" w:eastAsia="仿宋_GB2312" w:hAnsi="华文仿宋" w:hint="eastAsia"/>
          <w:sz w:val="32"/>
          <w:szCs w:val="32"/>
        </w:rPr>
        <w:t>从以下几个方面着手进一步加强信息公开工作。一是</w:t>
      </w:r>
      <w:r w:rsidRPr="00FE65EF">
        <w:rPr>
          <w:rFonts w:ascii="仿宋_GB2312" w:eastAsia="仿宋_GB2312" w:hAnsi="华文仿宋" w:hint="eastAsia"/>
          <w:sz w:val="32"/>
          <w:szCs w:val="32"/>
        </w:rPr>
        <w:t>继续深入贯彻落实《高等学校信息公开办法》，</w:t>
      </w:r>
      <w:r w:rsidR="00B6585D" w:rsidRPr="00FE65EF">
        <w:rPr>
          <w:rFonts w:ascii="仿宋_GB2312" w:eastAsia="仿宋_GB2312" w:hAnsi="华文仿宋" w:hint="eastAsia"/>
          <w:sz w:val="32"/>
          <w:szCs w:val="32"/>
        </w:rPr>
        <w:t>结合评议结果，进一步加强工作机制、完善信息公开工作体系，</w:t>
      </w:r>
      <w:r w:rsidR="00BD7AE0" w:rsidRPr="00FE65EF">
        <w:rPr>
          <w:rFonts w:ascii="仿宋_GB2312" w:eastAsia="仿宋_GB2312" w:hAnsi="华文仿宋" w:hint="eastAsia"/>
          <w:sz w:val="32"/>
          <w:szCs w:val="32"/>
        </w:rPr>
        <w:t>加强对信息公开内容时效性、针对性、可读性的把关。二</w:t>
      </w:r>
      <w:r w:rsidR="00C27510">
        <w:rPr>
          <w:rFonts w:ascii="仿宋_GB2312" w:eastAsia="仿宋_GB2312" w:hAnsi="华文仿宋" w:hint="eastAsia"/>
          <w:sz w:val="32"/>
          <w:szCs w:val="32"/>
        </w:rPr>
        <w:t>是持续发布社会公众关切度较高的重点领域信息，特别就学校“十三五”</w:t>
      </w:r>
      <w:r w:rsidR="00BD7AE0" w:rsidRPr="00FE65EF">
        <w:rPr>
          <w:rFonts w:ascii="仿宋_GB2312" w:eastAsia="仿宋_GB2312" w:hAnsi="华文仿宋" w:hint="eastAsia"/>
          <w:sz w:val="32"/>
          <w:szCs w:val="32"/>
        </w:rPr>
        <w:t>规划编制进展情况、学校教育综合改革发展专项决策信息等情况做好信息阶段性的发布。三是继续提高便民服务、网上互动等在线咨询、服务类专栏及相关在线服务系统的功能使用效率，及时为师生及社会公众答疑解难。四是增强各类信息公开平台后台联动</w:t>
      </w:r>
      <w:r w:rsidRPr="00FE65EF">
        <w:rPr>
          <w:rFonts w:ascii="仿宋_GB2312" w:eastAsia="仿宋_GB2312" w:hAnsi="华文仿宋" w:hint="eastAsia"/>
          <w:sz w:val="32"/>
          <w:szCs w:val="32"/>
        </w:rPr>
        <w:t>建设，</w:t>
      </w:r>
      <w:r w:rsidR="00BD7AE0" w:rsidRPr="00FE65EF">
        <w:rPr>
          <w:rFonts w:ascii="仿宋_GB2312" w:eastAsia="仿宋_GB2312" w:hAnsi="华文仿宋" w:hint="eastAsia"/>
          <w:sz w:val="32"/>
          <w:szCs w:val="32"/>
        </w:rPr>
        <w:t>增强信息在不同平台的推送功能，确保多平台信</w:t>
      </w:r>
      <w:r w:rsidR="00BD7AE0" w:rsidRPr="00FE65EF">
        <w:rPr>
          <w:rFonts w:ascii="仿宋_GB2312" w:eastAsia="仿宋_GB2312" w:hAnsi="华文仿宋" w:hint="eastAsia"/>
          <w:sz w:val="32"/>
          <w:szCs w:val="32"/>
        </w:rPr>
        <w:lastRenderedPageBreak/>
        <w:t>息内容保持同步。五</w:t>
      </w:r>
      <w:r w:rsidR="00AB3845" w:rsidRPr="00FE65EF">
        <w:rPr>
          <w:rFonts w:ascii="仿宋_GB2312" w:eastAsia="仿宋_GB2312" w:hAnsi="华文仿宋" w:hint="eastAsia"/>
          <w:sz w:val="32"/>
          <w:szCs w:val="32"/>
        </w:rPr>
        <w:t>是将信息公开工作作为推动学校依法治校的有力抓手，切实保障师生员工和社会公众的知情权、参与权、表达权和监督权。</w:t>
      </w:r>
    </w:p>
    <w:p w14:paraId="2821F664" w14:textId="26EE824D" w:rsidR="00525BC0" w:rsidRPr="00B12E33" w:rsidRDefault="00784217" w:rsidP="00B12E33">
      <w:pPr>
        <w:snapToGrid w:val="0"/>
        <w:spacing w:line="360" w:lineRule="auto"/>
        <w:ind w:firstLineChars="200" w:firstLine="640"/>
        <w:rPr>
          <w:rFonts w:ascii="黑体" w:eastAsia="黑体" w:hAnsi="华文仿宋"/>
          <w:sz w:val="32"/>
          <w:szCs w:val="32"/>
        </w:rPr>
      </w:pPr>
      <w:r w:rsidRPr="00B12E33">
        <w:rPr>
          <w:rFonts w:ascii="黑体" w:eastAsia="黑体" w:hAnsi="华文仿宋" w:hint="eastAsia"/>
          <w:sz w:val="32"/>
          <w:szCs w:val="32"/>
        </w:rPr>
        <w:t>七、</w:t>
      </w:r>
      <w:r w:rsidR="00525BC0" w:rsidRPr="00B12E33">
        <w:rPr>
          <w:rFonts w:ascii="黑体" w:eastAsia="黑体" w:hAnsi="华文仿宋" w:hint="eastAsia"/>
          <w:sz w:val="32"/>
          <w:szCs w:val="32"/>
        </w:rPr>
        <w:t>其他</w:t>
      </w:r>
    </w:p>
    <w:p w14:paraId="5D1F5C34" w14:textId="35F5F1E7" w:rsidR="001E1177" w:rsidRDefault="00CF18C9" w:rsidP="00CF18C9">
      <w:pPr>
        <w:snapToGrid w:val="0"/>
        <w:spacing w:line="360" w:lineRule="auto"/>
        <w:ind w:firstLineChars="200" w:firstLine="640"/>
        <w:rPr>
          <w:rFonts w:ascii="仿宋_GB2312" w:eastAsia="仿宋_GB2312" w:hAnsi="华文仿宋" w:hint="eastAsia"/>
          <w:sz w:val="32"/>
          <w:szCs w:val="32"/>
        </w:rPr>
      </w:pPr>
      <w:r>
        <w:rPr>
          <w:rFonts w:ascii="仿宋_GB2312" w:eastAsia="仿宋_GB2312" w:hAnsi="华文仿宋" w:hint="eastAsia"/>
          <w:sz w:val="32"/>
          <w:szCs w:val="32"/>
        </w:rPr>
        <w:t>本报告的电子版可以从华东师范大学信息公开网站下</w:t>
      </w:r>
      <w:r w:rsidRPr="00CF18C9">
        <w:rPr>
          <w:rFonts w:ascii="仿宋_GB2312" w:eastAsia="仿宋_GB2312" w:hAnsi="华文仿宋" w:hint="eastAsia"/>
          <w:spacing w:val="-36"/>
          <w:sz w:val="32"/>
          <w:szCs w:val="32"/>
        </w:rPr>
        <w:t>载（网址:</w:t>
      </w:r>
      <w:r w:rsidRPr="00CF18C9">
        <w:rPr>
          <w:spacing w:val="-36"/>
        </w:rPr>
        <w:t xml:space="preserve"> </w:t>
      </w:r>
      <w:r w:rsidRPr="00CF18C9">
        <w:rPr>
          <w:rFonts w:ascii="仿宋_GB2312" w:eastAsia="仿宋_GB2312" w:hAnsi="华文仿宋"/>
          <w:spacing w:val="-36"/>
          <w:sz w:val="32"/>
          <w:szCs w:val="32"/>
        </w:rPr>
        <w:t>http://xxgk.ecnu.edu.cn/s/202/t/377/11/7c/info135548.htm）</w:t>
      </w:r>
      <w:r>
        <w:rPr>
          <w:rFonts w:ascii="仿宋_GB2312" w:eastAsia="仿宋_GB2312" w:hAnsi="华文仿宋" w:hint="eastAsia"/>
          <w:sz w:val="32"/>
          <w:szCs w:val="32"/>
        </w:rPr>
        <w:t>,</w:t>
      </w:r>
      <w:r w:rsidR="008F2977" w:rsidRPr="00C27510">
        <w:rPr>
          <w:rFonts w:ascii="仿宋_GB2312" w:eastAsia="仿宋_GB2312" w:hAnsi="华文仿宋"/>
          <w:sz w:val="32"/>
          <w:szCs w:val="32"/>
        </w:rPr>
        <w:t>如对本报告有任何疑问，请与华东师范大学信息公</w:t>
      </w:r>
      <w:r w:rsidR="008F2977" w:rsidRPr="00FE65EF">
        <w:rPr>
          <w:rFonts w:ascii="仿宋_GB2312" w:eastAsia="仿宋_GB2312" w:hAnsi="华文仿宋" w:hint="eastAsia"/>
          <w:sz w:val="32"/>
          <w:szCs w:val="32"/>
        </w:rPr>
        <w:t>开办公室联系，联系电话：021-54344835。</w:t>
      </w:r>
    </w:p>
    <w:p w14:paraId="6B4F8C13" w14:textId="77777777" w:rsidR="00B12E33" w:rsidRPr="00FE65EF" w:rsidRDefault="00B12E33" w:rsidP="00B12E33">
      <w:pPr>
        <w:snapToGrid w:val="0"/>
        <w:spacing w:line="288" w:lineRule="auto"/>
        <w:ind w:firstLine="561"/>
        <w:rPr>
          <w:rFonts w:ascii="仿宋_GB2312" w:eastAsia="仿宋_GB2312" w:hAnsi="华文仿宋"/>
          <w:sz w:val="32"/>
          <w:szCs w:val="32"/>
        </w:rPr>
      </w:pPr>
    </w:p>
    <w:p w14:paraId="3C95404F" w14:textId="0FC9B575" w:rsidR="00C27510" w:rsidRDefault="001E1177" w:rsidP="00C27510">
      <w:pPr>
        <w:snapToGrid w:val="0"/>
        <w:spacing w:line="360" w:lineRule="auto"/>
        <w:ind w:firstLineChars="1200" w:firstLine="3840"/>
        <w:jc w:val="center"/>
        <w:rPr>
          <w:rFonts w:ascii="仿宋_GB2312" w:eastAsia="仿宋_GB2312" w:hAnsi="华文仿宋" w:hint="eastAsia"/>
          <w:sz w:val="32"/>
          <w:szCs w:val="32"/>
        </w:rPr>
      </w:pPr>
      <w:r w:rsidRPr="00FE65EF">
        <w:rPr>
          <w:rFonts w:ascii="仿宋_GB2312" w:eastAsia="仿宋_GB2312" w:hAnsi="华文仿宋" w:hint="eastAsia"/>
          <w:sz w:val="32"/>
          <w:szCs w:val="32"/>
        </w:rPr>
        <w:t>华东师范大学</w:t>
      </w:r>
      <w:r w:rsidR="006B5BC6">
        <w:rPr>
          <w:rFonts w:ascii="仿宋_GB2312" w:eastAsia="仿宋_GB2312" w:hAnsi="华文仿宋" w:hint="eastAsia"/>
          <w:sz w:val="32"/>
          <w:szCs w:val="32"/>
        </w:rPr>
        <w:t>信息公开办公室</w:t>
      </w:r>
      <w:bookmarkStart w:id="0" w:name="_GoBack"/>
      <w:bookmarkEnd w:id="0"/>
      <w:r w:rsidR="00C27510">
        <w:rPr>
          <w:rFonts w:ascii="仿宋_GB2312" w:eastAsia="仿宋_GB2312" w:hAnsi="华文仿宋" w:hint="eastAsia"/>
          <w:sz w:val="32"/>
          <w:szCs w:val="32"/>
        </w:rPr>
        <w:t xml:space="preserve">                   </w:t>
      </w:r>
    </w:p>
    <w:p w14:paraId="19CD2595" w14:textId="230C86EA" w:rsidR="001E1177" w:rsidRPr="00FE65EF" w:rsidRDefault="00562E68" w:rsidP="00C27510">
      <w:pPr>
        <w:snapToGrid w:val="0"/>
        <w:spacing w:line="360" w:lineRule="auto"/>
        <w:ind w:firstLineChars="1200" w:firstLine="3840"/>
        <w:jc w:val="center"/>
        <w:rPr>
          <w:rFonts w:ascii="仿宋_GB2312" w:eastAsia="仿宋_GB2312" w:hAnsi="华文仿宋"/>
          <w:sz w:val="32"/>
          <w:szCs w:val="32"/>
        </w:rPr>
      </w:pPr>
      <w:r>
        <w:rPr>
          <w:rFonts w:ascii="仿宋_GB2312" w:eastAsia="仿宋_GB2312" w:hAnsi="华文仿宋" w:hint="eastAsia"/>
          <w:sz w:val="32"/>
          <w:szCs w:val="32"/>
        </w:rPr>
        <w:t xml:space="preserve"> </w:t>
      </w:r>
      <w:r w:rsidR="001E1177" w:rsidRPr="00FE65EF">
        <w:rPr>
          <w:rFonts w:ascii="仿宋_GB2312" w:eastAsia="仿宋_GB2312" w:hAnsi="华文仿宋" w:hint="eastAsia"/>
          <w:sz w:val="32"/>
          <w:szCs w:val="32"/>
        </w:rPr>
        <w:t>2015年10月30日</w:t>
      </w:r>
    </w:p>
    <w:sectPr w:rsidR="001E1177" w:rsidRPr="00FE65EF" w:rsidSect="00405895">
      <w:footerReference w:type="even" r:id="rId81"/>
      <w:footerReference w:type="default" r:id="rId82"/>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61437" w14:textId="77777777" w:rsidR="00562E68" w:rsidRDefault="00562E68" w:rsidP="005F6C83">
      <w:r>
        <w:separator/>
      </w:r>
    </w:p>
  </w:endnote>
  <w:endnote w:type="continuationSeparator" w:id="0">
    <w:p w14:paraId="5289CAF0" w14:textId="77777777" w:rsidR="00562E68" w:rsidRDefault="00562E68" w:rsidP="005F6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Heiti SC Light">
    <w:panose1 w:val="02000000000000000000"/>
    <w:charset w:val="50"/>
    <w:family w:val="auto"/>
    <w:pitch w:val="variable"/>
    <w:sig w:usb0="8000002F" w:usb1="080E004A" w:usb2="00000010" w:usb3="00000000" w:csb0="003E0000" w:csb1="00000000"/>
  </w:font>
  <w:font w:name="仿宋_GB2312">
    <w:altName w:val="FangSong_GB2312"/>
    <w:charset w:val="86"/>
    <w:family w:val="modern"/>
    <w:pitch w:val="fixed"/>
    <w:sig w:usb0="00000001" w:usb1="080E0000" w:usb2="00000010" w:usb3="00000000" w:csb0="00040000" w:csb1="00000000"/>
  </w:font>
  <w:font w:name="华文仿宋">
    <w:panose1 w:val="02010600040101010101"/>
    <w:charset w:val="50"/>
    <w:family w:val="auto"/>
    <w:pitch w:val="variable"/>
    <w:sig w:usb0="00000287" w:usb1="080F0000" w:usb2="00000010" w:usb3="00000000" w:csb0="0004009F" w:csb1="00000000"/>
  </w:font>
  <w:font w:name="黑体">
    <w:panose1 w:val="02010609060101010101"/>
    <w:charset w:val="50"/>
    <w:family w:val="auto"/>
    <w:pitch w:val="variable"/>
    <w:sig w:usb0="800002BF" w:usb1="38CF7CFA" w:usb2="00000016" w:usb3="00000000" w:csb0="00040001"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9F8F6" w14:textId="77777777" w:rsidR="00562E68" w:rsidRDefault="00562E68" w:rsidP="005F6C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A29F287" w14:textId="77777777" w:rsidR="00562E68" w:rsidRDefault="00562E68" w:rsidP="005F6C83">
    <w:pPr>
      <w:pStyle w:val="a7"/>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905FF" w14:textId="77777777" w:rsidR="00562E68" w:rsidRDefault="00562E68" w:rsidP="005F6C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B5BC6">
      <w:rPr>
        <w:rStyle w:val="a9"/>
        <w:noProof/>
      </w:rPr>
      <w:t>20</w:t>
    </w:r>
    <w:r>
      <w:rPr>
        <w:rStyle w:val="a9"/>
      </w:rPr>
      <w:fldChar w:fldCharType="end"/>
    </w:r>
  </w:p>
  <w:p w14:paraId="33FDD8F5" w14:textId="77777777" w:rsidR="00562E68" w:rsidRDefault="00562E68" w:rsidP="005F6C83">
    <w:pPr>
      <w:pStyle w:val="a7"/>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B9AA6" w14:textId="77777777" w:rsidR="00562E68" w:rsidRDefault="00562E68" w:rsidP="005F6C83">
      <w:r>
        <w:separator/>
      </w:r>
    </w:p>
  </w:footnote>
  <w:footnote w:type="continuationSeparator" w:id="0">
    <w:p w14:paraId="03295EB9" w14:textId="77777777" w:rsidR="00562E68" w:rsidRDefault="00562E68" w:rsidP="005F6C8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E286F"/>
    <w:multiLevelType w:val="hybridMultilevel"/>
    <w:tmpl w:val="46106404"/>
    <w:lvl w:ilvl="0" w:tplc="C6A64646">
      <w:start w:val="1"/>
      <w:numFmt w:val="japaneseCounting"/>
      <w:lvlText w:val="（%1）"/>
      <w:lvlJc w:val="left"/>
      <w:pPr>
        <w:ind w:left="1960" w:hanging="840"/>
      </w:pPr>
      <w:rPr>
        <w:rFonts w:hint="eastAsia"/>
      </w:rPr>
    </w:lvl>
    <w:lvl w:ilvl="1" w:tplc="04090019" w:tentative="1">
      <w:start w:val="1"/>
      <w:numFmt w:val="lowerLetter"/>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lowerLetter"/>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lowerLetter"/>
      <w:lvlText w:val="%8)"/>
      <w:lvlJc w:val="left"/>
      <w:pPr>
        <w:ind w:left="4960" w:hanging="480"/>
      </w:pPr>
    </w:lvl>
    <w:lvl w:ilvl="8" w:tplc="0409001B" w:tentative="1">
      <w:start w:val="1"/>
      <w:numFmt w:val="lowerRoman"/>
      <w:lvlText w:val="%9."/>
      <w:lvlJc w:val="right"/>
      <w:pPr>
        <w:ind w:left="5440" w:hanging="480"/>
      </w:pPr>
    </w:lvl>
  </w:abstractNum>
  <w:abstractNum w:abstractNumId="1">
    <w:nsid w:val="16E8075F"/>
    <w:multiLevelType w:val="hybridMultilevel"/>
    <w:tmpl w:val="C4601C36"/>
    <w:lvl w:ilvl="0" w:tplc="4D2850C4">
      <w:start w:val="1"/>
      <w:numFmt w:val="japaneseCounting"/>
      <w:lvlText w:val="（%1）"/>
      <w:lvlJc w:val="left"/>
      <w:pPr>
        <w:ind w:left="1960" w:hanging="840"/>
      </w:pPr>
      <w:rPr>
        <w:rFonts w:hint="eastAsia"/>
      </w:rPr>
    </w:lvl>
    <w:lvl w:ilvl="1" w:tplc="04090019" w:tentative="1">
      <w:start w:val="1"/>
      <w:numFmt w:val="lowerLetter"/>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lowerLetter"/>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lowerLetter"/>
      <w:lvlText w:val="%8)"/>
      <w:lvlJc w:val="left"/>
      <w:pPr>
        <w:ind w:left="4960" w:hanging="480"/>
      </w:pPr>
    </w:lvl>
    <w:lvl w:ilvl="8" w:tplc="0409001B" w:tentative="1">
      <w:start w:val="1"/>
      <w:numFmt w:val="lowerRoman"/>
      <w:lvlText w:val="%9."/>
      <w:lvlJc w:val="right"/>
      <w:pPr>
        <w:ind w:left="5440" w:hanging="480"/>
      </w:pPr>
    </w:lvl>
  </w:abstractNum>
  <w:abstractNum w:abstractNumId="2">
    <w:nsid w:val="20F470AF"/>
    <w:multiLevelType w:val="hybridMultilevel"/>
    <w:tmpl w:val="54F21BE0"/>
    <w:lvl w:ilvl="0" w:tplc="FB489916">
      <w:start w:val="3"/>
      <w:numFmt w:val="japaneseCounting"/>
      <w:lvlText w:val="%1、"/>
      <w:lvlJc w:val="left"/>
      <w:pPr>
        <w:ind w:left="1280" w:hanging="72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3">
    <w:nsid w:val="2EA76E30"/>
    <w:multiLevelType w:val="hybridMultilevel"/>
    <w:tmpl w:val="F83221FE"/>
    <w:lvl w:ilvl="0" w:tplc="898AD752">
      <w:start w:val="1"/>
      <w:numFmt w:val="decimal"/>
      <w:lvlText w:val="%1、"/>
      <w:lvlJc w:val="left"/>
      <w:pPr>
        <w:ind w:left="1280" w:hanging="72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4">
    <w:nsid w:val="382C4095"/>
    <w:multiLevelType w:val="hybridMultilevel"/>
    <w:tmpl w:val="618C9700"/>
    <w:lvl w:ilvl="0" w:tplc="8C4E06F0">
      <w:start w:val="3"/>
      <w:numFmt w:val="japaneseCounting"/>
      <w:lvlText w:val="%1、"/>
      <w:lvlJc w:val="left"/>
      <w:pPr>
        <w:ind w:left="1280" w:hanging="72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5">
    <w:nsid w:val="4BE014D5"/>
    <w:multiLevelType w:val="hybridMultilevel"/>
    <w:tmpl w:val="A3CA1212"/>
    <w:lvl w:ilvl="0" w:tplc="0FD48F0E">
      <w:start w:val="1"/>
      <w:numFmt w:val="japaneseCounting"/>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6">
    <w:nsid w:val="4EE33166"/>
    <w:multiLevelType w:val="hybridMultilevel"/>
    <w:tmpl w:val="D8D4F6EE"/>
    <w:lvl w:ilvl="0" w:tplc="6A9A0936">
      <w:start w:val="1"/>
      <w:numFmt w:val="japaneseCounting"/>
      <w:lvlText w:val="（%1）"/>
      <w:lvlJc w:val="left"/>
      <w:pPr>
        <w:ind w:left="1360" w:hanging="80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abstractNum w:abstractNumId="7">
    <w:nsid w:val="6B06061A"/>
    <w:multiLevelType w:val="hybridMultilevel"/>
    <w:tmpl w:val="E0444632"/>
    <w:lvl w:ilvl="0" w:tplc="D27C7402">
      <w:start w:val="1"/>
      <w:numFmt w:val="japaneseCounting"/>
      <w:lvlText w:val="%1、"/>
      <w:lvlJc w:val="left"/>
      <w:pPr>
        <w:ind w:left="1280" w:hanging="72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7"/>
  </w:num>
  <w:num w:numId="2">
    <w:abstractNumId w:val="1"/>
  </w:num>
  <w:num w:numId="3">
    <w:abstractNumId w:val="6"/>
  </w:num>
  <w:num w:numId="4">
    <w:abstractNumId w:val="2"/>
  </w:num>
  <w:num w:numId="5">
    <w:abstractNumId w:val="4"/>
  </w:num>
  <w:num w:numId="6">
    <w:abstractNumId w:val="0"/>
  </w:num>
  <w:num w:numId="7">
    <w:abstractNumId w:val="5"/>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en">
    <w15:presenceInfo w15:providerId="None" w15:userId="C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51A"/>
    <w:rsid w:val="000744BB"/>
    <w:rsid w:val="00086C1E"/>
    <w:rsid w:val="0009309B"/>
    <w:rsid w:val="00097314"/>
    <w:rsid w:val="000A2905"/>
    <w:rsid w:val="0012137C"/>
    <w:rsid w:val="001346FE"/>
    <w:rsid w:val="0015354C"/>
    <w:rsid w:val="001624BF"/>
    <w:rsid w:val="001C7053"/>
    <w:rsid w:val="001D7F06"/>
    <w:rsid w:val="001E1177"/>
    <w:rsid w:val="002067E4"/>
    <w:rsid w:val="0020689C"/>
    <w:rsid w:val="00255B4C"/>
    <w:rsid w:val="00256B75"/>
    <w:rsid w:val="00267E16"/>
    <w:rsid w:val="00297C96"/>
    <w:rsid w:val="002E3569"/>
    <w:rsid w:val="00300905"/>
    <w:rsid w:val="003260CA"/>
    <w:rsid w:val="0038695B"/>
    <w:rsid w:val="00392387"/>
    <w:rsid w:val="00393B6E"/>
    <w:rsid w:val="003B28B0"/>
    <w:rsid w:val="003F75D6"/>
    <w:rsid w:val="00405895"/>
    <w:rsid w:val="00485071"/>
    <w:rsid w:val="004D455F"/>
    <w:rsid w:val="00515884"/>
    <w:rsid w:val="00525BC0"/>
    <w:rsid w:val="00562E68"/>
    <w:rsid w:val="005A649E"/>
    <w:rsid w:val="005D3885"/>
    <w:rsid w:val="005D4FDA"/>
    <w:rsid w:val="005F1E83"/>
    <w:rsid w:val="005F6C83"/>
    <w:rsid w:val="00607021"/>
    <w:rsid w:val="00612AF1"/>
    <w:rsid w:val="00623234"/>
    <w:rsid w:val="006B5BC6"/>
    <w:rsid w:val="006C6660"/>
    <w:rsid w:val="006D3770"/>
    <w:rsid w:val="006E20E0"/>
    <w:rsid w:val="006F51DF"/>
    <w:rsid w:val="006F5224"/>
    <w:rsid w:val="006F7D14"/>
    <w:rsid w:val="007043AE"/>
    <w:rsid w:val="00716230"/>
    <w:rsid w:val="00743127"/>
    <w:rsid w:val="00744FC5"/>
    <w:rsid w:val="00750360"/>
    <w:rsid w:val="007612E0"/>
    <w:rsid w:val="00784217"/>
    <w:rsid w:val="00795775"/>
    <w:rsid w:val="007A252B"/>
    <w:rsid w:val="008946E7"/>
    <w:rsid w:val="008D5837"/>
    <w:rsid w:val="008E57DE"/>
    <w:rsid w:val="008F2977"/>
    <w:rsid w:val="00933E3D"/>
    <w:rsid w:val="00964770"/>
    <w:rsid w:val="009B4F49"/>
    <w:rsid w:val="009F4B60"/>
    <w:rsid w:val="00A05415"/>
    <w:rsid w:val="00A40B24"/>
    <w:rsid w:val="00A46BEC"/>
    <w:rsid w:val="00A66C28"/>
    <w:rsid w:val="00A757E3"/>
    <w:rsid w:val="00A83C88"/>
    <w:rsid w:val="00AB3845"/>
    <w:rsid w:val="00AE398C"/>
    <w:rsid w:val="00B12E33"/>
    <w:rsid w:val="00B24101"/>
    <w:rsid w:val="00B35B61"/>
    <w:rsid w:val="00B36FB7"/>
    <w:rsid w:val="00B478FF"/>
    <w:rsid w:val="00B6585D"/>
    <w:rsid w:val="00B95F01"/>
    <w:rsid w:val="00BC0CF6"/>
    <w:rsid w:val="00BD7AE0"/>
    <w:rsid w:val="00C27510"/>
    <w:rsid w:val="00C523F9"/>
    <w:rsid w:val="00C619EC"/>
    <w:rsid w:val="00C73528"/>
    <w:rsid w:val="00CA7478"/>
    <w:rsid w:val="00CD751A"/>
    <w:rsid w:val="00CF18C9"/>
    <w:rsid w:val="00D169A0"/>
    <w:rsid w:val="00D32367"/>
    <w:rsid w:val="00D50D67"/>
    <w:rsid w:val="00D67D90"/>
    <w:rsid w:val="00D707DE"/>
    <w:rsid w:val="00D8191D"/>
    <w:rsid w:val="00DC23F5"/>
    <w:rsid w:val="00DC30A8"/>
    <w:rsid w:val="00DF774B"/>
    <w:rsid w:val="00E320C0"/>
    <w:rsid w:val="00EB65B6"/>
    <w:rsid w:val="00EE51CD"/>
    <w:rsid w:val="00EF58D7"/>
    <w:rsid w:val="00F31607"/>
    <w:rsid w:val="00F603BF"/>
    <w:rsid w:val="00F61873"/>
    <w:rsid w:val="00F75B5D"/>
    <w:rsid w:val="00F81FB9"/>
    <w:rsid w:val="00FB0AF4"/>
    <w:rsid w:val="00FD4979"/>
    <w:rsid w:val="00FE135E"/>
    <w:rsid w:val="00FE65EF"/>
    <w:rsid w:val="00FE7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0B68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1A"/>
    <w:pPr>
      <w:widowControl w:val="0"/>
      <w:jc w:val="both"/>
    </w:pPr>
    <w:rPr>
      <w:rFonts w:ascii="Cambria" w:eastAsia="宋体"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D751A"/>
    <w:pPr>
      <w:spacing w:before="240" w:after="60"/>
      <w:jc w:val="center"/>
      <w:outlineLvl w:val="0"/>
    </w:pPr>
    <w:rPr>
      <w:rFonts w:ascii="Calibri" w:hAnsi="Calibri"/>
      <w:b/>
      <w:bCs/>
      <w:sz w:val="32"/>
      <w:szCs w:val="32"/>
      <w:lang w:val="x-none" w:eastAsia="x-none"/>
    </w:rPr>
  </w:style>
  <w:style w:type="character" w:customStyle="1" w:styleId="a4">
    <w:name w:val="标题字符"/>
    <w:basedOn w:val="a0"/>
    <w:link w:val="a3"/>
    <w:uiPriority w:val="10"/>
    <w:rsid w:val="00CD751A"/>
    <w:rPr>
      <w:rFonts w:ascii="Calibri" w:eastAsia="宋体" w:hAnsi="Calibri" w:cs="Times New Roman"/>
      <w:b/>
      <w:bCs/>
      <w:sz w:val="32"/>
      <w:szCs w:val="32"/>
      <w:lang w:val="x-none" w:eastAsia="x-none"/>
    </w:rPr>
  </w:style>
  <w:style w:type="paragraph" w:styleId="a5">
    <w:name w:val="List Paragraph"/>
    <w:basedOn w:val="a"/>
    <w:uiPriority w:val="34"/>
    <w:qFormat/>
    <w:rsid w:val="00525BC0"/>
    <w:pPr>
      <w:ind w:firstLineChars="200" w:firstLine="420"/>
    </w:pPr>
  </w:style>
  <w:style w:type="character" w:styleId="a6">
    <w:name w:val="Hyperlink"/>
    <w:basedOn w:val="a0"/>
    <w:uiPriority w:val="99"/>
    <w:unhideWhenUsed/>
    <w:rsid w:val="0038695B"/>
    <w:rPr>
      <w:color w:val="0000FF" w:themeColor="hyperlink"/>
      <w:u w:val="single"/>
    </w:rPr>
  </w:style>
  <w:style w:type="character" w:styleId="FollowedHyperlink">
    <w:name w:val="FollowedHyperlink"/>
    <w:basedOn w:val="a0"/>
    <w:uiPriority w:val="99"/>
    <w:semiHidden/>
    <w:unhideWhenUsed/>
    <w:rsid w:val="0038695B"/>
    <w:rPr>
      <w:color w:val="800080" w:themeColor="followedHyperlink"/>
      <w:u w:val="single"/>
    </w:rPr>
  </w:style>
  <w:style w:type="paragraph" w:styleId="a7">
    <w:name w:val="footer"/>
    <w:basedOn w:val="a"/>
    <w:link w:val="a8"/>
    <w:uiPriority w:val="99"/>
    <w:unhideWhenUsed/>
    <w:rsid w:val="005F6C83"/>
    <w:pPr>
      <w:tabs>
        <w:tab w:val="center" w:pos="4153"/>
        <w:tab w:val="right" w:pos="8306"/>
      </w:tabs>
      <w:snapToGrid w:val="0"/>
      <w:jc w:val="left"/>
    </w:pPr>
    <w:rPr>
      <w:sz w:val="18"/>
      <w:szCs w:val="18"/>
    </w:rPr>
  </w:style>
  <w:style w:type="character" w:customStyle="1" w:styleId="a8">
    <w:name w:val="页脚字符"/>
    <w:basedOn w:val="a0"/>
    <w:link w:val="a7"/>
    <w:uiPriority w:val="99"/>
    <w:rsid w:val="005F6C83"/>
    <w:rPr>
      <w:rFonts w:ascii="Cambria" w:eastAsia="宋体" w:hAnsi="Cambria" w:cs="Times New Roman"/>
      <w:sz w:val="18"/>
      <w:szCs w:val="18"/>
    </w:rPr>
  </w:style>
  <w:style w:type="character" w:styleId="a9">
    <w:name w:val="page number"/>
    <w:basedOn w:val="a0"/>
    <w:uiPriority w:val="99"/>
    <w:semiHidden/>
    <w:unhideWhenUsed/>
    <w:rsid w:val="005F6C83"/>
  </w:style>
  <w:style w:type="paragraph" w:styleId="aa">
    <w:name w:val="Balloon Text"/>
    <w:basedOn w:val="a"/>
    <w:link w:val="ab"/>
    <w:uiPriority w:val="99"/>
    <w:semiHidden/>
    <w:unhideWhenUsed/>
    <w:rsid w:val="00F31607"/>
    <w:rPr>
      <w:rFonts w:ascii="Heiti SC Light" w:eastAsia="Heiti SC Light"/>
      <w:sz w:val="18"/>
      <w:szCs w:val="18"/>
    </w:rPr>
  </w:style>
  <w:style w:type="character" w:customStyle="1" w:styleId="ab">
    <w:name w:val="批注框文本字符"/>
    <w:basedOn w:val="a0"/>
    <w:link w:val="aa"/>
    <w:uiPriority w:val="99"/>
    <w:semiHidden/>
    <w:rsid w:val="00F31607"/>
    <w:rPr>
      <w:rFonts w:ascii="Heiti SC Light" w:eastAsia="Heiti SC Light" w:hAnsi="Cambria"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1A"/>
    <w:pPr>
      <w:widowControl w:val="0"/>
      <w:jc w:val="both"/>
    </w:pPr>
    <w:rPr>
      <w:rFonts w:ascii="Cambria" w:eastAsia="宋体"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D751A"/>
    <w:pPr>
      <w:spacing w:before="240" w:after="60"/>
      <w:jc w:val="center"/>
      <w:outlineLvl w:val="0"/>
    </w:pPr>
    <w:rPr>
      <w:rFonts w:ascii="Calibri" w:hAnsi="Calibri"/>
      <w:b/>
      <w:bCs/>
      <w:sz w:val="32"/>
      <w:szCs w:val="32"/>
      <w:lang w:val="x-none" w:eastAsia="x-none"/>
    </w:rPr>
  </w:style>
  <w:style w:type="character" w:customStyle="1" w:styleId="a4">
    <w:name w:val="标题字符"/>
    <w:basedOn w:val="a0"/>
    <w:link w:val="a3"/>
    <w:uiPriority w:val="10"/>
    <w:rsid w:val="00CD751A"/>
    <w:rPr>
      <w:rFonts w:ascii="Calibri" w:eastAsia="宋体" w:hAnsi="Calibri" w:cs="Times New Roman"/>
      <w:b/>
      <w:bCs/>
      <w:sz w:val="32"/>
      <w:szCs w:val="32"/>
      <w:lang w:val="x-none" w:eastAsia="x-none"/>
    </w:rPr>
  </w:style>
  <w:style w:type="paragraph" w:styleId="a5">
    <w:name w:val="List Paragraph"/>
    <w:basedOn w:val="a"/>
    <w:uiPriority w:val="34"/>
    <w:qFormat/>
    <w:rsid w:val="00525BC0"/>
    <w:pPr>
      <w:ind w:firstLineChars="200" w:firstLine="420"/>
    </w:pPr>
  </w:style>
  <w:style w:type="character" w:styleId="a6">
    <w:name w:val="Hyperlink"/>
    <w:basedOn w:val="a0"/>
    <w:uiPriority w:val="99"/>
    <w:unhideWhenUsed/>
    <w:rsid w:val="0038695B"/>
    <w:rPr>
      <w:color w:val="0000FF" w:themeColor="hyperlink"/>
      <w:u w:val="single"/>
    </w:rPr>
  </w:style>
  <w:style w:type="character" w:styleId="FollowedHyperlink">
    <w:name w:val="FollowedHyperlink"/>
    <w:basedOn w:val="a0"/>
    <w:uiPriority w:val="99"/>
    <w:semiHidden/>
    <w:unhideWhenUsed/>
    <w:rsid w:val="0038695B"/>
    <w:rPr>
      <w:color w:val="800080" w:themeColor="followedHyperlink"/>
      <w:u w:val="single"/>
    </w:rPr>
  </w:style>
  <w:style w:type="paragraph" w:styleId="a7">
    <w:name w:val="footer"/>
    <w:basedOn w:val="a"/>
    <w:link w:val="a8"/>
    <w:uiPriority w:val="99"/>
    <w:unhideWhenUsed/>
    <w:rsid w:val="005F6C83"/>
    <w:pPr>
      <w:tabs>
        <w:tab w:val="center" w:pos="4153"/>
        <w:tab w:val="right" w:pos="8306"/>
      </w:tabs>
      <w:snapToGrid w:val="0"/>
      <w:jc w:val="left"/>
    </w:pPr>
    <w:rPr>
      <w:sz w:val="18"/>
      <w:szCs w:val="18"/>
    </w:rPr>
  </w:style>
  <w:style w:type="character" w:customStyle="1" w:styleId="a8">
    <w:name w:val="页脚字符"/>
    <w:basedOn w:val="a0"/>
    <w:link w:val="a7"/>
    <w:uiPriority w:val="99"/>
    <w:rsid w:val="005F6C83"/>
    <w:rPr>
      <w:rFonts w:ascii="Cambria" w:eastAsia="宋体" w:hAnsi="Cambria" w:cs="Times New Roman"/>
      <w:sz w:val="18"/>
      <w:szCs w:val="18"/>
    </w:rPr>
  </w:style>
  <w:style w:type="character" w:styleId="a9">
    <w:name w:val="page number"/>
    <w:basedOn w:val="a0"/>
    <w:uiPriority w:val="99"/>
    <w:semiHidden/>
    <w:unhideWhenUsed/>
    <w:rsid w:val="005F6C83"/>
  </w:style>
  <w:style w:type="paragraph" w:styleId="aa">
    <w:name w:val="Balloon Text"/>
    <w:basedOn w:val="a"/>
    <w:link w:val="ab"/>
    <w:uiPriority w:val="99"/>
    <w:semiHidden/>
    <w:unhideWhenUsed/>
    <w:rsid w:val="00F31607"/>
    <w:rPr>
      <w:rFonts w:ascii="Heiti SC Light" w:eastAsia="Heiti SC Light"/>
      <w:sz w:val="18"/>
      <w:szCs w:val="18"/>
    </w:rPr>
  </w:style>
  <w:style w:type="character" w:customStyle="1" w:styleId="ab">
    <w:name w:val="批注框文本字符"/>
    <w:basedOn w:val="a0"/>
    <w:link w:val="aa"/>
    <w:uiPriority w:val="99"/>
    <w:semiHidden/>
    <w:rsid w:val="00F31607"/>
    <w:rPr>
      <w:rFonts w:ascii="Heiti SC Light" w:eastAsia="Heiti SC Light"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ieba.baidu.com/f?kw=&#21326;&#19996;&#24072;&#33539;&#22823;&#23398;&amp;ie=utf-8" TargetMode="External"/><Relationship Id="rId14" Type="http://schemas.openxmlformats.org/officeDocument/2006/relationships/hyperlink" Target="http://xxgk.ecnu.edu.cn/s/202/t/377/p/1/c/5142/d/5144/list.jspy" TargetMode="External"/><Relationship Id="rId15" Type="http://schemas.openxmlformats.org/officeDocument/2006/relationships/hyperlink" Target="http://xxgk.ecnu.edu.cn/s/202/t/377/p/1/c/5142/d/13760/list.jspy" TargetMode="External"/><Relationship Id="rId16" Type="http://schemas.openxmlformats.org/officeDocument/2006/relationships/hyperlink" Target="http://xxgk.ecnu.edu.cn/s/202/t/377/p/1/c/5142/d/13770/list.jspy" TargetMode="External"/><Relationship Id="rId17" Type="http://schemas.openxmlformats.org/officeDocument/2006/relationships/hyperlink" Target="http://xxgk.ecnu.edu.cn/s/202/t/377/p/1/c/5142/d/13771/list.jspy" TargetMode="External"/><Relationship Id="rId18" Type="http://schemas.openxmlformats.org/officeDocument/2006/relationships/hyperlink" Target="http://xxgk.ecnu.edu.cn/s/202/t/377/p/1/c/5142/d/13783/list.jspy" TargetMode="External"/><Relationship Id="rId19" Type="http://schemas.openxmlformats.org/officeDocument/2006/relationships/hyperlink" Target="http://xxgk.ecnu.edu.cn/s/202/t/377/p/1/c/5142/d/13786/list.jspy" TargetMode="External"/><Relationship Id="rId63" Type="http://schemas.openxmlformats.org/officeDocument/2006/relationships/hyperlink" Target="http://xxgk.ecnu.edu.cn/s/202/t/377/p/1/c/5142/d/13846/list.jspy" TargetMode="External"/><Relationship Id="rId64" Type="http://schemas.openxmlformats.org/officeDocument/2006/relationships/hyperlink" Target="http://xxgk.ecnu.edu.cn/s/202/t/377/p/1/c/5142/d/13847/list.jspy" TargetMode="External"/><Relationship Id="rId65" Type="http://schemas.openxmlformats.org/officeDocument/2006/relationships/hyperlink" Target="http://xxgk.ecnu.edu.cn/s/202/t/377/p/1/c/5142/d/13848/list.jspy" TargetMode="External"/><Relationship Id="rId66" Type="http://schemas.openxmlformats.org/officeDocument/2006/relationships/hyperlink" Target="http://xxgk.ecnu.edu.cn/s/202/t/377/p/1/c/5142/d/13842/list.jspy" TargetMode="External"/><Relationship Id="rId67" Type="http://schemas.openxmlformats.org/officeDocument/2006/relationships/hyperlink" Target="http://xxgk.ecnu.edu.cn/s/202/t/377/p/1/c/5142/d/13843/list.jspy" TargetMode="External"/><Relationship Id="rId68" Type="http://schemas.openxmlformats.org/officeDocument/2006/relationships/hyperlink" Target="http://xxgk.ecnu.edu.cn/s/202/t/377/p/1/c/5142/d/13844/list.jspy" TargetMode="External"/><Relationship Id="rId69" Type="http://schemas.openxmlformats.org/officeDocument/2006/relationships/hyperlink" Target="http://xxgk.ecnu.edu.cn/s/202/t/377/p/1/c/5142/d/13824/list.jspy" TargetMode="External"/><Relationship Id="rId50" Type="http://schemas.openxmlformats.org/officeDocument/2006/relationships/hyperlink" Target="http://xxgk.ecnu.edu.cn/s/202/t/377/p/1/c/5142/d/5233/list.jspy" TargetMode="External"/><Relationship Id="rId51" Type="http://schemas.openxmlformats.org/officeDocument/2006/relationships/hyperlink" Target="http://xxgk.ecnu.edu.cn/s/202/t/377/p/1/c/5142/d/13814/list.jspy" TargetMode="External"/><Relationship Id="rId52" Type="http://schemas.openxmlformats.org/officeDocument/2006/relationships/hyperlink" Target="http://xxgk.ecnu.edu.cn/s/202/t/377/p/1/c/5142/d/13813/list.jspy" TargetMode="External"/><Relationship Id="rId53" Type="http://schemas.openxmlformats.org/officeDocument/2006/relationships/hyperlink" Target="http://xxgk.ecnu.edu.cn/s/202/t/377/p/1/c/5142/d/13807/list.jspy" TargetMode="External"/><Relationship Id="rId54" Type="http://schemas.openxmlformats.org/officeDocument/2006/relationships/hyperlink" Target="http://xxgk.ecnu.edu.cn/s/202/t/377/p/1/c/5142/d/13808/list.jspy" TargetMode="External"/><Relationship Id="rId55" Type="http://schemas.openxmlformats.org/officeDocument/2006/relationships/hyperlink" Target="http://xxgk.ecnu.edu.cn/s/202/t/377/p/1/c/5142/d/13811/list.jspy" TargetMode="External"/><Relationship Id="rId56" Type="http://schemas.openxmlformats.org/officeDocument/2006/relationships/hyperlink" Target="http://xxgk.ecnu.edu.cn/s/202/t/377/p/1/c/5142/d/13812/list.jspy" TargetMode="External"/><Relationship Id="rId57" Type="http://schemas.openxmlformats.org/officeDocument/2006/relationships/hyperlink" Target="http://xxgk.ecnu.edu.cn/s/202/t/377/p/1/c/5142/d/13851/list.jspy" TargetMode="External"/><Relationship Id="rId58" Type="http://schemas.openxmlformats.org/officeDocument/2006/relationships/hyperlink" Target="http://xxgk.ecnu.edu.cn/s/202/t/377/p/1/c/5142/d/13850/list.jspy" TargetMode="External"/><Relationship Id="rId59" Type="http://schemas.openxmlformats.org/officeDocument/2006/relationships/hyperlink" Target="http://xxgk.ecnu.edu.cn/s/202/t/377/p/1/c/5142/d/13850/list.jspy" TargetMode="External"/><Relationship Id="rId40" Type="http://schemas.openxmlformats.org/officeDocument/2006/relationships/hyperlink" Target="http://xxgk.ecnu.edu.cn/s/202/t/377/p/1/c/5142/d/13871/list.jspy" TargetMode="External"/><Relationship Id="rId41" Type="http://schemas.openxmlformats.org/officeDocument/2006/relationships/hyperlink" Target="http://xxgk.ecnu.edu.cn/s/202/t/377/p/1/c/5142/d/13872/list.jspy" TargetMode="External"/><Relationship Id="rId42" Type="http://schemas.openxmlformats.org/officeDocument/2006/relationships/hyperlink" Target="http://xxgk.ecnu.edu.cn/s/202/t/377/p/1/c/5142/d/13874/list.jspy" TargetMode="External"/><Relationship Id="rId43" Type="http://schemas.openxmlformats.org/officeDocument/2006/relationships/hyperlink" Target="http://xxgk.ecnu.edu.cn/s/202/t/377/p/1/c/5142/d/13867/list.jspy" TargetMode="External"/><Relationship Id="rId44" Type="http://schemas.openxmlformats.org/officeDocument/2006/relationships/hyperlink" Target="http://xxgk.ecnu.edu.cn/s/202/t/377/p/1/c/5142/d/11707/list.jspy" TargetMode="External"/><Relationship Id="rId45" Type="http://schemas.openxmlformats.org/officeDocument/2006/relationships/hyperlink" Target="http://xxgk.ecnu.edu.cn/s/202/t/377/p/1/c/5142/d/11708/list.jspy" TargetMode="External"/><Relationship Id="rId46" Type="http://schemas.openxmlformats.org/officeDocument/2006/relationships/hyperlink" Target="http://xxgk.ecnu.edu.cn/s/202/t/377/p/1/c/5142/d/5232/list.jspy" TargetMode="External"/><Relationship Id="rId47" Type="http://schemas.openxmlformats.org/officeDocument/2006/relationships/hyperlink" Target="http://xxgk.ecnu.edu.cn/s/202/t/377/p/1/c/5142/d/13853/list.jspy" TargetMode="External"/><Relationship Id="rId48" Type="http://schemas.openxmlformats.org/officeDocument/2006/relationships/hyperlink" Target="http://xxgk.ecnu.edu.cn/s/202/t/377/p/1/c/5142/d/6148/list.jspy" TargetMode="External"/><Relationship Id="rId49" Type="http://schemas.openxmlformats.org/officeDocument/2006/relationships/hyperlink" Target="http://xxgk.ecnu.edu.cn/s/202/t/377/p/1/c/5142/d/11706/list.jsp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zsb.ecnu.edu.cn/webapp/index.jsp" TargetMode="External"/><Relationship Id="rId30" Type="http://schemas.openxmlformats.org/officeDocument/2006/relationships/hyperlink" Target="http://xxgk.ecnu.edu.cn/s/202/t/377/p/1/c/5142/d/13801/list.jspy" TargetMode="External"/><Relationship Id="rId31" Type="http://schemas.openxmlformats.org/officeDocument/2006/relationships/hyperlink" Target="http://xxgk.ecnu.edu.cn/s/202/t/377/p/1/c/5142/d/13802/list.jspy" TargetMode="External"/><Relationship Id="rId32" Type="http://schemas.openxmlformats.org/officeDocument/2006/relationships/hyperlink" Target="http://xxgk.ecnu.edu.cn/s/202/t/377/p/1/c/5142/d/13803/list.jspy" TargetMode="External"/><Relationship Id="rId33" Type="http://schemas.openxmlformats.org/officeDocument/2006/relationships/hyperlink" Target="http://xxgk.ecnu.edu.cn/s/202/t/377/p/1/c/5142/d/13886/list.jspy" TargetMode="External"/><Relationship Id="rId34" Type="http://schemas.openxmlformats.org/officeDocument/2006/relationships/hyperlink" Target="http://xxgk.ecnu.edu.cn/s/202/t/377/p/1/c/5142/d/13887/list.jspy" TargetMode="External"/><Relationship Id="rId35" Type="http://schemas.openxmlformats.org/officeDocument/2006/relationships/hyperlink" Target="http://xxgk.ecnu.edu.cn/s/202/t/377/p/1/c/5142/d/13881/list.jspy" TargetMode="External"/><Relationship Id="rId36" Type="http://schemas.openxmlformats.org/officeDocument/2006/relationships/hyperlink" Target="http://xxgk.ecnu.edu.cn/s/202/t/377/p/1/c/5142/d/13882/list.jspy" TargetMode="External"/><Relationship Id="rId37" Type="http://schemas.openxmlformats.org/officeDocument/2006/relationships/hyperlink" Target="http://xxgk.ecnu.edu.cn/s/202/t/377/p/1/c/5142/d/13883/list.jspy" TargetMode="External"/><Relationship Id="rId38" Type="http://schemas.openxmlformats.org/officeDocument/2006/relationships/hyperlink" Target="http://xxgk.ecnu.edu.cn/s/202/t/377/p/1/c/5142/d/13884/list.jspy" TargetMode="External"/><Relationship Id="rId39" Type="http://schemas.openxmlformats.org/officeDocument/2006/relationships/hyperlink" Target="http://xxgk.ecnu.edu.cn/s/202/t/377/p/1/c/5142/d/13885/list.jspy" TargetMode="External"/><Relationship Id="rId80" Type="http://schemas.openxmlformats.org/officeDocument/2006/relationships/hyperlink" Target="http://xxgk.ecnu.edu.cn/s/202/t/377/p/1/c/5142/d/5289/list.jspy" TargetMode="External"/><Relationship Id="rId81" Type="http://schemas.openxmlformats.org/officeDocument/2006/relationships/footer" Target="footer1.xml"/><Relationship Id="rId82" Type="http://schemas.openxmlformats.org/officeDocument/2006/relationships/footer" Target="footer2.xml"/><Relationship Id="rId83" Type="http://schemas.openxmlformats.org/officeDocument/2006/relationships/fontTable" Target="fontTable.xml"/><Relationship Id="rId84" Type="http://schemas.openxmlformats.org/officeDocument/2006/relationships/theme" Target="theme/theme1.xml"/><Relationship Id="rId85" Type="http://schemas.microsoft.com/office/2011/relationships/people" Target="people.xml"/><Relationship Id="rId70" Type="http://schemas.openxmlformats.org/officeDocument/2006/relationships/hyperlink" Target="http://xxgk.ecnu.edu.cn/s/202/t/377/p/1/c/5142/d/13825/list.jspy" TargetMode="External"/><Relationship Id="rId71" Type="http://schemas.openxmlformats.org/officeDocument/2006/relationships/hyperlink" Target="http://xxgk.ecnu.edu.cn/s/202/t/377/p/1/c/5142/d/13826/list.jspy" TargetMode="External"/><Relationship Id="rId72" Type="http://schemas.openxmlformats.org/officeDocument/2006/relationships/hyperlink" Target="http://xxgk.ecnu.edu.cn/s/202/t/377/p/1/c/5142/d/13827/list.jspy" TargetMode="External"/><Relationship Id="rId20" Type="http://schemas.openxmlformats.org/officeDocument/2006/relationships/hyperlink" Target="http://xxgk.ecnu.edu.cn/s/202/t/377/p/1/c/5305/list.htm" TargetMode="External"/><Relationship Id="rId21" Type="http://schemas.openxmlformats.org/officeDocument/2006/relationships/hyperlink" Target="http://xxgk.ecnu.edu.cn/s/202/t/377/p/1/c/5142/d/13792/list.jspy" TargetMode="External"/><Relationship Id="rId22" Type="http://schemas.openxmlformats.org/officeDocument/2006/relationships/hyperlink" Target="http://xxgk.ecnu.edu.cn/s/202/t/377/p/1/c/5142/d/13793/list.jspy" TargetMode="External"/><Relationship Id="rId23" Type="http://schemas.openxmlformats.org/officeDocument/2006/relationships/hyperlink" Target="http://xxgk.ecnu.edu.cn/s/202/t/377/p/1/c/5142/d/13794/list.jspy" TargetMode="External"/><Relationship Id="rId24" Type="http://schemas.openxmlformats.org/officeDocument/2006/relationships/hyperlink" Target="http://xxgk.ecnu.edu.cn/s/202/t/377/p/1/c/5142/d/13797/list.jspy" TargetMode="External"/><Relationship Id="rId25" Type="http://schemas.openxmlformats.org/officeDocument/2006/relationships/hyperlink" Target="http://xxgk.ecnu.edu.cn/s/202/t/377/p/1/c/5142/d/13795/list.jspy" TargetMode="External"/><Relationship Id="rId26" Type="http://schemas.openxmlformats.org/officeDocument/2006/relationships/hyperlink" Target="http://xxgk.ecnu.edu.cn/s/202/t/377/p/1/c/5142/d/13798/list.jspy" TargetMode="External"/><Relationship Id="rId27" Type="http://schemas.openxmlformats.org/officeDocument/2006/relationships/hyperlink" Target="http://xxgk.ecnu.edu.cn/s/202/t/377/p/1/c/5142/d/13796/list.jspy" TargetMode="External"/><Relationship Id="rId28" Type="http://schemas.openxmlformats.org/officeDocument/2006/relationships/hyperlink" Target="http://xxgk.ecnu.edu.cn/s/202/t/377/p/1/c/5142/d/13799/list.jspy" TargetMode="External"/><Relationship Id="rId29" Type="http://schemas.openxmlformats.org/officeDocument/2006/relationships/hyperlink" Target="http://xxgk.ecnu.edu.cn/s/202/t/377/p/1/c/5142/d/13800/list.jspy" TargetMode="External"/><Relationship Id="rId73" Type="http://schemas.openxmlformats.org/officeDocument/2006/relationships/hyperlink" Target="http://xxgk.ecnu.edu.cn/s/202/t/377/p/1/c/5142/d/13828/list.jspy" TargetMode="External"/><Relationship Id="rId74" Type="http://schemas.openxmlformats.org/officeDocument/2006/relationships/hyperlink" Target="http://xxgk.ecnu.edu.cn/s/202/t/377/p/1/c/5142/d/13829/list.jspy" TargetMode="External"/><Relationship Id="rId75" Type="http://schemas.openxmlformats.org/officeDocument/2006/relationships/hyperlink" Target="http://xxgk.ecnu.edu.cn/s/202/t/377/p/1/c/5142/d/5263/list.jspy" TargetMode="External"/><Relationship Id="rId76" Type="http://schemas.openxmlformats.org/officeDocument/2006/relationships/hyperlink" Target="http://xxgk.ecnu.edu.cn/s/202/t/377/p/1/c/5142/d/5271/list.jspy" TargetMode="External"/><Relationship Id="rId77" Type="http://schemas.openxmlformats.org/officeDocument/2006/relationships/hyperlink" Target="http://xxgk.ecnu.edu.cn/s/202/t/377/p/1/c/5142/d/13915/list.jspy" TargetMode="External"/><Relationship Id="rId78" Type="http://schemas.openxmlformats.org/officeDocument/2006/relationships/hyperlink" Target="http://xxgk.ecnu.edu.cn/s/202/t/377/p/1/c/5142/d/5288/list.jspy" TargetMode="External"/><Relationship Id="rId79" Type="http://schemas.openxmlformats.org/officeDocument/2006/relationships/hyperlink" Target="http://xxgk.ecnu.edu.cn/s/202/t/377/p/1/c/5142/d/13899/list.jspy" TargetMode="External"/><Relationship Id="rId60" Type="http://schemas.openxmlformats.org/officeDocument/2006/relationships/hyperlink" Target="http://xxgk.ecnu.edu.cn/s/202/t/377/p/1/c/5142/d/13819/list.jspy" TargetMode="External"/><Relationship Id="rId61" Type="http://schemas.openxmlformats.org/officeDocument/2006/relationships/hyperlink" Target="http://xxgk.ecnu.edu.cn/s/202/t/377/p/1/c/5142/d/13815/list.jspy" TargetMode="External"/><Relationship Id="rId62" Type="http://schemas.openxmlformats.org/officeDocument/2006/relationships/hyperlink" Target="http://xxgk.ecnu.edu.cn/s/202/t/377/p/1/c/5142/d/13845/list.jspy" TargetMode="External"/><Relationship Id="rId10" Type="http://schemas.openxmlformats.org/officeDocument/2006/relationships/hyperlink" Target="http://www.yjszs.ecnu.edu.cn" TargetMode="External"/><Relationship Id="rId11" Type="http://schemas.openxmlformats.org/officeDocument/2006/relationships/hyperlink" Target="http://weibo.com/u/2542350830" TargetMode="External"/><Relationship Id="rId12" Type="http://schemas.openxmlformats.org/officeDocument/2006/relationships/hyperlink" Target="http://e.weibo.com/ecnuyjsy" TargetMode="Externa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7B1CC-7195-AB4C-9558-1DADFE0BB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3048</Words>
  <Characters>17375</Characters>
  <Application>Microsoft Macintosh Word</Application>
  <DocSecurity>0</DocSecurity>
  <Lines>144</Lines>
  <Paragraphs>40</Paragraphs>
  <ScaleCrop>false</ScaleCrop>
  <Company>ECNU</Company>
  <LinksUpToDate>false</LinksUpToDate>
  <CharactersWithSpaces>20383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qi</dc:creator>
  <cp:keywords/>
  <dc:description/>
  <cp:lastModifiedBy>liu qi</cp:lastModifiedBy>
  <cp:revision>4</cp:revision>
  <cp:lastPrinted>2015-11-03T06:45:00Z</cp:lastPrinted>
  <dcterms:created xsi:type="dcterms:W3CDTF">2015-11-03T06:45:00Z</dcterms:created>
  <dcterms:modified xsi:type="dcterms:W3CDTF">2015-11-03T06:56:00Z</dcterms:modified>
</cp:coreProperties>
</file>