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D5" w:rsidRPr="002F10D5" w:rsidRDefault="00A24184" w:rsidP="002F10D5">
      <w:pPr>
        <w:rPr>
          <w:rFonts w:ascii="仿宋" w:eastAsia="仿宋" w:hAnsi="仿宋"/>
          <w:b/>
          <w:sz w:val="32"/>
          <w:szCs w:val="32"/>
        </w:rPr>
      </w:pPr>
      <w:r w:rsidRPr="00A24184">
        <w:rPr>
          <w:rFonts w:ascii="仿宋" w:eastAsia="仿宋" w:hAnsi="仿宋" w:hint="eastAsia"/>
          <w:b/>
          <w:sz w:val="32"/>
          <w:szCs w:val="32"/>
        </w:rPr>
        <w:t>附件</w:t>
      </w:r>
      <w:r w:rsidR="00ED020A">
        <w:rPr>
          <w:rFonts w:ascii="仿宋" w:eastAsia="仿宋" w:hAnsi="仿宋" w:hint="eastAsia"/>
          <w:b/>
          <w:sz w:val="32"/>
          <w:szCs w:val="32"/>
        </w:rPr>
        <w:t>2</w:t>
      </w:r>
    </w:p>
    <w:p w:rsidR="00C67B27" w:rsidRPr="00ED020A" w:rsidRDefault="00ED020A" w:rsidP="00C67B27">
      <w:pPr>
        <w:jc w:val="center"/>
        <w:rPr>
          <w:rFonts w:ascii="华文中宋" w:eastAsia="华文中宋" w:hAnsi="华文中宋" w:hint="eastAsia"/>
          <w:b/>
          <w:sz w:val="44"/>
          <w:szCs w:val="44"/>
        </w:rPr>
      </w:pPr>
      <w:r w:rsidRPr="00ED020A">
        <w:rPr>
          <w:rFonts w:ascii="华文中宋" w:eastAsia="华文中宋" w:hAnsi="华文中宋" w:hint="eastAsia"/>
          <w:b/>
          <w:sz w:val="44"/>
          <w:szCs w:val="44"/>
        </w:rPr>
        <w:t>南京传媒学院章程</w:t>
      </w:r>
    </w:p>
    <w:p w:rsidR="00ED020A" w:rsidRPr="00ED020A" w:rsidRDefault="00ED020A" w:rsidP="00ED020A">
      <w:pPr>
        <w:jc w:val="left"/>
        <w:rPr>
          <w:rFonts w:ascii="仿宋" w:eastAsia="仿宋" w:hAnsi="仿宋"/>
          <w:sz w:val="32"/>
          <w:szCs w:val="32"/>
        </w:rPr>
      </w:pPr>
    </w:p>
    <w:p w:rsidR="00ED020A" w:rsidRPr="00A93BA1" w:rsidRDefault="00ED020A" w:rsidP="00A93BA1">
      <w:pPr>
        <w:jc w:val="center"/>
        <w:rPr>
          <w:rFonts w:ascii="黑体" w:eastAsia="黑体" w:hAnsi="黑体" w:hint="eastAsia"/>
          <w:sz w:val="32"/>
          <w:szCs w:val="32"/>
        </w:rPr>
      </w:pPr>
      <w:r w:rsidRPr="00A93BA1">
        <w:rPr>
          <w:rFonts w:ascii="黑体" w:eastAsia="黑体" w:hAnsi="黑体" w:hint="eastAsia"/>
          <w:sz w:val="32"/>
          <w:szCs w:val="32"/>
        </w:rPr>
        <w:t>第一章</w:t>
      </w:r>
      <w:r w:rsidR="00A93BA1">
        <w:rPr>
          <w:rFonts w:ascii="黑体" w:eastAsia="黑体" w:hAnsi="黑体" w:hint="eastAsia"/>
          <w:sz w:val="32"/>
          <w:szCs w:val="32"/>
        </w:rPr>
        <w:t xml:space="preserve">　</w:t>
      </w:r>
      <w:r w:rsidRPr="00A93BA1">
        <w:rPr>
          <w:rFonts w:ascii="黑体" w:eastAsia="黑体" w:hAnsi="黑体" w:hint="eastAsia"/>
          <w:sz w:val="32"/>
          <w:szCs w:val="32"/>
        </w:rPr>
        <w:t>总则</w:t>
      </w:r>
    </w:p>
    <w:p w:rsidR="00ED020A" w:rsidRPr="00ED020A" w:rsidRDefault="00ED020A" w:rsidP="00ED020A">
      <w:pPr>
        <w:jc w:val="left"/>
        <w:rPr>
          <w:rFonts w:ascii="仿宋" w:eastAsia="仿宋" w:hAnsi="仿宋"/>
          <w:sz w:val="32"/>
          <w:szCs w:val="32"/>
        </w:rPr>
      </w:pPr>
      <w:bookmarkStart w:id="0" w:name="_GoBack"/>
      <w:bookmarkEnd w:id="0"/>
    </w:p>
    <w:p w:rsidR="00ED020A" w:rsidRPr="00ED020A" w:rsidRDefault="00ED020A" w:rsidP="00A93BA1">
      <w:pPr>
        <w:ind w:firstLineChars="200" w:firstLine="643"/>
        <w:jc w:val="left"/>
        <w:rPr>
          <w:rFonts w:ascii="仿宋" w:eastAsia="仿宋" w:hAnsi="仿宋" w:hint="eastAsia"/>
          <w:sz w:val="32"/>
          <w:szCs w:val="32"/>
        </w:rPr>
      </w:pPr>
      <w:r w:rsidRPr="00A93BA1">
        <w:rPr>
          <w:rFonts w:ascii="仿宋" w:eastAsia="仿宋" w:hAnsi="仿宋" w:hint="eastAsia"/>
          <w:b/>
          <w:sz w:val="32"/>
          <w:szCs w:val="32"/>
        </w:rPr>
        <w:t>第一条</w:t>
      </w:r>
      <w:r w:rsidR="00A93BA1">
        <w:rPr>
          <w:rFonts w:ascii="仿宋" w:eastAsia="仿宋" w:hAnsi="仿宋" w:hint="eastAsia"/>
          <w:sz w:val="32"/>
          <w:szCs w:val="32"/>
        </w:rPr>
        <w:t xml:space="preserve">　</w:t>
      </w:r>
      <w:r w:rsidRPr="00ED020A">
        <w:rPr>
          <w:rFonts w:ascii="仿宋" w:eastAsia="仿宋" w:hAnsi="仿宋" w:hint="eastAsia"/>
          <w:sz w:val="32"/>
          <w:szCs w:val="32"/>
        </w:rPr>
        <w:t>为全面贯彻党的教育方针，坚持中国共产党的全面领导，坚持社会主义办学方向，落实立德树人的根本任务，突出公益性办学原则，保障学校依法自主办学，实施依法治校，规范办学行为，保证和促进学校持续、健康发展，根据《中华人民共和国高等教育法》《中华人民共和国民办教育促进法》和《中华人民共和国民办教育促进法实施条例》及相关法律法规，参照《高等学校章程制定暂行办法》，制定本章程。</w:t>
      </w:r>
    </w:p>
    <w:p w:rsidR="00ED020A" w:rsidRPr="00ED020A" w:rsidRDefault="00ED020A" w:rsidP="00A93BA1">
      <w:pPr>
        <w:ind w:firstLineChars="200" w:firstLine="643"/>
        <w:jc w:val="left"/>
        <w:rPr>
          <w:rFonts w:ascii="仿宋" w:eastAsia="仿宋" w:hAnsi="仿宋" w:hint="eastAsia"/>
          <w:sz w:val="32"/>
          <w:szCs w:val="32"/>
        </w:rPr>
      </w:pPr>
      <w:r w:rsidRPr="00A93BA1">
        <w:rPr>
          <w:rFonts w:ascii="仿宋" w:eastAsia="仿宋" w:hAnsi="仿宋" w:hint="eastAsia"/>
          <w:b/>
          <w:sz w:val="32"/>
          <w:szCs w:val="32"/>
        </w:rPr>
        <w:t>第二条</w:t>
      </w:r>
      <w:r w:rsidR="00A93BA1">
        <w:rPr>
          <w:rFonts w:ascii="仿宋" w:eastAsia="仿宋" w:hAnsi="仿宋" w:hint="eastAsia"/>
          <w:sz w:val="32"/>
          <w:szCs w:val="32"/>
        </w:rPr>
        <w:t xml:space="preserve">　</w:t>
      </w:r>
      <w:r w:rsidRPr="00ED020A">
        <w:rPr>
          <w:rFonts w:ascii="仿宋" w:eastAsia="仿宋" w:hAnsi="仿宋" w:hint="eastAsia"/>
          <w:sz w:val="32"/>
          <w:szCs w:val="32"/>
        </w:rPr>
        <w:t>学校中文名称：南京传媒学院</w:t>
      </w:r>
    </w:p>
    <w:p w:rsidR="00ED020A" w:rsidRPr="00ED020A" w:rsidRDefault="00ED020A" w:rsidP="008371DF">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学校法定住所地：江苏省南京市江宁区弘景大道3666号。</w:t>
      </w:r>
    </w:p>
    <w:p w:rsidR="00ED020A" w:rsidRPr="00ED020A" w:rsidRDefault="00ED020A" w:rsidP="008371DF">
      <w:pPr>
        <w:ind w:firstLineChars="200" w:firstLine="643"/>
        <w:jc w:val="left"/>
        <w:rPr>
          <w:rFonts w:ascii="仿宋" w:eastAsia="仿宋" w:hAnsi="仿宋" w:hint="eastAsia"/>
          <w:sz w:val="32"/>
          <w:szCs w:val="32"/>
        </w:rPr>
      </w:pPr>
      <w:r w:rsidRPr="008371DF">
        <w:rPr>
          <w:rFonts w:ascii="仿宋" w:eastAsia="仿宋" w:hAnsi="仿宋" w:hint="eastAsia"/>
          <w:b/>
          <w:sz w:val="32"/>
          <w:szCs w:val="32"/>
        </w:rPr>
        <w:t>第三条</w:t>
      </w:r>
      <w:r w:rsidR="008371DF">
        <w:rPr>
          <w:rFonts w:ascii="仿宋" w:eastAsia="仿宋" w:hAnsi="仿宋" w:hint="eastAsia"/>
          <w:sz w:val="32"/>
          <w:szCs w:val="32"/>
        </w:rPr>
        <w:t xml:space="preserve">　</w:t>
      </w:r>
      <w:r w:rsidRPr="00ED020A">
        <w:rPr>
          <w:rFonts w:ascii="仿宋" w:eastAsia="仿宋" w:hAnsi="仿宋" w:hint="eastAsia"/>
          <w:sz w:val="32"/>
          <w:szCs w:val="32"/>
        </w:rPr>
        <w:t>学校性质：全日制民办普通本科高等学校，非营利性法人。如法人属性发生变化，学校将按《江苏省民办学校分类登记实施细则》进行法人登记。</w:t>
      </w:r>
    </w:p>
    <w:p w:rsidR="00ED020A" w:rsidRPr="00ED020A" w:rsidRDefault="00ED020A" w:rsidP="00A42EFA">
      <w:pPr>
        <w:ind w:firstLineChars="200" w:firstLine="643"/>
        <w:jc w:val="left"/>
        <w:rPr>
          <w:rFonts w:ascii="仿宋" w:eastAsia="仿宋" w:hAnsi="仿宋" w:hint="eastAsia"/>
          <w:sz w:val="32"/>
          <w:szCs w:val="32"/>
        </w:rPr>
      </w:pPr>
      <w:r w:rsidRPr="00A42EFA">
        <w:rPr>
          <w:rFonts w:ascii="仿宋" w:eastAsia="仿宋" w:hAnsi="仿宋" w:hint="eastAsia"/>
          <w:b/>
          <w:sz w:val="32"/>
          <w:szCs w:val="32"/>
        </w:rPr>
        <w:t>第四条</w:t>
      </w:r>
      <w:r w:rsidR="00A42EFA">
        <w:rPr>
          <w:rFonts w:ascii="仿宋" w:eastAsia="仿宋" w:hAnsi="仿宋" w:hint="eastAsia"/>
          <w:sz w:val="32"/>
          <w:szCs w:val="32"/>
        </w:rPr>
        <w:t xml:space="preserve">　</w:t>
      </w:r>
      <w:r w:rsidRPr="00ED020A">
        <w:rPr>
          <w:rFonts w:ascii="仿宋" w:eastAsia="仿宋" w:hAnsi="仿宋" w:hint="eastAsia"/>
          <w:sz w:val="32"/>
          <w:szCs w:val="32"/>
        </w:rPr>
        <w:t>办学宗旨：坚持党的领导和社会主义办学方向，高举习近平新时代中国特色社会主义思想旗帜，全面贯彻党</w:t>
      </w:r>
      <w:r w:rsidRPr="00ED020A">
        <w:rPr>
          <w:rFonts w:ascii="仿宋" w:eastAsia="仿宋" w:hAnsi="仿宋" w:hint="eastAsia"/>
          <w:sz w:val="32"/>
          <w:szCs w:val="32"/>
        </w:rPr>
        <w:lastRenderedPageBreak/>
        <w:t>的教育方针，落实立德树人的根本任务，践行社会主义核心价值观，遵循传媒高等教育规律和现代大学办学规律，致力于人才培养、科学研究、社会服务和文化传承创新，培养具有社会责任感、较高的综合素质、全媒体视野和实践创新能力的应用型专门人才；加强国际交流与合作，借鉴国际先进理念，放眼全球，办出特色，推动高等教育国际化；发挥行业资源合作优势，加强产教深度融合，协同育人，服务地方，加快建设高水平应用型传媒艺术院校，推动社会主义文化大繁荣大发展，服务国家和区域经济社会发展。</w:t>
      </w:r>
    </w:p>
    <w:p w:rsidR="00ED020A" w:rsidRPr="00ED020A" w:rsidRDefault="00ED020A" w:rsidP="00F962AC">
      <w:pPr>
        <w:ind w:firstLineChars="200" w:firstLine="643"/>
        <w:jc w:val="left"/>
        <w:rPr>
          <w:rFonts w:ascii="仿宋" w:eastAsia="仿宋" w:hAnsi="仿宋" w:hint="eastAsia"/>
          <w:sz w:val="32"/>
          <w:szCs w:val="32"/>
        </w:rPr>
      </w:pPr>
      <w:r w:rsidRPr="00F962AC">
        <w:rPr>
          <w:rFonts w:ascii="仿宋" w:eastAsia="仿宋" w:hAnsi="仿宋" w:hint="eastAsia"/>
          <w:b/>
          <w:sz w:val="32"/>
          <w:szCs w:val="32"/>
        </w:rPr>
        <w:t>第五条</w:t>
      </w:r>
      <w:r w:rsidR="00F962AC">
        <w:rPr>
          <w:rFonts w:ascii="仿宋" w:eastAsia="仿宋" w:hAnsi="仿宋" w:hint="eastAsia"/>
          <w:sz w:val="32"/>
          <w:szCs w:val="32"/>
        </w:rPr>
        <w:t xml:space="preserve">　</w:t>
      </w:r>
      <w:r w:rsidRPr="00ED020A">
        <w:rPr>
          <w:rFonts w:ascii="仿宋" w:eastAsia="仿宋" w:hAnsi="仿宋" w:hint="eastAsia"/>
          <w:sz w:val="32"/>
          <w:szCs w:val="32"/>
        </w:rPr>
        <w:t>办学形式、层次：以全日制本科学历教育为主，积极发挥传媒艺术高等教育特色和优势开展科学研究、社会服务和文化传承创新，积极探索开拓产教融合、继续教育、国际化办学和研究生教育。</w:t>
      </w:r>
    </w:p>
    <w:p w:rsidR="00ED020A" w:rsidRPr="00ED020A" w:rsidRDefault="00ED020A" w:rsidP="00D3020A">
      <w:pPr>
        <w:ind w:firstLineChars="200" w:firstLine="643"/>
        <w:jc w:val="left"/>
        <w:rPr>
          <w:rFonts w:ascii="仿宋" w:eastAsia="仿宋" w:hAnsi="仿宋" w:hint="eastAsia"/>
          <w:sz w:val="32"/>
          <w:szCs w:val="32"/>
        </w:rPr>
      </w:pPr>
      <w:r w:rsidRPr="00D3020A">
        <w:rPr>
          <w:rFonts w:ascii="仿宋" w:eastAsia="仿宋" w:hAnsi="仿宋" w:hint="eastAsia"/>
          <w:b/>
          <w:sz w:val="32"/>
          <w:szCs w:val="32"/>
        </w:rPr>
        <w:t>第六条</w:t>
      </w:r>
      <w:r w:rsidR="00D3020A">
        <w:rPr>
          <w:rFonts w:ascii="仿宋" w:eastAsia="仿宋" w:hAnsi="仿宋" w:hint="eastAsia"/>
          <w:sz w:val="32"/>
          <w:szCs w:val="32"/>
        </w:rPr>
        <w:t xml:space="preserve">　</w:t>
      </w:r>
      <w:r w:rsidRPr="00ED020A">
        <w:rPr>
          <w:rFonts w:ascii="仿宋" w:eastAsia="仿宋" w:hAnsi="仿宋" w:hint="eastAsia"/>
          <w:sz w:val="32"/>
          <w:szCs w:val="32"/>
        </w:rPr>
        <w:t>办学规模：根据社会发展和经济建设对人才的需求以及质量与规模协调发展的原则，全日制在校生规模为1.6—2万人，并积极发展非学历教育和国际教育。</w:t>
      </w:r>
    </w:p>
    <w:p w:rsidR="00ED020A" w:rsidRPr="00ED020A" w:rsidRDefault="00ED020A" w:rsidP="00BA04E2">
      <w:pPr>
        <w:ind w:firstLineChars="200" w:firstLine="643"/>
        <w:jc w:val="left"/>
        <w:rPr>
          <w:rFonts w:ascii="仿宋" w:eastAsia="仿宋" w:hAnsi="仿宋" w:hint="eastAsia"/>
          <w:sz w:val="32"/>
          <w:szCs w:val="32"/>
        </w:rPr>
      </w:pPr>
      <w:r w:rsidRPr="00BA04E2">
        <w:rPr>
          <w:rFonts w:ascii="仿宋" w:eastAsia="仿宋" w:hAnsi="仿宋" w:hint="eastAsia"/>
          <w:b/>
          <w:sz w:val="32"/>
          <w:szCs w:val="32"/>
        </w:rPr>
        <w:t>第七条</w:t>
      </w:r>
      <w:r w:rsidR="00BA04E2">
        <w:rPr>
          <w:rFonts w:ascii="仿宋" w:eastAsia="仿宋" w:hAnsi="仿宋" w:hint="eastAsia"/>
          <w:sz w:val="32"/>
          <w:szCs w:val="32"/>
        </w:rPr>
        <w:t xml:space="preserve">　</w:t>
      </w:r>
      <w:r w:rsidRPr="00ED020A">
        <w:rPr>
          <w:rFonts w:ascii="仿宋" w:eastAsia="仿宋" w:hAnsi="仿宋" w:hint="eastAsia"/>
          <w:sz w:val="32"/>
          <w:szCs w:val="32"/>
        </w:rPr>
        <w:t>学科专业定位：以传媒艺术类专业为特色，艺、文、工、管、经多学科协调发展的综合类、应用型院校。</w:t>
      </w:r>
    </w:p>
    <w:p w:rsidR="00ED020A" w:rsidRPr="00ED020A" w:rsidRDefault="00ED020A" w:rsidP="007923B0">
      <w:pPr>
        <w:ind w:firstLineChars="200" w:firstLine="643"/>
        <w:jc w:val="left"/>
        <w:rPr>
          <w:rFonts w:ascii="仿宋" w:eastAsia="仿宋" w:hAnsi="仿宋" w:hint="eastAsia"/>
          <w:sz w:val="32"/>
          <w:szCs w:val="32"/>
        </w:rPr>
      </w:pPr>
      <w:r w:rsidRPr="007923B0">
        <w:rPr>
          <w:rFonts w:ascii="仿宋" w:eastAsia="仿宋" w:hAnsi="仿宋" w:hint="eastAsia"/>
          <w:b/>
          <w:sz w:val="32"/>
          <w:szCs w:val="32"/>
        </w:rPr>
        <w:t>第八条</w:t>
      </w:r>
      <w:r w:rsidR="007923B0">
        <w:rPr>
          <w:rFonts w:ascii="仿宋" w:eastAsia="仿宋" w:hAnsi="仿宋" w:hint="eastAsia"/>
          <w:sz w:val="32"/>
          <w:szCs w:val="32"/>
        </w:rPr>
        <w:t xml:space="preserve">　</w:t>
      </w:r>
      <w:r w:rsidRPr="00ED020A">
        <w:rPr>
          <w:rFonts w:ascii="仿宋" w:eastAsia="仿宋" w:hAnsi="仿宋" w:hint="eastAsia"/>
          <w:sz w:val="32"/>
          <w:szCs w:val="32"/>
        </w:rPr>
        <w:t>学校举办者：南京美亚教育投资有限公司，学校注册资金：1.5亿元人民币。学校接受江苏省教育厅的业务指导和监督管理。</w:t>
      </w:r>
    </w:p>
    <w:p w:rsidR="00ED020A" w:rsidRDefault="00ED020A" w:rsidP="00ED020A">
      <w:pPr>
        <w:jc w:val="left"/>
        <w:rPr>
          <w:rFonts w:ascii="仿宋" w:eastAsia="仿宋" w:hAnsi="仿宋" w:hint="eastAsia"/>
          <w:sz w:val="32"/>
          <w:szCs w:val="32"/>
        </w:rPr>
      </w:pPr>
    </w:p>
    <w:p w:rsidR="001142C0" w:rsidRPr="00ED020A" w:rsidRDefault="001142C0" w:rsidP="00ED020A">
      <w:pPr>
        <w:jc w:val="left"/>
        <w:rPr>
          <w:rFonts w:ascii="仿宋" w:eastAsia="仿宋" w:hAnsi="仿宋"/>
          <w:sz w:val="32"/>
          <w:szCs w:val="32"/>
        </w:rPr>
      </w:pPr>
    </w:p>
    <w:p w:rsidR="00ED020A" w:rsidRPr="001142C0" w:rsidRDefault="00ED020A" w:rsidP="001142C0">
      <w:pPr>
        <w:jc w:val="center"/>
        <w:rPr>
          <w:rFonts w:ascii="黑体" w:eastAsia="黑体" w:hAnsi="黑体" w:hint="eastAsia"/>
          <w:sz w:val="32"/>
          <w:szCs w:val="32"/>
        </w:rPr>
      </w:pPr>
      <w:r w:rsidRPr="001142C0">
        <w:rPr>
          <w:rFonts w:ascii="黑体" w:eastAsia="黑体" w:hAnsi="黑体" w:hint="eastAsia"/>
          <w:sz w:val="32"/>
          <w:szCs w:val="32"/>
        </w:rPr>
        <w:t>第二章</w:t>
      </w:r>
      <w:r w:rsidR="001142C0" w:rsidRPr="001142C0">
        <w:rPr>
          <w:rFonts w:ascii="黑体" w:eastAsia="黑体" w:hAnsi="黑体" w:hint="eastAsia"/>
          <w:sz w:val="32"/>
          <w:szCs w:val="32"/>
        </w:rPr>
        <w:t xml:space="preserve">　</w:t>
      </w:r>
      <w:r w:rsidRPr="001142C0">
        <w:rPr>
          <w:rFonts w:ascii="黑体" w:eastAsia="黑体" w:hAnsi="黑体" w:hint="eastAsia"/>
          <w:sz w:val="32"/>
          <w:szCs w:val="32"/>
        </w:rPr>
        <w:t>管理体制</w:t>
      </w:r>
    </w:p>
    <w:p w:rsidR="00ED020A" w:rsidRPr="00ED020A" w:rsidRDefault="00ED020A" w:rsidP="00ED020A">
      <w:pPr>
        <w:jc w:val="left"/>
        <w:rPr>
          <w:rFonts w:ascii="仿宋" w:eastAsia="仿宋" w:hAnsi="仿宋"/>
          <w:sz w:val="32"/>
          <w:szCs w:val="32"/>
        </w:rPr>
      </w:pPr>
    </w:p>
    <w:p w:rsidR="00ED020A" w:rsidRPr="00ED020A" w:rsidRDefault="00ED020A" w:rsidP="00635121">
      <w:pPr>
        <w:ind w:firstLineChars="200" w:firstLine="643"/>
        <w:jc w:val="left"/>
        <w:rPr>
          <w:rFonts w:ascii="仿宋" w:eastAsia="仿宋" w:hAnsi="仿宋" w:hint="eastAsia"/>
          <w:sz w:val="32"/>
          <w:szCs w:val="32"/>
        </w:rPr>
      </w:pPr>
      <w:r w:rsidRPr="00635121">
        <w:rPr>
          <w:rFonts w:ascii="仿宋" w:eastAsia="仿宋" w:hAnsi="仿宋" w:hint="eastAsia"/>
          <w:b/>
          <w:sz w:val="32"/>
          <w:szCs w:val="32"/>
        </w:rPr>
        <w:t>第九条</w:t>
      </w:r>
      <w:r w:rsidR="00635121">
        <w:rPr>
          <w:rFonts w:ascii="仿宋" w:eastAsia="仿宋" w:hAnsi="仿宋" w:hint="eastAsia"/>
          <w:sz w:val="32"/>
          <w:szCs w:val="32"/>
        </w:rPr>
        <w:t xml:space="preserve">　</w:t>
      </w:r>
      <w:r w:rsidRPr="00ED020A">
        <w:rPr>
          <w:rFonts w:ascii="仿宋" w:eastAsia="仿宋" w:hAnsi="仿宋" w:hint="eastAsia"/>
          <w:sz w:val="32"/>
          <w:szCs w:val="32"/>
        </w:rPr>
        <w:t>学校设立董事会，董事会是学校的最高决策机构。学校实行董事会领导下的校长负责制。</w:t>
      </w:r>
    </w:p>
    <w:p w:rsidR="00ED020A" w:rsidRPr="00ED020A" w:rsidRDefault="00ED020A" w:rsidP="00356C39">
      <w:pPr>
        <w:ind w:firstLineChars="200" w:firstLine="643"/>
        <w:jc w:val="left"/>
        <w:rPr>
          <w:rFonts w:ascii="仿宋" w:eastAsia="仿宋" w:hAnsi="仿宋" w:hint="eastAsia"/>
          <w:sz w:val="32"/>
          <w:szCs w:val="32"/>
        </w:rPr>
      </w:pPr>
      <w:r w:rsidRPr="00356C39">
        <w:rPr>
          <w:rFonts w:ascii="仿宋" w:eastAsia="仿宋" w:hAnsi="仿宋" w:hint="eastAsia"/>
          <w:b/>
          <w:sz w:val="32"/>
          <w:szCs w:val="32"/>
        </w:rPr>
        <w:t>第十条</w:t>
      </w:r>
      <w:r w:rsidR="00356C39">
        <w:rPr>
          <w:rFonts w:ascii="仿宋" w:eastAsia="仿宋" w:hAnsi="仿宋" w:hint="eastAsia"/>
          <w:sz w:val="32"/>
          <w:szCs w:val="32"/>
        </w:rPr>
        <w:t xml:space="preserve">　</w:t>
      </w:r>
      <w:r w:rsidRPr="00ED020A">
        <w:rPr>
          <w:rFonts w:ascii="仿宋" w:eastAsia="仿宋" w:hAnsi="仿宋" w:hint="eastAsia"/>
          <w:sz w:val="32"/>
          <w:szCs w:val="32"/>
        </w:rPr>
        <w:t>董事会成员由9人组成，董事会设董事长1人，成员8人，包括举办者代表、党组织负责人、学校领导、教职工代表等，另设董事会秘书1人。董事长为学校的法定代表人。</w:t>
      </w:r>
    </w:p>
    <w:p w:rsidR="00ED020A" w:rsidRPr="00ED020A" w:rsidRDefault="00ED020A" w:rsidP="002F5C1B">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董事会成员中，三分之一以上的董事应当具有5年以上高校教育教学管理经验。董事会成员名单报审批机关备案。</w:t>
      </w:r>
    </w:p>
    <w:p w:rsidR="00ED020A" w:rsidRPr="00ED020A" w:rsidRDefault="00ED020A" w:rsidP="002F5C1B">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董事会成员每届任期4年。任期届满，可以连任。</w:t>
      </w:r>
    </w:p>
    <w:p w:rsidR="00ED020A" w:rsidRPr="00ED020A" w:rsidRDefault="00ED020A" w:rsidP="002F5C1B">
      <w:pPr>
        <w:ind w:firstLineChars="200" w:firstLine="643"/>
        <w:jc w:val="left"/>
        <w:rPr>
          <w:rFonts w:ascii="仿宋" w:eastAsia="仿宋" w:hAnsi="仿宋" w:hint="eastAsia"/>
          <w:sz w:val="32"/>
          <w:szCs w:val="32"/>
        </w:rPr>
      </w:pPr>
      <w:r w:rsidRPr="002F5C1B">
        <w:rPr>
          <w:rFonts w:ascii="仿宋" w:eastAsia="仿宋" w:hAnsi="仿宋" w:hint="eastAsia"/>
          <w:b/>
          <w:sz w:val="32"/>
          <w:szCs w:val="32"/>
        </w:rPr>
        <w:t>第十一条</w:t>
      </w:r>
      <w:r w:rsidR="002F5C1B">
        <w:rPr>
          <w:rFonts w:ascii="仿宋" w:eastAsia="仿宋" w:hAnsi="仿宋" w:hint="eastAsia"/>
          <w:sz w:val="32"/>
          <w:szCs w:val="32"/>
        </w:rPr>
        <w:t xml:space="preserve">　</w:t>
      </w:r>
      <w:r w:rsidRPr="00ED020A">
        <w:rPr>
          <w:rFonts w:ascii="仿宋" w:eastAsia="仿宋" w:hAnsi="仿宋" w:hint="eastAsia"/>
          <w:sz w:val="32"/>
          <w:szCs w:val="32"/>
        </w:rPr>
        <w:t>学校按照规定设立监事会，监事会由3名监事组成，并从中推选1名召集人。监事在举办者（包括出资者）、学校教职工代表、学校党组织领导班子成员中产生或更换。本学校董事、校长及财务负责人不得兼任监事。</w:t>
      </w:r>
    </w:p>
    <w:p w:rsidR="00ED020A" w:rsidRPr="00ED020A" w:rsidRDefault="00ED020A" w:rsidP="00C020F3">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监事任期与董事任期相同，期满可以连任。</w:t>
      </w:r>
    </w:p>
    <w:p w:rsidR="00ED020A" w:rsidRPr="00ED020A" w:rsidRDefault="00ED020A" w:rsidP="00C020F3">
      <w:pPr>
        <w:ind w:firstLineChars="200" w:firstLine="643"/>
        <w:jc w:val="left"/>
        <w:rPr>
          <w:rFonts w:ascii="仿宋" w:eastAsia="仿宋" w:hAnsi="仿宋" w:hint="eastAsia"/>
          <w:sz w:val="32"/>
          <w:szCs w:val="32"/>
        </w:rPr>
      </w:pPr>
      <w:r w:rsidRPr="00C020F3">
        <w:rPr>
          <w:rFonts w:ascii="仿宋" w:eastAsia="仿宋" w:hAnsi="仿宋" w:hint="eastAsia"/>
          <w:b/>
          <w:sz w:val="32"/>
          <w:szCs w:val="32"/>
        </w:rPr>
        <w:t>第十二条</w:t>
      </w:r>
      <w:r w:rsidR="00C020F3">
        <w:rPr>
          <w:rFonts w:ascii="仿宋" w:eastAsia="仿宋" w:hAnsi="仿宋" w:hint="eastAsia"/>
          <w:sz w:val="32"/>
          <w:szCs w:val="32"/>
        </w:rPr>
        <w:t xml:space="preserve">　</w:t>
      </w:r>
      <w:r w:rsidRPr="00ED020A">
        <w:rPr>
          <w:rFonts w:ascii="仿宋" w:eastAsia="仿宋" w:hAnsi="仿宋" w:hint="eastAsia"/>
          <w:sz w:val="32"/>
          <w:szCs w:val="32"/>
        </w:rPr>
        <w:t>董事会行使以下职权：</w:t>
      </w:r>
    </w:p>
    <w:p w:rsidR="00ED020A" w:rsidRPr="00ED020A" w:rsidRDefault="00ED020A" w:rsidP="00BC7B1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1.修改学校章程和审定批准学校规章制度；</w:t>
      </w:r>
    </w:p>
    <w:p w:rsidR="00ED020A" w:rsidRPr="00ED020A" w:rsidRDefault="00ED020A" w:rsidP="00BC7B1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2.审定学校发展规划，批准学校年度工作计划；</w:t>
      </w:r>
    </w:p>
    <w:p w:rsidR="00ED020A" w:rsidRPr="00ED020A" w:rsidRDefault="00ED020A" w:rsidP="00BC7B1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3.筹集办学经费，审核学校年度财务预算、决算方案；</w:t>
      </w:r>
    </w:p>
    <w:p w:rsidR="00ED020A" w:rsidRPr="00ED020A" w:rsidRDefault="00ED020A" w:rsidP="00BC7B1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4.聘任和解聘校长及校级领导；</w:t>
      </w:r>
    </w:p>
    <w:p w:rsidR="00ED020A" w:rsidRPr="00ED020A" w:rsidRDefault="00ED020A" w:rsidP="00BC7B1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lastRenderedPageBreak/>
        <w:t>5.决定学校的分立、合并、终止；</w:t>
      </w:r>
    </w:p>
    <w:p w:rsidR="00ED020A" w:rsidRPr="00ED020A" w:rsidRDefault="00ED020A" w:rsidP="00484F1B">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6.讨论决定学校其他重大事项。</w:t>
      </w:r>
    </w:p>
    <w:p w:rsidR="00ED020A" w:rsidRPr="00ED020A" w:rsidRDefault="00ED020A" w:rsidP="00484F1B">
      <w:pPr>
        <w:ind w:firstLineChars="200" w:firstLine="643"/>
        <w:jc w:val="left"/>
        <w:rPr>
          <w:rFonts w:ascii="仿宋" w:eastAsia="仿宋" w:hAnsi="仿宋" w:hint="eastAsia"/>
          <w:sz w:val="32"/>
          <w:szCs w:val="32"/>
        </w:rPr>
      </w:pPr>
      <w:r w:rsidRPr="00484F1B">
        <w:rPr>
          <w:rFonts w:ascii="仿宋" w:eastAsia="仿宋" w:hAnsi="仿宋" w:hint="eastAsia"/>
          <w:b/>
          <w:sz w:val="32"/>
          <w:szCs w:val="32"/>
        </w:rPr>
        <w:t>第十三条</w:t>
      </w:r>
      <w:r w:rsidR="00484F1B">
        <w:rPr>
          <w:rFonts w:ascii="仿宋" w:eastAsia="仿宋" w:hAnsi="仿宋" w:hint="eastAsia"/>
          <w:sz w:val="32"/>
          <w:szCs w:val="32"/>
        </w:rPr>
        <w:t xml:space="preserve">　</w:t>
      </w:r>
      <w:r w:rsidRPr="00ED020A">
        <w:rPr>
          <w:rFonts w:ascii="仿宋" w:eastAsia="仿宋" w:hAnsi="仿宋" w:hint="eastAsia"/>
          <w:sz w:val="32"/>
          <w:szCs w:val="32"/>
        </w:rPr>
        <w:t>董事会议事规则：</w:t>
      </w:r>
    </w:p>
    <w:p w:rsidR="00ED020A" w:rsidRPr="00ED020A" w:rsidRDefault="00ED020A" w:rsidP="00AC79D9">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1.董事会每年召开一次董事长工作会议，一次董事会大会。遇有特殊情况，经董事长提议即可召开临时董事会。董事会会议由董事长主持，董事长因特殊情况不能出席的，可由董事长委托一位董事代为主持；</w:t>
      </w:r>
    </w:p>
    <w:p w:rsidR="00ED020A" w:rsidRPr="00ED020A" w:rsidRDefault="00ED020A" w:rsidP="00AC79D9">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2.召开董事会议应当于会议召开10日前将会议的时间、地点、内容等一并通知全体董事。董事因故不能出席董事会可以书面委托代表出席，委托书应当载明委托权限，持有委托书方可行使董事权力；董事既不委托又不出席的视为弃权；</w:t>
      </w:r>
    </w:p>
    <w:p w:rsidR="00ED020A" w:rsidRPr="00ED020A" w:rsidRDefault="00ED020A" w:rsidP="00AC79D9">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3.每一位董事享有同等表决权；</w:t>
      </w:r>
    </w:p>
    <w:p w:rsidR="00ED020A" w:rsidRPr="00ED020A" w:rsidRDefault="00ED020A" w:rsidP="00AC79D9">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4.召开董事会应当有三分之二以上董事参加；董事会对所议重大事项的决定应当经过董事会三分之二以上组成人员同意方可通过；</w:t>
      </w:r>
    </w:p>
    <w:p w:rsidR="00ED020A" w:rsidRPr="00ED020A" w:rsidRDefault="00ED020A" w:rsidP="00AC79D9">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5.董事会会议应当形成会议记录或纪要，出席会议的董事或受委托的代表应当在会议记录上签名。会议记录应当由董事会指定专人妥善保管。</w:t>
      </w:r>
    </w:p>
    <w:p w:rsidR="00ED020A" w:rsidRPr="00ED020A" w:rsidRDefault="00ED020A" w:rsidP="00B61657">
      <w:pPr>
        <w:ind w:firstLineChars="200" w:firstLine="643"/>
        <w:jc w:val="left"/>
        <w:rPr>
          <w:rFonts w:ascii="仿宋" w:eastAsia="仿宋" w:hAnsi="仿宋" w:hint="eastAsia"/>
          <w:sz w:val="32"/>
          <w:szCs w:val="32"/>
        </w:rPr>
      </w:pPr>
      <w:r w:rsidRPr="00B61657">
        <w:rPr>
          <w:rFonts w:ascii="仿宋" w:eastAsia="仿宋" w:hAnsi="仿宋" w:hint="eastAsia"/>
          <w:b/>
          <w:sz w:val="32"/>
          <w:szCs w:val="32"/>
        </w:rPr>
        <w:t>第十四条</w:t>
      </w:r>
      <w:r w:rsidR="00B61657">
        <w:rPr>
          <w:rFonts w:ascii="仿宋" w:eastAsia="仿宋" w:hAnsi="仿宋" w:hint="eastAsia"/>
          <w:sz w:val="32"/>
          <w:szCs w:val="32"/>
        </w:rPr>
        <w:t xml:space="preserve">　</w:t>
      </w:r>
      <w:r w:rsidRPr="00ED020A">
        <w:rPr>
          <w:rFonts w:ascii="仿宋" w:eastAsia="仿宋" w:hAnsi="仿宋" w:hint="eastAsia"/>
          <w:sz w:val="32"/>
          <w:szCs w:val="32"/>
        </w:rPr>
        <w:t>监事会行使下列职权：</w:t>
      </w:r>
    </w:p>
    <w:p w:rsidR="00ED020A" w:rsidRPr="00ED020A" w:rsidRDefault="00ED020A" w:rsidP="008E687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（一）列席董事会会议，监督董事会依法规范办学及科学决策；</w:t>
      </w:r>
    </w:p>
    <w:p w:rsidR="00ED020A" w:rsidRPr="00ED020A" w:rsidRDefault="00ED020A" w:rsidP="008E687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（二）监督检查学校依法规范办学和管理情况，监督财</w:t>
      </w:r>
      <w:r w:rsidRPr="00ED020A">
        <w:rPr>
          <w:rFonts w:ascii="仿宋" w:eastAsia="仿宋" w:hAnsi="仿宋" w:hint="eastAsia"/>
          <w:sz w:val="32"/>
          <w:szCs w:val="32"/>
        </w:rPr>
        <w:lastRenderedPageBreak/>
        <w:t>务运行；</w:t>
      </w:r>
    </w:p>
    <w:p w:rsidR="00ED020A" w:rsidRPr="00ED020A" w:rsidRDefault="00ED020A" w:rsidP="002E764B">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（三）对学校人员存在违反法律、法规或章程等行为进行监督；</w:t>
      </w:r>
    </w:p>
    <w:p w:rsidR="00ED020A" w:rsidRPr="00ED020A" w:rsidRDefault="00ED020A" w:rsidP="002E764B">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（四）对学校人员存在损害学校或师生员工利益行为时，要求其予以纠正；</w:t>
      </w:r>
    </w:p>
    <w:p w:rsidR="00ED020A" w:rsidRPr="00ED020A" w:rsidRDefault="00ED020A" w:rsidP="002E764B">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（五）执行国家和地方有关法律法规及政策要求赋予监事会的有关职责。</w:t>
      </w:r>
    </w:p>
    <w:p w:rsidR="00ED020A" w:rsidRPr="00ED020A" w:rsidRDefault="00ED020A" w:rsidP="002E764B">
      <w:pPr>
        <w:ind w:firstLineChars="200" w:firstLine="643"/>
        <w:jc w:val="left"/>
        <w:rPr>
          <w:rFonts w:ascii="仿宋" w:eastAsia="仿宋" w:hAnsi="仿宋" w:hint="eastAsia"/>
          <w:sz w:val="32"/>
          <w:szCs w:val="32"/>
        </w:rPr>
      </w:pPr>
      <w:r w:rsidRPr="002E764B">
        <w:rPr>
          <w:rFonts w:ascii="仿宋" w:eastAsia="仿宋" w:hAnsi="仿宋" w:hint="eastAsia"/>
          <w:b/>
          <w:sz w:val="32"/>
          <w:szCs w:val="32"/>
        </w:rPr>
        <w:t>第十五条</w:t>
      </w:r>
      <w:r w:rsidR="002E764B">
        <w:rPr>
          <w:rFonts w:ascii="仿宋" w:eastAsia="仿宋" w:hAnsi="仿宋" w:hint="eastAsia"/>
          <w:sz w:val="32"/>
          <w:szCs w:val="32"/>
        </w:rPr>
        <w:t xml:space="preserve">　</w:t>
      </w:r>
      <w:r w:rsidRPr="00ED020A">
        <w:rPr>
          <w:rFonts w:ascii="仿宋" w:eastAsia="仿宋" w:hAnsi="仿宋" w:hint="eastAsia"/>
          <w:sz w:val="32"/>
          <w:szCs w:val="32"/>
        </w:rPr>
        <w:t>校长由董事会聘任，校长人选应根据国家规定的任职条件，选配政治思想好、责任心强、具有10年以上的高校管理经验、身体健康，年龄一般不超过70岁的教育专家担任。校长任期4年，按有关程序核准可以连任。根据工作需要，可设常务副校长、副校长、校长助理等职位，在校长领导下分管部分工作。</w:t>
      </w:r>
    </w:p>
    <w:p w:rsidR="00ED020A" w:rsidRPr="00ED020A" w:rsidRDefault="00ED020A" w:rsidP="005776B0">
      <w:pPr>
        <w:ind w:firstLineChars="200" w:firstLine="643"/>
        <w:jc w:val="left"/>
        <w:rPr>
          <w:rFonts w:ascii="仿宋" w:eastAsia="仿宋" w:hAnsi="仿宋" w:hint="eastAsia"/>
          <w:sz w:val="32"/>
          <w:szCs w:val="32"/>
        </w:rPr>
      </w:pPr>
      <w:r w:rsidRPr="005776B0">
        <w:rPr>
          <w:rFonts w:ascii="仿宋" w:eastAsia="仿宋" w:hAnsi="仿宋" w:hint="eastAsia"/>
          <w:b/>
          <w:sz w:val="32"/>
          <w:szCs w:val="32"/>
        </w:rPr>
        <w:t>第十六条</w:t>
      </w:r>
      <w:r w:rsidR="005776B0">
        <w:rPr>
          <w:rFonts w:ascii="仿宋" w:eastAsia="仿宋" w:hAnsi="仿宋" w:hint="eastAsia"/>
          <w:sz w:val="32"/>
          <w:szCs w:val="32"/>
        </w:rPr>
        <w:t xml:space="preserve">　</w:t>
      </w:r>
      <w:r w:rsidRPr="00ED020A">
        <w:rPr>
          <w:rFonts w:ascii="仿宋" w:eastAsia="仿宋" w:hAnsi="仿宋" w:hint="eastAsia"/>
          <w:sz w:val="32"/>
          <w:szCs w:val="32"/>
        </w:rPr>
        <w:t>校长按照董事会的授权，全面负责学校的教育教学和行政管理工作，对董事会负责。</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校长行使下列职权：</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1.执行董事会的决定，定期向董事会报告工作；</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2.实施学校总体发展规划、整体运行方案、重大改革实施方案，拟订年度工作计划、财务预算和学校规章制度并组织实施；</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3.组织学校招生、教育教学、科学研究、社会服务、日程管理运行的各项工作；</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lastRenderedPageBreak/>
        <w:t>4.拟定内部组织机构的设置方案，推荐副校长、校长助理等职位人选；</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5.按照学校有关人事管理规章制度，聘任和解聘教师以及内部其他工作人员；</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6.按照学校有关教育教学管理规章制度，对学生进行学籍管理并实施奖励或者处分；</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7.主持校务会议，决策、协调、处理学校日常管理工作；</w:t>
      </w:r>
    </w:p>
    <w:p w:rsidR="00ED020A" w:rsidRPr="00ED020A" w:rsidRDefault="00ED020A" w:rsidP="003F4030">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8.执行学校董事会的其他授权事项。</w:t>
      </w:r>
    </w:p>
    <w:p w:rsidR="00ED020A" w:rsidRPr="00ED020A" w:rsidRDefault="00ED020A" w:rsidP="003F4030">
      <w:pPr>
        <w:ind w:firstLineChars="200" w:firstLine="643"/>
        <w:jc w:val="left"/>
        <w:rPr>
          <w:rFonts w:ascii="仿宋" w:eastAsia="仿宋" w:hAnsi="仿宋" w:hint="eastAsia"/>
          <w:sz w:val="32"/>
          <w:szCs w:val="32"/>
        </w:rPr>
      </w:pPr>
      <w:r w:rsidRPr="003F4030">
        <w:rPr>
          <w:rFonts w:ascii="仿宋" w:eastAsia="仿宋" w:hAnsi="仿宋" w:hint="eastAsia"/>
          <w:b/>
          <w:sz w:val="32"/>
          <w:szCs w:val="32"/>
        </w:rPr>
        <w:t>第十七条</w:t>
      </w:r>
      <w:r w:rsidR="003F4030">
        <w:rPr>
          <w:rFonts w:ascii="仿宋" w:eastAsia="仿宋" w:hAnsi="仿宋" w:hint="eastAsia"/>
          <w:sz w:val="32"/>
          <w:szCs w:val="32"/>
        </w:rPr>
        <w:t xml:space="preserve">　</w:t>
      </w:r>
      <w:r w:rsidRPr="00ED020A">
        <w:rPr>
          <w:rFonts w:ascii="仿宋" w:eastAsia="仿宋" w:hAnsi="仿宋" w:hint="eastAsia"/>
          <w:sz w:val="32"/>
          <w:szCs w:val="32"/>
        </w:rPr>
        <w:t>学校日常重大行政事务由校务会议研究决定。成员由校长、党委书记、副校长、党委副书记以及校长助理等组成。根据会议内容，可邀请有关院、管理部门负责人和师生员工代表列席。</w:t>
      </w:r>
    </w:p>
    <w:p w:rsidR="00ED020A" w:rsidRPr="00ED020A" w:rsidRDefault="00ED020A" w:rsidP="00A370F0">
      <w:pPr>
        <w:ind w:firstLineChars="200" w:firstLine="643"/>
        <w:jc w:val="left"/>
        <w:rPr>
          <w:rFonts w:ascii="仿宋" w:eastAsia="仿宋" w:hAnsi="仿宋" w:hint="eastAsia"/>
          <w:sz w:val="32"/>
          <w:szCs w:val="32"/>
        </w:rPr>
      </w:pPr>
      <w:r w:rsidRPr="00A370F0">
        <w:rPr>
          <w:rFonts w:ascii="仿宋" w:eastAsia="仿宋" w:hAnsi="仿宋" w:hint="eastAsia"/>
          <w:b/>
          <w:sz w:val="32"/>
          <w:szCs w:val="32"/>
        </w:rPr>
        <w:t>第十八条</w:t>
      </w:r>
      <w:r w:rsidR="00A370F0">
        <w:rPr>
          <w:rFonts w:ascii="仿宋" w:eastAsia="仿宋" w:hAnsi="仿宋" w:hint="eastAsia"/>
          <w:sz w:val="32"/>
          <w:szCs w:val="32"/>
        </w:rPr>
        <w:t xml:space="preserve">　</w:t>
      </w:r>
      <w:r w:rsidRPr="00ED020A">
        <w:rPr>
          <w:rFonts w:ascii="仿宋" w:eastAsia="仿宋" w:hAnsi="仿宋" w:hint="eastAsia"/>
          <w:sz w:val="32"/>
          <w:szCs w:val="32"/>
        </w:rPr>
        <w:t>学校依照《高等学校学术委员会规程》设置学术委员会。学术委员会是校内最高学术机构，统筹行使学术事务的决策、审议、评定和咨询等职权。学术委员会人数与学校的学科、专业设置相匹配，并为不低于15人的单数。其中，担任学校及职能部门党政领导职务的委员，不超过委员总人数的1/4；不担任党政领导职务及院主要负责人的专任教授，不少于委员总数的1/2。学术委员会组成人员名单，经推荐或民主选举，校务会议讨论决定。学术委员会主任委员应符合《高等学校学术委员会规程》有关条件要求，具有较高的学术水平。</w:t>
      </w:r>
    </w:p>
    <w:p w:rsidR="00ED020A" w:rsidRPr="00ED020A" w:rsidRDefault="00ED020A" w:rsidP="0069378D">
      <w:pPr>
        <w:ind w:firstLineChars="100" w:firstLine="320"/>
        <w:jc w:val="left"/>
        <w:rPr>
          <w:rFonts w:ascii="仿宋" w:eastAsia="仿宋" w:hAnsi="仿宋" w:hint="eastAsia"/>
          <w:sz w:val="32"/>
          <w:szCs w:val="32"/>
        </w:rPr>
      </w:pPr>
      <w:r w:rsidRPr="00ED020A">
        <w:rPr>
          <w:rFonts w:ascii="仿宋" w:eastAsia="仿宋" w:hAnsi="仿宋" w:hint="eastAsia"/>
          <w:sz w:val="32"/>
          <w:szCs w:val="32"/>
        </w:rPr>
        <w:lastRenderedPageBreak/>
        <w:t>学术委员会的主要职责是：</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1.研究学校学科发展状况和国内外学科发展趋势，审议学校学科建设和科研发展规划，评议学校重大学术事项，为提高学校学术水平建言献策；</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2.评定并推荐申报各类优秀人才、创新团队、科研项目、科研基地和科研成果，评审学校各类科研基金支持的项目；</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3.评定校内科学研究成果奖，评议和向外推荐申报奖励的科学研究成果；</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4.承担学校学术道德建设的有关工作，调查和评议学术纠纷和学术失范行为，调查评议结果交由校长办公会议处理。</w:t>
      </w:r>
    </w:p>
    <w:p w:rsidR="00ED020A" w:rsidRPr="00ED020A" w:rsidRDefault="00ED020A" w:rsidP="0069378D">
      <w:pPr>
        <w:ind w:firstLineChars="200" w:firstLine="643"/>
        <w:jc w:val="left"/>
        <w:rPr>
          <w:rFonts w:ascii="仿宋" w:eastAsia="仿宋" w:hAnsi="仿宋" w:hint="eastAsia"/>
          <w:sz w:val="32"/>
          <w:szCs w:val="32"/>
        </w:rPr>
      </w:pPr>
      <w:r w:rsidRPr="0069378D">
        <w:rPr>
          <w:rFonts w:ascii="仿宋" w:eastAsia="仿宋" w:hAnsi="仿宋" w:hint="eastAsia"/>
          <w:b/>
          <w:sz w:val="32"/>
          <w:szCs w:val="32"/>
        </w:rPr>
        <w:t>第十九条</w:t>
      </w:r>
      <w:r w:rsidR="0069378D">
        <w:rPr>
          <w:rFonts w:ascii="仿宋" w:eastAsia="仿宋" w:hAnsi="仿宋" w:hint="eastAsia"/>
          <w:sz w:val="32"/>
          <w:szCs w:val="32"/>
        </w:rPr>
        <w:t xml:space="preserve">　</w:t>
      </w:r>
      <w:r w:rsidRPr="00ED020A">
        <w:rPr>
          <w:rFonts w:ascii="仿宋" w:eastAsia="仿宋" w:hAnsi="仿宋" w:hint="eastAsia"/>
          <w:sz w:val="32"/>
          <w:szCs w:val="32"/>
        </w:rPr>
        <w:t>学校设置学位评定委员会，制定相应学位评定委员会议事规则。其中学位评定委员会应包括主任委员1人，副主任委员2人，委员19—25人，秘书长1人。学位评定委员会应依照法律和有关规定独立负责学位的评定、授予等工作，由校长担任学校学位评定委员会主任委员，负责主持开展相关工作。学位评定委员会组成人员名单，经推荐或民主选举，校务会议讨论通过。</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校学位评定委员会的主要职责是：</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1.审定本校有关学位工作的规章制度和办法；</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2.作出授予学士学位的决定；</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3.研究并处理学位工作中有争议的问题；</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4.对于涉嫌舞弊作伪的学位论文，校学位评定委员会可</w:t>
      </w:r>
      <w:r w:rsidRPr="00ED020A">
        <w:rPr>
          <w:rFonts w:ascii="仿宋" w:eastAsia="仿宋" w:hAnsi="仿宋" w:hint="eastAsia"/>
          <w:sz w:val="32"/>
          <w:szCs w:val="32"/>
        </w:rPr>
        <w:lastRenderedPageBreak/>
        <w:t>作出撤销学位的决定；</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5.对本校各学科、专业的学位授予工作进行检查与评估。</w:t>
      </w:r>
    </w:p>
    <w:p w:rsidR="00ED020A" w:rsidRPr="00ED020A" w:rsidRDefault="00ED020A" w:rsidP="0069378D">
      <w:pPr>
        <w:ind w:firstLineChars="200" w:firstLine="643"/>
        <w:jc w:val="left"/>
        <w:rPr>
          <w:rFonts w:ascii="仿宋" w:eastAsia="仿宋" w:hAnsi="仿宋" w:hint="eastAsia"/>
          <w:sz w:val="32"/>
          <w:szCs w:val="32"/>
        </w:rPr>
      </w:pPr>
      <w:r w:rsidRPr="0069378D">
        <w:rPr>
          <w:rFonts w:ascii="仿宋" w:eastAsia="仿宋" w:hAnsi="仿宋" w:hint="eastAsia"/>
          <w:b/>
          <w:sz w:val="32"/>
          <w:szCs w:val="32"/>
        </w:rPr>
        <w:t>第二十条</w:t>
      </w:r>
      <w:r w:rsidR="0069378D">
        <w:rPr>
          <w:rFonts w:ascii="仿宋" w:eastAsia="仿宋" w:hAnsi="仿宋" w:hint="eastAsia"/>
          <w:sz w:val="32"/>
          <w:szCs w:val="32"/>
        </w:rPr>
        <w:t xml:space="preserve">　</w:t>
      </w:r>
      <w:r w:rsidRPr="00ED020A">
        <w:rPr>
          <w:rFonts w:ascii="仿宋" w:eastAsia="仿宋" w:hAnsi="仿宋" w:hint="eastAsia"/>
          <w:sz w:val="32"/>
          <w:szCs w:val="32"/>
        </w:rPr>
        <w:t>学校设立教学工作委员会，负责学校教学相关工作的咨询、审议。主要职责如下：</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（一）对学校人才培养方案、师资队伍建设、课程建设、实验室建设、教学内容及教学方法改革等进行专题调查研究，提出指导意见和建议；</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（二）督促、检查学校教学管理制度及教学任务的执行情况；</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（三）审议职能部门提出的关于教学工作的规划、教学改革措施、教学管理制度，并提出意见；</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（四）审议、指导学校专业设置和建设规划；</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（五）审议、指导教学实验室设置和建设规划；</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（六）审议各类教学奖评定标准和办法，评审教学奖励；</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（七）审议教学改革各类项目的管理办法，评审教学项目；</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（八）学校规定的其他职责。</w:t>
      </w:r>
    </w:p>
    <w:p w:rsidR="00ED020A" w:rsidRPr="00ED020A" w:rsidRDefault="00ED020A" w:rsidP="006937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教学工作委员会的产生程序及其他事项，按照学校教学工作委员会工作条例执行。</w:t>
      </w:r>
    </w:p>
    <w:p w:rsidR="00ED020A" w:rsidRPr="00ED020A" w:rsidRDefault="00ED020A" w:rsidP="0061019C">
      <w:pPr>
        <w:ind w:firstLineChars="200" w:firstLine="643"/>
        <w:jc w:val="left"/>
        <w:rPr>
          <w:rFonts w:ascii="仿宋" w:eastAsia="仿宋" w:hAnsi="仿宋"/>
          <w:sz w:val="32"/>
          <w:szCs w:val="32"/>
        </w:rPr>
      </w:pPr>
      <w:r w:rsidRPr="0069378D">
        <w:rPr>
          <w:rFonts w:ascii="仿宋" w:eastAsia="仿宋" w:hAnsi="仿宋" w:hint="eastAsia"/>
          <w:b/>
          <w:sz w:val="32"/>
          <w:szCs w:val="32"/>
        </w:rPr>
        <w:t>第二十一条</w:t>
      </w:r>
      <w:r w:rsidR="0069378D">
        <w:rPr>
          <w:rFonts w:ascii="仿宋" w:eastAsia="仿宋" w:hAnsi="仿宋" w:hint="eastAsia"/>
          <w:sz w:val="32"/>
          <w:szCs w:val="32"/>
        </w:rPr>
        <w:t xml:space="preserve">　</w:t>
      </w:r>
      <w:r w:rsidRPr="00ED020A">
        <w:rPr>
          <w:rFonts w:ascii="仿宋" w:eastAsia="仿宋" w:hAnsi="仿宋" w:hint="eastAsia"/>
          <w:sz w:val="32"/>
          <w:szCs w:val="32"/>
        </w:rPr>
        <w:t>学校设置专业技术职务评聘工作相关机构，依法依规制定其实施条例，有序开展工作。学校根据工作实际需要，本着合理、高效的原则，还可以设置其它委员</w:t>
      </w:r>
      <w:r w:rsidRPr="00ED020A">
        <w:rPr>
          <w:rFonts w:ascii="仿宋" w:eastAsia="仿宋" w:hAnsi="仿宋" w:hint="eastAsia"/>
          <w:sz w:val="32"/>
          <w:szCs w:val="32"/>
        </w:rPr>
        <w:lastRenderedPageBreak/>
        <w:t>会。</w:t>
      </w:r>
    </w:p>
    <w:p w:rsidR="00ED020A" w:rsidRPr="00223530" w:rsidRDefault="00ED020A" w:rsidP="00223530">
      <w:pPr>
        <w:jc w:val="center"/>
        <w:rPr>
          <w:rFonts w:ascii="黑体" w:eastAsia="黑体" w:hAnsi="黑体" w:hint="eastAsia"/>
          <w:sz w:val="32"/>
          <w:szCs w:val="32"/>
        </w:rPr>
      </w:pPr>
      <w:r w:rsidRPr="00223530">
        <w:rPr>
          <w:rFonts w:ascii="黑体" w:eastAsia="黑体" w:hAnsi="黑体" w:hint="eastAsia"/>
          <w:sz w:val="32"/>
          <w:szCs w:val="32"/>
        </w:rPr>
        <w:t>第三章</w:t>
      </w:r>
      <w:r w:rsidR="00223530" w:rsidRPr="00223530">
        <w:rPr>
          <w:rFonts w:ascii="黑体" w:eastAsia="黑体" w:hAnsi="黑体" w:hint="eastAsia"/>
          <w:sz w:val="32"/>
          <w:szCs w:val="32"/>
        </w:rPr>
        <w:t xml:space="preserve">　</w:t>
      </w:r>
      <w:r w:rsidRPr="00223530">
        <w:rPr>
          <w:rFonts w:ascii="黑体" w:eastAsia="黑体" w:hAnsi="黑体" w:hint="eastAsia"/>
          <w:sz w:val="32"/>
          <w:szCs w:val="32"/>
        </w:rPr>
        <w:t>学校党的建设</w:t>
      </w:r>
    </w:p>
    <w:p w:rsidR="00ED020A" w:rsidRPr="00ED020A" w:rsidRDefault="00ED020A" w:rsidP="00ED020A">
      <w:pPr>
        <w:jc w:val="left"/>
        <w:rPr>
          <w:rFonts w:ascii="仿宋" w:eastAsia="仿宋" w:hAnsi="仿宋"/>
          <w:sz w:val="32"/>
          <w:szCs w:val="32"/>
        </w:rPr>
      </w:pPr>
    </w:p>
    <w:p w:rsidR="00ED020A" w:rsidRPr="00ED020A" w:rsidRDefault="00ED020A" w:rsidP="00877344">
      <w:pPr>
        <w:ind w:firstLineChars="200" w:firstLine="643"/>
        <w:jc w:val="left"/>
        <w:rPr>
          <w:rFonts w:ascii="仿宋" w:eastAsia="仿宋" w:hAnsi="仿宋" w:hint="eastAsia"/>
          <w:sz w:val="32"/>
          <w:szCs w:val="32"/>
        </w:rPr>
      </w:pPr>
      <w:r w:rsidRPr="00877344">
        <w:rPr>
          <w:rFonts w:ascii="仿宋" w:eastAsia="仿宋" w:hAnsi="仿宋" w:hint="eastAsia"/>
          <w:b/>
          <w:sz w:val="32"/>
          <w:szCs w:val="32"/>
        </w:rPr>
        <w:t>第二十二条</w:t>
      </w:r>
      <w:r w:rsidR="00877344">
        <w:rPr>
          <w:rFonts w:ascii="仿宋" w:eastAsia="仿宋" w:hAnsi="仿宋" w:hint="eastAsia"/>
          <w:sz w:val="32"/>
          <w:szCs w:val="32"/>
        </w:rPr>
        <w:t xml:space="preserve">　</w:t>
      </w:r>
      <w:r w:rsidRPr="00ED020A">
        <w:rPr>
          <w:rFonts w:ascii="仿宋" w:eastAsia="仿宋" w:hAnsi="仿宋" w:hint="eastAsia"/>
          <w:sz w:val="32"/>
          <w:szCs w:val="32"/>
        </w:rPr>
        <w:t>中国共产党南京传媒学院委员会（以下简称学校党委）是党在学校中的战斗堡垒，发挥政治核心作用。</w:t>
      </w:r>
    </w:p>
    <w:p w:rsidR="00ED020A" w:rsidRPr="00ED020A" w:rsidRDefault="00ED020A" w:rsidP="00877344">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1.保证政治方向。宣传执行党的理论和路线方针政策，宣传执行党中央、上级党组织和学校组织的决议，引导学校全面贯彻党的教育方针，依法办学、规范办学、诚信办学。</w:t>
      </w:r>
    </w:p>
    <w:p w:rsidR="00ED020A" w:rsidRPr="00ED020A" w:rsidRDefault="00ED020A" w:rsidP="00877344">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2.凝聚师生员工。把思想政治工作贯穿学校工作各方面，贯穿教育教学全过程，加强师德师风建设，密切联系、热忱服务师生员工，关心和维护他们的正当权益，统一思想、凝聚人心、化解矛盾、增进感情，激发教职工主人翁意识和工作热情。</w:t>
      </w:r>
    </w:p>
    <w:p w:rsidR="00ED020A" w:rsidRPr="00ED020A" w:rsidRDefault="00ED020A" w:rsidP="00877344">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3.推动学校发展。支持学校董事会和校长依法依章行使职权、开展工作，参与学校改革发展稳定和事关师生员工切身利益的重大事项决策，参与健全学校章程和各项管理制度，促进学校提高教育质量、培养德智体美劳全面发展的社会主义建设者和接班人。</w:t>
      </w:r>
    </w:p>
    <w:p w:rsidR="00ED020A" w:rsidRPr="00ED020A" w:rsidRDefault="00ED020A" w:rsidP="00877344">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4.引领校园文化。坚持用社会主义核心价值观塑造校园文化，加强社会公德、职业道德、家庭美德、个人品德教育，加强师德师风建设，开展精神文明创建活动，组织丰富多彩的文化活动，推动形成良好校风教风学风。</w:t>
      </w:r>
    </w:p>
    <w:p w:rsidR="00ED020A" w:rsidRPr="00ED020A" w:rsidRDefault="00ED020A" w:rsidP="00877344">
      <w:pPr>
        <w:ind w:firstLineChars="200" w:firstLine="640"/>
        <w:jc w:val="left"/>
        <w:rPr>
          <w:rFonts w:ascii="仿宋" w:eastAsia="仿宋" w:hAnsi="仿宋" w:hint="eastAsia"/>
          <w:sz w:val="32"/>
          <w:szCs w:val="32"/>
        </w:rPr>
      </w:pPr>
      <w:r w:rsidRPr="00ED020A">
        <w:rPr>
          <w:rFonts w:ascii="仿宋" w:eastAsia="仿宋" w:hAnsi="仿宋" w:hint="eastAsia"/>
          <w:sz w:val="32"/>
          <w:szCs w:val="32"/>
        </w:rPr>
        <w:lastRenderedPageBreak/>
        <w:t>5.参与人事管理和服务。参与学校各类人才招聘、选拔、培养和管理工作，在教职工考评、职称评聘等方面提出意见建议，主动联系、关心关爱教职工，调动他们的积极性和创造性。</w:t>
      </w:r>
    </w:p>
    <w:p w:rsidR="00ED020A" w:rsidRPr="00ED020A" w:rsidRDefault="00ED020A" w:rsidP="00877344">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6.加强自身建设。完善组织设置和工作机制，加强党组织领导班子成员和党务干部管理，做好发展党员和党员教育管理服务工作，严格组织生活制度，认真贯彻民主集中制，强化党组织日常监督和党员民主监督，抓好党风廉政建设。领导学校工会、共青团等群团组织和教职工大会（代表大会），做好统一战线工作。</w:t>
      </w:r>
    </w:p>
    <w:p w:rsidR="00ED020A" w:rsidRPr="00ED020A" w:rsidRDefault="00ED020A" w:rsidP="00877344">
      <w:pPr>
        <w:ind w:firstLineChars="200" w:firstLine="643"/>
        <w:jc w:val="left"/>
        <w:rPr>
          <w:rFonts w:ascii="仿宋" w:eastAsia="仿宋" w:hAnsi="仿宋" w:hint="eastAsia"/>
          <w:sz w:val="32"/>
          <w:szCs w:val="32"/>
        </w:rPr>
      </w:pPr>
      <w:r w:rsidRPr="00877344">
        <w:rPr>
          <w:rFonts w:ascii="仿宋" w:eastAsia="仿宋" w:hAnsi="仿宋" w:hint="eastAsia"/>
          <w:b/>
          <w:sz w:val="32"/>
          <w:szCs w:val="32"/>
        </w:rPr>
        <w:t>第二十三条</w:t>
      </w:r>
      <w:r w:rsidR="00877344">
        <w:rPr>
          <w:rFonts w:ascii="仿宋" w:eastAsia="仿宋" w:hAnsi="仿宋" w:hint="eastAsia"/>
          <w:sz w:val="32"/>
          <w:szCs w:val="32"/>
        </w:rPr>
        <w:t xml:space="preserve">　</w:t>
      </w:r>
      <w:r w:rsidRPr="00ED020A">
        <w:rPr>
          <w:rFonts w:ascii="仿宋" w:eastAsia="仿宋" w:hAnsi="仿宋" w:hint="eastAsia"/>
          <w:sz w:val="32"/>
          <w:szCs w:val="32"/>
        </w:rPr>
        <w:t>学校党委设书记1名、副书记1—2名。书记由学校依照党章和基层组织工作条例选举产生。</w:t>
      </w:r>
    </w:p>
    <w:p w:rsidR="00ED020A" w:rsidRPr="00ED020A" w:rsidRDefault="00ED020A" w:rsidP="009800D5">
      <w:pPr>
        <w:ind w:firstLineChars="200" w:firstLine="643"/>
        <w:jc w:val="left"/>
        <w:rPr>
          <w:rFonts w:ascii="仿宋" w:eastAsia="仿宋" w:hAnsi="仿宋" w:hint="eastAsia"/>
          <w:sz w:val="32"/>
          <w:szCs w:val="32"/>
        </w:rPr>
      </w:pPr>
      <w:r w:rsidRPr="009800D5">
        <w:rPr>
          <w:rFonts w:ascii="仿宋" w:eastAsia="仿宋" w:hAnsi="仿宋" w:hint="eastAsia"/>
          <w:b/>
          <w:sz w:val="32"/>
          <w:szCs w:val="32"/>
        </w:rPr>
        <w:t>第二十四条</w:t>
      </w:r>
      <w:r w:rsidR="009800D5">
        <w:rPr>
          <w:rFonts w:ascii="仿宋" w:eastAsia="仿宋" w:hAnsi="仿宋" w:hint="eastAsia"/>
          <w:sz w:val="32"/>
          <w:szCs w:val="32"/>
        </w:rPr>
        <w:t xml:space="preserve">　</w:t>
      </w:r>
      <w:r w:rsidRPr="00ED020A">
        <w:rPr>
          <w:rFonts w:ascii="仿宋" w:eastAsia="仿宋" w:hAnsi="仿宋" w:hint="eastAsia"/>
          <w:sz w:val="32"/>
          <w:szCs w:val="32"/>
        </w:rPr>
        <w:t>学校党委书记通过法定程序进入董事会，符合条件的专职副书记也可进入董事会；党委领导班子成员进入行政管理层，符合条件的董事会和行政领导班子中的党员可按照党内有关规定进入党委领导班子。</w:t>
      </w:r>
    </w:p>
    <w:p w:rsidR="00ED020A" w:rsidRPr="00ED020A" w:rsidRDefault="00ED020A" w:rsidP="009800D5">
      <w:pPr>
        <w:ind w:firstLineChars="200" w:firstLine="643"/>
        <w:jc w:val="left"/>
        <w:rPr>
          <w:rFonts w:ascii="仿宋" w:eastAsia="仿宋" w:hAnsi="仿宋" w:hint="eastAsia"/>
          <w:sz w:val="32"/>
          <w:szCs w:val="32"/>
        </w:rPr>
      </w:pPr>
      <w:r w:rsidRPr="009800D5">
        <w:rPr>
          <w:rFonts w:ascii="仿宋" w:eastAsia="仿宋" w:hAnsi="仿宋" w:hint="eastAsia"/>
          <w:b/>
          <w:sz w:val="32"/>
          <w:szCs w:val="32"/>
        </w:rPr>
        <w:t>第二十五条</w:t>
      </w:r>
      <w:r w:rsidR="009800D5">
        <w:rPr>
          <w:rFonts w:ascii="仿宋" w:eastAsia="仿宋" w:hAnsi="仿宋" w:hint="eastAsia"/>
          <w:sz w:val="32"/>
          <w:szCs w:val="32"/>
        </w:rPr>
        <w:t xml:space="preserve">　</w:t>
      </w:r>
      <w:r w:rsidRPr="00ED020A">
        <w:rPr>
          <w:rFonts w:ascii="仿宋" w:eastAsia="仿宋" w:hAnsi="仿宋" w:hint="eastAsia"/>
          <w:sz w:val="32"/>
          <w:szCs w:val="32"/>
        </w:rPr>
        <w:t>根据工作需要，学校党委在二级学院（部）建立党组织，保证监督党的教育方针贯彻落实，巩固马克思主义在高校意识形态领域的指导地位，落实立德树人根本任务，加强思想政治引领，筑牢师生理想信念根基，保证教学科研管理各项任务完成。</w:t>
      </w:r>
    </w:p>
    <w:p w:rsidR="00ED020A" w:rsidRPr="00ED020A" w:rsidRDefault="00ED020A" w:rsidP="00F07E22">
      <w:pPr>
        <w:ind w:firstLineChars="200" w:firstLine="643"/>
        <w:jc w:val="left"/>
        <w:rPr>
          <w:rFonts w:ascii="仿宋" w:eastAsia="仿宋" w:hAnsi="仿宋" w:hint="eastAsia"/>
          <w:sz w:val="32"/>
          <w:szCs w:val="32"/>
        </w:rPr>
      </w:pPr>
      <w:r w:rsidRPr="00F07E22">
        <w:rPr>
          <w:rFonts w:ascii="仿宋" w:eastAsia="仿宋" w:hAnsi="仿宋" w:hint="eastAsia"/>
          <w:b/>
          <w:sz w:val="32"/>
          <w:szCs w:val="32"/>
        </w:rPr>
        <w:t>第二十六条</w:t>
      </w:r>
      <w:r w:rsidR="00F07E22">
        <w:rPr>
          <w:rFonts w:ascii="仿宋" w:eastAsia="仿宋" w:hAnsi="仿宋" w:hint="eastAsia"/>
          <w:sz w:val="32"/>
          <w:szCs w:val="32"/>
        </w:rPr>
        <w:t xml:space="preserve">　</w:t>
      </w:r>
      <w:r w:rsidRPr="00ED020A">
        <w:rPr>
          <w:rFonts w:ascii="仿宋" w:eastAsia="仿宋" w:hAnsi="仿宋" w:hint="eastAsia"/>
          <w:sz w:val="32"/>
          <w:szCs w:val="32"/>
        </w:rPr>
        <w:t>建立健全组织参与决策和监督制度。涉及</w:t>
      </w:r>
      <w:r w:rsidRPr="00ED020A">
        <w:rPr>
          <w:rFonts w:ascii="仿宋" w:eastAsia="仿宋" w:hAnsi="仿宋" w:hint="eastAsia"/>
          <w:sz w:val="32"/>
          <w:szCs w:val="32"/>
        </w:rPr>
        <w:lastRenderedPageBreak/>
        <w:t>学校发展规划、重要改革、年度财务预决算、人事安排等重大事项，党委参与讨论研究；涉及党的建设、思想政治工作等事项，由党委研究决定。建立健全党委与董事会日常沟通协商制度，以及党委与行政领导班子联席会议制度；强化党委对学校重要决策实施的监督，定期组织党员、教职工代表等听取校长工作报告以及学校重大事项情况通报。</w:t>
      </w:r>
    </w:p>
    <w:p w:rsidR="00ED020A" w:rsidRPr="00ED020A" w:rsidRDefault="00ED020A" w:rsidP="002D05D9">
      <w:pPr>
        <w:ind w:firstLineChars="200" w:firstLine="643"/>
        <w:jc w:val="left"/>
        <w:rPr>
          <w:rFonts w:ascii="仿宋" w:eastAsia="仿宋" w:hAnsi="仿宋" w:hint="eastAsia"/>
          <w:sz w:val="32"/>
          <w:szCs w:val="32"/>
        </w:rPr>
      </w:pPr>
      <w:r w:rsidRPr="002D05D9">
        <w:rPr>
          <w:rFonts w:ascii="仿宋" w:eastAsia="仿宋" w:hAnsi="仿宋" w:hint="eastAsia"/>
          <w:b/>
          <w:sz w:val="32"/>
          <w:szCs w:val="32"/>
        </w:rPr>
        <w:t>第二十七条</w:t>
      </w:r>
      <w:r w:rsidR="002D05D9">
        <w:rPr>
          <w:rFonts w:ascii="仿宋" w:eastAsia="仿宋" w:hAnsi="仿宋" w:hint="eastAsia"/>
          <w:sz w:val="32"/>
          <w:szCs w:val="32"/>
        </w:rPr>
        <w:t xml:space="preserve">　</w:t>
      </w:r>
      <w:r w:rsidRPr="00ED020A">
        <w:rPr>
          <w:rFonts w:ascii="仿宋" w:eastAsia="仿宋" w:hAnsi="仿宋" w:hint="eastAsia"/>
          <w:sz w:val="32"/>
          <w:szCs w:val="32"/>
        </w:rPr>
        <w:t>加强党员队伍建设。做好发展党员工作，严格党的组织生活，规范党员组织关系管理，从严教育管理党员，发挥党员在学校各项事业中的表率作用。</w:t>
      </w:r>
    </w:p>
    <w:p w:rsidR="00ED020A" w:rsidRPr="00ED020A" w:rsidRDefault="00ED020A" w:rsidP="002D05D9">
      <w:pPr>
        <w:ind w:firstLineChars="200" w:firstLine="643"/>
        <w:jc w:val="left"/>
        <w:rPr>
          <w:rFonts w:ascii="仿宋" w:eastAsia="仿宋" w:hAnsi="仿宋" w:hint="eastAsia"/>
          <w:sz w:val="32"/>
          <w:szCs w:val="32"/>
        </w:rPr>
      </w:pPr>
      <w:r w:rsidRPr="002D05D9">
        <w:rPr>
          <w:rFonts w:ascii="仿宋" w:eastAsia="仿宋" w:hAnsi="仿宋" w:hint="eastAsia"/>
          <w:b/>
          <w:sz w:val="32"/>
          <w:szCs w:val="32"/>
        </w:rPr>
        <w:t>第二十八条</w:t>
      </w:r>
      <w:r w:rsidR="002D05D9">
        <w:rPr>
          <w:rFonts w:ascii="仿宋" w:eastAsia="仿宋" w:hAnsi="仿宋" w:hint="eastAsia"/>
          <w:sz w:val="32"/>
          <w:szCs w:val="32"/>
        </w:rPr>
        <w:t xml:space="preserve">　</w:t>
      </w:r>
      <w:r w:rsidRPr="00ED020A">
        <w:rPr>
          <w:rFonts w:ascii="仿宋" w:eastAsia="仿宋" w:hAnsi="仿宋" w:hint="eastAsia"/>
          <w:sz w:val="32"/>
          <w:szCs w:val="32"/>
        </w:rPr>
        <w:t>加强思想政治教育和意识形态工作。党委领导学校思想政治工作，推动习近平新时代中国特色社会主义思想进教材进课堂进头脑，把思想政治教育融入学生学习生活各环节，促进全员全过程全方位育人，巩固学校思想文化和意识形态阵地。重视师德师风建设，加强思想政治工作者队伍建设。</w:t>
      </w:r>
    </w:p>
    <w:p w:rsidR="00ED020A" w:rsidRPr="00ED020A" w:rsidRDefault="00ED020A" w:rsidP="002D05D9">
      <w:pPr>
        <w:ind w:firstLineChars="200" w:firstLine="643"/>
        <w:jc w:val="left"/>
        <w:rPr>
          <w:rFonts w:ascii="仿宋" w:eastAsia="仿宋" w:hAnsi="仿宋" w:hint="eastAsia"/>
          <w:sz w:val="32"/>
          <w:szCs w:val="32"/>
        </w:rPr>
      </w:pPr>
      <w:r w:rsidRPr="002D05D9">
        <w:rPr>
          <w:rFonts w:ascii="仿宋" w:eastAsia="仿宋" w:hAnsi="仿宋" w:hint="eastAsia"/>
          <w:b/>
          <w:sz w:val="32"/>
          <w:szCs w:val="32"/>
        </w:rPr>
        <w:t>第二十九条</w:t>
      </w:r>
      <w:r w:rsidR="002D05D9">
        <w:rPr>
          <w:rFonts w:ascii="仿宋" w:eastAsia="仿宋" w:hAnsi="仿宋" w:hint="eastAsia"/>
          <w:sz w:val="32"/>
          <w:szCs w:val="32"/>
        </w:rPr>
        <w:t xml:space="preserve">　</w:t>
      </w:r>
      <w:r w:rsidRPr="00ED020A">
        <w:rPr>
          <w:rFonts w:ascii="仿宋" w:eastAsia="仿宋" w:hAnsi="仿宋" w:hint="eastAsia"/>
          <w:sz w:val="32"/>
          <w:szCs w:val="32"/>
        </w:rPr>
        <w:t>依据中国共产党章程，设立党的纪律检查委员会，加强党内纪律检查监督。</w:t>
      </w:r>
    </w:p>
    <w:p w:rsidR="00ED020A" w:rsidRPr="00ED020A" w:rsidRDefault="00ED020A" w:rsidP="00D5387D">
      <w:pPr>
        <w:ind w:firstLineChars="200" w:firstLine="643"/>
        <w:jc w:val="left"/>
        <w:rPr>
          <w:rFonts w:ascii="仿宋" w:eastAsia="仿宋" w:hAnsi="仿宋" w:hint="eastAsia"/>
          <w:sz w:val="32"/>
          <w:szCs w:val="32"/>
        </w:rPr>
      </w:pPr>
      <w:r w:rsidRPr="00D5387D">
        <w:rPr>
          <w:rFonts w:ascii="仿宋" w:eastAsia="仿宋" w:hAnsi="仿宋" w:hint="eastAsia"/>
          <w:b/>
          <w:sz w:val="32"/>
          <w:szCs w:val="32"/>
        </w:rPr>
        <w:t>第三十条</w:t>
      </w:r>
      <w:r w:rsidR="00D5387D">
        <w:rPr>
          <w:rFonts w:ascii="仿宋" w:eastAsia="仿宋" w:hAnsi="仿宋" w:hint="eastAsia"/>
          <w:sz w:val="32"/>
          <w:szCs w:val="32"/>
        </w:rPr>
        <w:t xml:space="preserve">　</w:t>
      </w:r>
      <w:r w:rsidRPr="00ED020A">
        <w:rPr>
          <w:rFonts w:ascii="仿宋" w:eastAsia="仿宋" w:hAnsi="仿宋" w:hint="eastAsia"/>
          <w:sz w:val="32"/>
          <w:szCs w:val="32"/>
        </w:rPr>
        <w:t>建立工会、共青团、教职工代表大会、学生代表大会等，参与学校民主管理和监督，维护师生员工合法权益。</w:t>
      </w:r>
    </w:p>
    <w:p w:rsidR="00ED020A" w:rsidRPr="00ED020A" w:rsidRDefault="00ED020A" w:rsidP="00D5387D">
      <w:pPr>
        <w:ind w:firstLineChars="200" w:firstLine="643"/>
        <w:jc w:val="left"/>
        <w:rPr>
          <w:rFonts w:ascii="仿宋" w:eastAsia="仿宋" w:hAnsi="仿宋" w:hint="eastAsia"/>
          <w:sz w:val="32"/>
          <w:szCs w:val="32"/>
        </w:rPr>
      </w:pPr>
      <w:r w:rsidRPr="00D5387D">
        <w:rPr>
          <w:rFonts w:ascii="仿宋" w:eastAsia="仿宋" w:hAnsi="仿宋" w:hint="eastAsia"/>
          <w:b/>
          <w:sz w:val="32"/>
          <w:szCs w:val="32"/>
        </w:rPr>
        <w:t>第三十一条</w:t>
      </w:r>
      <w:r w:rsidR="00D5387D">
        <w:rPr>
          <w:rFonts w:ascii="仿宋" w:eastAsia="仿宋" w:hAnsi="仿宋" w:hint="eastAsia"/>
          <w:sz w:val="32"/>
          <w:szCs w:val="32"/>
        </w:rPr>
        <w:t xml:space="preserve">　</w:t>
      </w:r>
      <w:r w:rsidRPr="00ED020A">
        <w:rPr>
          <w:rFonts w:ascii="仿宋" w:eastAsia="仿宋" w:hAnsi="仿宋" w:hint="eastAsia"/>
          <w:sz w:val="32"/>
          <w:szCs w:val="32"/>
        </w:rPr>
        <w:t>加强党建工作保障。健全党的工作部门，配备专兼职党务工作人员，具体从事党的组织、宣传、统战、</w:t>
      </w:r>
      <w:r w:rsidRPr="00ED020A">
        <w:rPr>
          <w:rFonts w:ascii="仿宋" w:eastAsia="仿宋" w:hAnsi="仿宋" w:hint="eastAsia"/>
          <w:sz w:val="32"/>
          <w:szCs w:val="32"/>
        </w:rPr>
        <w:lastRenderedPageBreak/>
        <w:t>纪检等方面工作。落实党建经费保障机制，党组织活动经费列入学校年度经费预算。</w:t>
      </w:r>
    </w:p>
    <w:p w:rsidR="00ED020A" w:rsidRPr="00ED020A" w:rsidRDefault="00ED020A" w:rsidP="00ED020A">
      <w:pPr>
        <w:jc w:val="left"/>
        <w:rPr>
          <w:rFonts w:ascii="仿宋" w:eastAsia="仿宋" w:hAnsi="仿宋"/>
          <w:sz w:val="32"/>
          <w:szCs w:val="32"/>
        </w:rPr>
      </w:pPr>
    </w:p>
    <w:p w:rsidR="00ED020A" w:rsidRPr="003E0B76" w:rsidRDefault="00ED020A" w:rsidP="003E0B76">
      <w:pPr>
        <w:jc w:val="center"/>
        <w:rPr>
          <w:rFonts w:ascii="黑体" w:eastAsia="黑体" w:hAnsi="黑体" w:hint="eastAsia"/>
          <w:sz w:val="32"/>
          <w:szCs w:val="32"/>
        </w:rPr>
      </w:pPr>
      <w:r w:rsidRPr="003E0B76">
        <w:rPr>
          <w:rFonts w:ascii="黑体" w:eastAsia="黑体" w:hAnsi="黑体" w:hint="eastAsia"/>
          <w:sz w:val="32"/>
          <w:szCs w:val="32"/>
        </w:rPr>
        <w:t>第四章</w:t>
      </w:r>
      <w:r w:rsidR="003E0B76">
        <w:rPr>
          <w:rFonts w:ascii="黑体" w:eastAsia="黑体" w:hAnsi="黑体" w:hint="eastAsia"/>
          <w:sz w:val="32"/>
          <w:szCs w:val="32"/>
        </w:rPr>
        <w:t xml:space="preserve">　</w:t>
      </w:r>
      <w:r w:rsidRPr="003E0B76">
        <w:rPr>
          <w:rFonts w:ascii="黑体" w:eastAsia="黑体" w:hAnsi="黑体" w:hint="eastAsia"/>
          <w:sz w:val="32"/>
          <w:szCs w:val="32"/>
        </w:rPr>
        <w:t>群团组织</w:t>
      </w:r>
    </w:p>
    <w:p w:rsidR="00ED020A" w:rsidRPr="00ED020A" w:rsidRDefault="00ED020A" w:rsidP="00ED020A">
      <w:pPr>
        <w:jc w:val="left"/>
        <w:rPr>
          <w:rFonts w:ascii="仿宋" w:eastAsia="仿宋" w:hAnsi="仿宋"/>
          <w:sz w:val="32"/>
          <w:szCs w:val="32"/>
        </w:rPr>
      </w:pPr>
    </w:p>
    <w:p w:rsidR="00ED020A" w:rsidRPr="00ED020A" w:rsidRDefault="00ED020A" w:rsidP="000E28FC">
      <w:pPr>
        <w:ind w:firstLineChars="200" w:firstLine="643"/>
        <w:jc w:val="left"/>
        <w:rPr>
          <w:rFonts w:ascii="仿宋" w:eastAsia="仿宋" w:hAnsi="仿宋" w:hint="eastAsia"/>
          <w:sz w:val="32"/>
          <w:szCs w:val="32"/>
        </w:rPr>
      </w:pPr>
      <w:r w:rsidRPr="000E28FC">
        <w:rPr>
          <w:rFonts w:ascii="仿宋" w:eastAsia="仿宋" w:hAnsi="仿宋" w:hint="eastAsia"/>
          <w:b/>
          <w:sz w:val="32"/>
          <w:szCs w:val="32"/>
        </w:rPr>
        <w:t>第三十二条</w:t>
      </w:r>
      <w:r w:rsidR="000E28FC">
        <w:rPr>
          <w:rFonts w:ascii="仿宋" w:eastAsia="仿宋" w:hAnsi="仿宋" w:hint="eastAsia"/>
          <w:sz w:val="32"/>
          <w:szCs w:val="32"/>
        </w:rPr>
        <w:t xml:space="preserve">　</w:t>
      </w:r>
      <w:r w:rsidRPr="00ED020A">
        <w:rPr>
          <w:rFonts w:ascii="仿宋" w:eastAsia="仿宋" w:hAnsi="仿宋" w:hint="eastAsia"/>
          <w:sz w:val="32"/>
          <w:szCs w:val="32"/>
        </w:rPr>
        <w:t>学校依据《中国共产主义章程》建立共青团组织，受校党委和上级团委领导，以组织、引领和服务青年，维护青年权益为基本职能，根据相关章程开展活动，指导学生会，指导和管理学生社团工作。</w:t>
      </w:r>
    </w:p>
    <w:p w:rsidR="00ED020A" w:rsidRPr="00ED020A" w:rsidRDefault="00ED020A" w:rsidP="000E28FC">
      <w:pPr>
        <w:ind w:firstLineChars="200" w:firstLine="643"/>
        <w:jc w:val="left"/>
        <w:rPr>
          <w:rFonts w:ascii="仿宋" w:eastAsia="仿宋" w:hAnsi="仿宋" w:hint="eastAsia"/>
          <w:sz w:val="32"/>
          <w:szCs w:val="32"/>
        </w:rPr>
      </w:pPr>
      <w:r w:rsidRPr="000E28FC">
        <w:rPr>
          <w:rFonts w:ascii="仿宋" w:eastAsia="仿宋" w:hAnsi="仿宋" w:hint="eastAsia"/>
          <w:b/>
          <w:sz w:val="32"/>
          <w:szCs w:val="32"/>
        </w:rPr>
        <w:t>第三十三条</w:t>
      </w:r>
      <w:r w:rsidR="000E28FC">
        <w:rPr>
          <w:rFonts w:ascii="仿宋" w:eastAsia="仿宋" w:hAnsi="仿宋" w:hint="eastAsia"/>
          <w:sz w:val="32"/>
          <w:szCs w:val="32"/>
        </w:rPr>
        <w:t xml:space="preserve">　</w:t>
      </w:r>
      <w:r w:rsidRPr="00ED020A">
        <w:rPr>
          <w:rFonts w:ascii="仿宋" w:eastAsia="仿宋" w:hAnsi="仿宋" w:hint="eastAsia"/>
          <w:sz w:val="32"/>
          <w:szCs w:val="32"/>
        </w:rPr>
        <w:t>学校依照《中华人民共和国工会法》建立工会组织。学校工会是教职工代表大会的常设机构，依据工会章程开展活动，维护教职工的合法权益。</w:t>
      </w:r>
    </w:p>
    <w:p w:rsidR="00ED020A" w:rsidRPr="00ED020A" w:rsidRDefault="00ED020A" w:rsidP="00E9273D">
      <w:pPr>
        <w:ind w:firstLineChars="200" w:firstLine="643"/>
        <w:jc w:val="left"/>
        <w:rPr>
          <w:rFonts w:ascii="仿宋" w:eastAsia="仿宋" w:hAnsi="仿宋" w:hint="eastAsia"/>
          <w:sz w:val="32"/>
          <w:szCs w:val="32"/>
        </w:rPr>
      </w:pPr>
      <w:r w:rsidRPr="00E9273D">
        <w:rPr>
          <w:rFonts w:ascii="仿宋" w:eastAsia="仿宋" w:hAnsi="仿宋" w:hint="eastAsia"/>
          <w:b/>
          <w:sz w:val="32"/>
          <w:szCs w:val="32"/>
        </w:rPr>
        <w:t>第三十四条</w:t>
      </w:r>
      <w:r w:rsidR="00E9273D">
        <w:rPr>
          <w:rFonts w:ascii="仿宋" w:eastAsia="仿宋" w:hAnsi="仿宋" w:hint="eastAsia"/>
          <w:sz w:val="32"/>
          <w:szCs w:val="32"/>
        </w:rPr>
        <w:t xml:space="preserve">　</w:t>
      </w:r>
      <w:r w:rsidRPr="00ED020A">
        <w:rPr>
          <w:rFonts w:ascii="仿宋" w:eastAsia="仿宋" w:hAnsi="仿宋" w:hint="eastAsia"/>
          <w:sz w:val="32"/>
          <w:szCs w:val="32"/>
        </w:rPr>
        <w:t>学校成立以教师为主体的教职工代表大会，建立教职工代表大会制度，依法保障教职工对学校工作的知情权、参与权和监督权。</w:t>
      </w:r>
    </w:p>
    <w:p w:rsidR="00ED020A" w:rsidRPr="00ED020A" w:rsidRDefault="00ED020A" w:rsidP="00BB55BF">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教职工代表大会的代表原则上以分工会为单位，按分配名额和条件经过民主协商确定候选人，由教职工选举产生。</w:t>
      </w:r>
    </w:p>
    <w:p w:rsidR="00ED020A" w:rsidRPr="00ED020A" w:rsidRDefault="00ED020A" w:rsidP="00BB55BF">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代表名额占全校教职工总数的15%。其中教师代表应60%，女教工代表占代表总额不少于20%，党政负责人应占一定比例。大会闭会期间由大会选举产生的教代会执委会履行职责。教职工代表大会每四年一届，每年至少召开一次会议。</w:t>
      </w:r>
    </w:p>
    <w:p w:rsidR="00ED020A" w:rsidRPr="00ED020A" w:rsidRDefault="00ED020A" w:rsidP="00BB55BF">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教职工代表大会的主要职责：</w:t>
      </w:r>
    </w:p>
    <w:p w:rsidR="00ED020A" w:rsidRPr="00ED020A" w:rsidRDefault="00ED020A" w:rsidP="00B0328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lastRenderedPageBreak/>
        <w:t>1.听取学校章程的制定和修订情况报告，提出修改意见和建议；</w:t>
      </w:r>
    </w:p>
    <w:p w:rsidR="00ED020A" w:rsidRPr="00ED020A" w:rsidRDefault="00ED020A" w:rsidP="00D673A3">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2.听取学校发展规划、教职工队伍建设、教育教学改革、校园建设以及其他重大改革和重大问题解决方案的报告，提出意见和建议；</w:t>
      </w:r>
    </w:p>
    <w:p w:rsidR="00ED020A" w:rsidRPr="00ED020A" w:rsidRDefault="00ED020A" w:rsidP="00D673A3">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3.听取学校年度工作、财务工作、工会工作报告以及其他专项工作报告，提出意见和建议；</w:t>
      </w:r>
    </w:p>
    <w:p w:rsidR="00ED020A" w:rsidRPr="00ED020A" w:rsidRDefault="00ED020A" w:rsidP="00D673A3">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4.积极征求与一线教职工利益直接相关的福利、校内分配实施方案以及相应的教职工聘任、考核、奖惩办法等基础意见和建议，为学校领导决策提供科学依据；</w:t>
      </w:r>
    </w:p>
    <w:p w:rsidR="00ED020A" w:rsidRPr="00ED020A" w:rsidRDefault="00ED020A" w:rsidP="009B65F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5.通过多种方式对学校工作提出意见和建议，监督学校章程、规章制度和决策的落实，提出整改意见和建议；</w:t>
      </w:r>
    </w:p>
    <w:p w:rsidR="00ED020A" w:rsidRPr="00ED020A" w:rsidRDefault="00ED020A" w:rsidP="009B65FD">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6.法律法规规定的其他事项。</w:t>
      </w:r>
    </w:p>
    <w:p w:rsidR="00ED020A" w:rsidRPr="00ED020A" w:rsidRDefault="00ED020A" w:rsidP="00F777CA">
      <w:pPr>
        <w:ind w:firstLineChars="200" w:firstLine="643"/>
        <w:jc w:val="left"/>
        <w:rPr>
          <w:rFonts w:ascii="仿宋" w:eastAsia="仿宋" w:hAnsi="仿宋" w:hint="eastAsia"/>
          <w:sz w:val="32"/>
          <w:szCs w:val="32"/>
        </w:rPr>
      </w:pPr>
      <w:r w:rsidRPr="00F777CA">
        <w:rPr>
          <w:rFonts w:ascii="仿宋" w:eastAsia="仿宋" w:hAnsi="仿宋" w:hint="eastAsia"/>
          <w:b/>
          <w:sz w:val="32"/>
          <w:szCs w:val="32"/>
        </w:rPr>
        <w:t>第三十五条</w:t>
      </w:r>
      <w:r w:rsidR="00F777CA">
        <w:rPr>
          <w:rFonts w:ascii="仿宋" w:eastAsia="仿宋" w:hAnsi="仿宋" w:hint="eastAsia"/>
          <w:sz w:val="32"/>
          <w:szCs w:val="32"/>
        </w:rPr>
        <w:t xml:space="preserve">　</w:t>
      </w:r>
      <w:r w:rsidRPr="00ED020A">
        <w:rPr>
          <w:rFonts w:ascii="仿宋" w:eastAsia="仿宋" w:hAnsi="仿宋" w:hint="eastAsia"/>
          <w:sz w:val="32"/>
          <w:szCs w:val="32"/>
        </w:rPr>
        <w:t>学校设置学生代表大会。学生代表大会是学生参与学校民主管理和监督的重要组织形式，在学校党委的领导下、在学校团委的指导下开展工作。学生代表大会选举产生的学生会按照其章程开展活动。</w:t>
      </w:r>
    </w:p>
    <w:p w:rsidR="00ED020A" w:rsidRPr="00ED020A" w:rsidRDefault="00ED020A" w:rsidP="00ED020A">
      <w:pPr>
        <w:jc w:val="left"/>
        <w:rPr>
          <w:rFonts w:ascii="仿宋" w:eastAsia="仿宋" w:hAnsi="仿宋"/>
          <w:sz w:val="32"/>
          <w:szCs w:val="32"/>
        </w:rPr>
      </w:pPr>
    </w:p>
    <w:p w:rsidR="00ED020A" w:rsidRPr="00ED0453" w:rsidRDefault="00ED020A" w:rsidP="00ED0453">
      <w:pPr>
        <w:jc w:val="center"/>
        <w:rPr>
          <w:rFonts w:ascii="黑体" w:eastAsia="黑体" w:hAnsi="黑体" w:hint="eastAsia"/>
          <w:sz w:val="32"/>
          <w:szCs w:val="32"/>
        </w:rPr>
      </w:pPr>
      <w:r w:rsidRPr="00ED0453">
        <w:rPr>
          <w:rFonts w:ascii="黑体" w:eastAsia="黑体" w:hAnsi="黑体" w:hint="eastAsia"/>
          <w:sz w:val="32"/>
          <w:szCs w:val="32"/>
        </w:rPr>
        <w:t>第五章</w:t>
      </w:r>
      <w:r w:rsidR="00ED0453" w:rsidRPr="00ED0453">
        <w:rPr>
          <w:rFonts w:ascii="黑体" w:eastAsia="黑体" w:hAnsi="黑体" w:hint="eastAsia"/>
          <w:sz w:val="32"/>
          <w:szCs w:val="32"/>
        </w:rPr>
        <w:t xml:space="preserve">　</w:t>
      </w:r>
      <w:r w:rsidRPr="00ED0453">
        <w:rPr>
          <w:rFonts w:ascii="黑体" w:eastAsia="黑体" w:hAnsi="黑体" w:hint="eastAsia"/>
          <w:sz w:val="32"/>
          <w:szCs w:val="32"/>
        </w:rPr>
        <w:t>教育教学和科学研究</w:t>
      </w:r>
    </w:p>
    <w:p w:rsidR="00ED020A" w:rsidRPr="00ED020A" w:rsidRDefault="00ED020A" w:rsidP="00ED020A">
      <w:pPr>
        <w:jc w:val="left"/>
        <w:rPr>
          <w:rFonts w:ascii="仿宋" w:eastAsia="仿宋" w:hAnsi="仿宋"/>
          <w:sz w:val="32"/>
          <w:szCs w:val="32"/>
        </w:rPr>
      </w:pPr>
    </w:p>
    <w:p w:rsidR="00ED020A" w:rsidRPr="00ED020A" w:rsidRDefault="00ED020A" w:rsidP="00943B51">
      <w:pPr>
        <w:ind w:firstLineChars="200" w:firstLine="643"/>
        <w:jc w:val="left"/>
        <w:rPr>
          <w:rFonts w:ascii="仿宋" w:eastAsia="仿宋" w:hAnsi="仿宋" w:hint="eastAsia"/>
          <w:sz w:val="32"/>
          <w:szCs w:val="32"/>
        </w:rPr>
      </w:pPr>
      <w:r w:rsidRPr="00943B51">
        <w:rPr>
          <w:rFonts w:ascii="仿宋" w:eastAsia="仿宋" w:hAnsi="仿宋" w:hint="eastAsia"/>
          <w:b/>
          <w:sz w:val="32"/>
          <w:szCs w:val="32"/>
        </w:rPr>
        <w:t>第三十六条</w:t>
      </w:r>
      <w:r w:rsidR="00066B4F">
        <w:rPr>
          <w:rFonts w:ascii="仿宋" w:eastAsia="仿宋" w:hAnsi="仿宋" w:hint="eastAsia"/>
          <w:sz w:val="32"/>
          <w:szCs w:val="32"/>
        </w:rPr>
        <w:t xml:space="preserve">　</w:t>
      </w:r>
      <w:r w:rsidRPr="00ED020A">
        <w:rPr>
          <w:rFonts w:ascii="仿宋" w:eastAsia="仿宋" w:hAnsi="仿宋" w:hint="eastAsia"/>
          <w:sz w:val="32"/>
          <w:szCs w:val="32"/>
        </w:rPr>
        <w:t>学校以人才培养为根本，以教学工作为中心。围绕国家、地区发展目标和社会需求，统筹规划学科布</w:t>
      </w:r>
      <w:r w:rsidRPr="00ED020A">
        <w:rPr>
          <w:rFonts w:ascii="仿宋" w:eastAsia="仿宋" w:hAnsi="仿宋" w:hint="eastAsia"/>
          <w:sz w:val="32"/>
          <w:szCs w:val="32"/>
        </w:rPr>
        <w:lastRenderedPageBreak/>
        <w:t>局，进行学科建设和结构调整，促进科研和创作统筹发展。</w:t>
      </w:r>
    </w:p>
    <w:p w:rsidR="00ED020A" w:rsidRPr="00ED020A" w:rsidRDefault="00ED020A" w:rsidP="0015515E">
      <w:pPr>
        <w:ind w:firstLineChars="200" w:firstLine="643"/>
        <w:jc w:val="left"/>
        <w:rPr>
          <w:rFonts w:ascii="仿宋" w:eastAsia="仿宋" w:hAnsi="仿宋" w:hint="eastAsia"/>
          <w:sz w:val="32"/>
          <w:szCs w:val="32"/>
        </w:rPr>
      </w:pPr>
      <w:r w:rsidRPr="0015515E">
        <w:rPr>
          <w:rFonts w:ascii="仿宋" w:eastAsia="仿宋" w:hAnsi="仿宋" w:hint="eastAsia"/>
          <w:b/>
          <w:sz w:val="32"/>
          <w:szCs w:val="32"/>
        </w:rPr>
        <w:t>第三十七条</w:t>
      </w:r>
      <w:r w:rsidR="0015515E">
        <w:rPr>
          <w:rFonts w:ascii="仿宋" w:eastAsia="仿宋" w:hAnsi="仿宋" w:hint="eastAsia"/>
          <w:sz w:val="32"/>
          <w:szCs w:val="32"/>
        </w:rPr>
        <w:t xml:space="preserve">　</w:t>
      </w:r>
      <w:r w:rsidRPr="00ED020A">
        <w:rPr>
          <w:rFonts w:ascii="仿宋" w:eastAsia="仿宋" w:hAnsi="仿宋" w:hint="eastAsia"/>
          <w:sz w:val="32"/>
          <w:szCs w:val="32"/>
        </w:rPr>
        <w:t>学校坚持以生为本、内涵发展、特色办学，坚持“一心求质量，一致谋发展，一切为学生”的育人理念，促进理论与实践相结合、校内校外相结合、知识传授与能力培养相结合，实现全员、全方位、全过程和全空间育人。</w:t>
      </w:r>
    </w:p>
    <w:p w:rsidR="00ED020A" w:rsidRPr="00ED020A" w:rsidRDefault="00ED020A" w:rsidP="00061A4C">
      <w:pPr>
        <w:ind w:firstLineChars="200" w:firstLine="643"/>
        <w:jc w:val="left"/>
        <w:rPr>
          <w:rFonts w:ascii="仿宋" w:eastAsia="仿宋" w:hAnsi="仿宋" w:hint="eastAsia"/>
          <w:sz w:val="32"/>
          <w:szCs w:val="32"/>
        </w:rPr>
      </w:pPr>
      <w:r w:rsidRPr="00061A4C">
        <w:rPr>
          <w:rFonts w:ascii="仿宋" w:eastAsia="仿宋" w:hAnsi="仿宋" w:hint="eastAsia"/>
          <w:b/>
          <w:sz w:val="32"/>
          <w:szCs w:val="32"/>
        </w:rPr>
        <w:t>第三十八条</w:t>
      </w:r>
      <w:r w:rsidR="00061A4C">
        <w:rPr>
          <w:rFonts w:ascii="仿宋" w:eastAsia="仿宋" w:hAnsi="仿宋" w:hint="eastAsia"/>
          <w:sz w:val="32"/>
          <w:szCs w:val="32"/>
        </w:rPr>
        <w:t xml:space="preserve">　</w:t>
      </w:r>
      <w:r w:rsidRPr="00ED020A">
        <w:rPr>
          <w:rFonts w:ascii="仿宋" w:eastAsia="仿宋" w:hAnsi="仿宋" w:hint="eastAsia"/>
          <w:sz w:val="32"/>
          <w:szCs w:val="32"/>
        </w:rPr>
        <w:t>学校鼓励开展多种形式的产学研合作，推进科技成果转化，为师生提供科技成果转化和创新创业平台。</w:t>
      </w:r>
    </w:p>
    <w:p w:rsidR="00ED020A" w:rsidRPr="00ED020A" w:rsidRDefault="00ED020A" w:rsidP="00E20353">
      <w:pPr>
        <w:ind w:firstLineChars="200" w:firstLine="643"/>
        <w:jc w:val="left"/>
        <w:rPr>
          <w:rFonts w:ascii="仿宋" w:eastAsia="仿宋" w:hAnsi="仿宋" w:hint="eastAsia"/>
          <w:sz w:val="32"/>
          <w:szCs w:val="32"/>
        </w:rPr>
      </w:pPr>
      <w:r w:rsidRPr="00E20353">
        <w:rPr>
          <w:rFonts w:ascii="仿宋" w:eastAsia="仿宋" w:hAnsi="仿宋" w:hint="eastAsia"/>
          <w:b/>
          <w:sz w:val="32"/>
          <w:szCs w:val="32"/>
        </w:rPr>
        <w:t>第三十九条</w:t>
      </w:r>
      <w:r w:rsidR="00E20353">
        <w:rPr>
          <w:rFonts w:ascii="仿宋" w:eastAsia="仿宋" w:hAnsi="仿宋" w:hint="eastAsia"/>
          <w:sz w:val="32"/>
          <w:szCs w:val="32"/>
        </w:rPr>
        <w:t xml:space="preserve">　</w:t>
      </w:r>
      <w:r w:rsidRPr="00ED020A">
        <w:rPr>
          <w:rFonts w:ascii="仿宋" w:eastAsia="仿宋" w:hAnsi="仿宋" w:hint="eastAsia"/>
          <w:sz w:val="32"/>
          <w:szCs w:val="32"/>
        </w:rPr>
        <w:t>学校以现代教育理念为基础，以社会需求为导向，科学制定人才培养方案，合理设计教学环节和课程体系，通过课堂教学、实践教学、毕业论文（设计）等环节与渠道，加强对学生的培养。</w:t>
      </w:r>
    </w:p>
    <w:p w:rsidR="00ED020A" w:rsidRPr="00ED020A" w:rsidRDefault="00ED020A" w:rsidP="00024C5B">
      <w:pPr>
        <w:ind w:firstLineChars="200" w:firstLine="643"/>
        <w:jc w:val="left"/>
        <w:rPr>
          <w:rFonts w:ascii="仿宋" w:eastAsia="仿宋" w:hAnsi="仿宋" w:hint="eastAsia"/>
          <w:sz w:val="32"/>
          <w:szCs w:val="32"/>
        </w:rPr>
      </w:pPr>
      <w:r w:rsidRPr="00024C5B">
        <w:rPr>
          <w:rFonts w:ascii="仿宋" w:eastAsia="仿宋" w:hAnsi="仿宋" w:hint="eastAsia"/>
          <w:b/>
          <w:sz w:val="32"/>
          <w:szCs w:val="32"/>
        </w:rPr>
        <w:t>第四十条</w:t>
      </w:r>
      <w:r w:rsidR="00024C5B">
        <w:rPr>
          <w:rFonts w:ascii="仿宋" w:eastAsia="仿宋" w:hAnsi="仿宋" w:hint="eastAsia"/>
          <w:sz w:val="32"/>
          <w:szCs w:val="32"/>
        </w:rPr>
        <w:t xml:space="preserve">　</w:t>
      </w:r>
      <w:r w:rsidRPr="00ED020A">
        <w:rPr>
          <w:rFonts w:ascii="仿宋" w:eastAsia="仿宋" w:hAnsi="仿宋" w:hint="eastAsia"/>
          <w:sz w:val="32"/>
          <w:szCs w:val="32"/>
        </w:rPr>
        <w:t>学校完善教学质量保障体系和评估制度，建立健全教学质量监控体系，不断提高教育教学质量。</w:t>
      </w:r>
    </w:p>
    <w:p w:rsidR="00ED020A" w:rsidRPr="00ED020A" w:rsidRDefault="00ED020A" w:rsidP="002D5858">
      <w:pPr>
        <w:ind w:firstLineChars="200" w:firstLine="643"/>
        <w:jc w:val="left"/>
        <w:rPr>
          <w:rFonts w:ascii="仿宋" w:eastAsia="仿宋" w:hAnsi="仿宋" w:hint="eastAsia"/>
          <w:sz w:val="32"/>
          <w:szCs w:val="32"/>
        </w:rPr>
      </w:pPr>
      <w:r w:rsidRPr="002D5858">
        <w:rPr>
          <w:rFonts w:ascii="仿宋" w:eastAsia="仿宋" w:hAnsi="仿宋" w:hint="eastAsia"/>
          <w:b/>
          <w:sz w:val="32"/>
          <w:szCs w:val="32"/>
        </w:rPr>
        <w:t>第四十一条</w:t>
      </w:r>
      <w:r w:rsidR="002D5858">
        <w:rPr>
          <w:rFonts w:ascii="仿宋" w:eastAsia="仿宋" w:hAnsi="仿宋" w:hint="eastAsia"/>
          <w:sz w:val="32"/>
          <w:szCs w:val="32"/>
        </w:rPr>
        <w:t xml:space="preserve">　</w:t>
      </w:r>
      <w:r w:rsidRPr="00ED020A">
        <w:rPr>
          <w:rFonts w:ascii="仿宋" w:eastAsia="仿宋" w:hAnsi="仿宋" w:hint="eastAsia"/>
          <w:sz w:val="32"/>
          <w:szCs w:val="32"/>
        </w:rPr>
        <w:t>学校倡导学术自由精神，严格学术道德规范，对学术失范的人员给予批评教育，对于学术腐败的现象予以教育处罚。</w:t>
      </w:r>
    </w:p>
    <w:p w:rsidR="00ED020A" w:rsidRPr="00ED020A" w:rsidRDefault="00ED020A" w:rsidP="00942105">
      <w:pPr>
        <w:ind w:firstLineChars="200" w:firstLine="643"/>
        <w:jc w:val="left"/>
        <w:rPr>
          <w:rFonts w:ascii="仿宋" w:eastAsia="仿宋" w:hAnsi="仿宋" w:hint="eastAsia"/>
          <w:sz w:val="32"/>
          <w:szCs w:val="32"/>
        </w:rPr>
      </w:pPr>
      <w:r w:rsidRPr="00942105">
        <w:rPr>
          <w:rFonts w:ascii="仿宋" w:eastAsia="仿宋" w:hAnsi="仿宋" w:hint="eastAsia"/>
          <w:b/>
          <w:sz w:val="32"/>
          <w:szCs w:val="32"/>
        </w:rPr>
        <w:t>第四十二条</w:t>
      </w:r>
      <w:r w:rsidR="00942105">
        <w:rPr>
          <w:rFonts w:ascii="仿宋" w:eastAsia="仿宋" w:hAnsi="仿宋" w:hint="eastAsia"/>
          <w:sz w:val="32"/>
          <w:szCs w:val="32"/>
        </w:rPr>
        <w:t xml:space="preserve">　</w:t>
      </w:r>
      <w:r w:rsidRPr="00ED020A">
        <w:rPr>
          <w:rFonts w:ascii="仿宋" w:eastAsia="仿宋" w:hAnsi="仿宋" w:hint="eastAsia"/>
          <w:sz w:val="32"/>
          <w:szCs w:val="32"/>
        </w:rPr>
        <w:t>学校制定艺术创作成果奖励条例，褒奖艺术创作成果卓著的教师、学生或机构；制定艺术创作项目资助条例，资助教师、学生、机构的大型艺术创作展演活动，促进社会主义文化的繁荣和发展。</w:t>
      </w:r>
    </w:p>
    <w:p w:rsidR="00ED020A" w:rsidRPr="00ED020A" w:rsidRDefault="00ED020A" w:rsidP="00117E83">
      <w:pPr>
        <w:ind w:firstLineChars="200" w:firstLine="643"/>
        <w:jc w:val="left"/>
        <w:rPr>
          <w:rFonts w:ascii="仿宋" w:eastAsia="仿宋" w:hAnsi="仿宋" w:hint="eastAsia"/>
          <w:sz w:val="32"/>
          <w:szCs w:val="32"/>
        </w:rPr>
      </w:pPr>
      <w:r w:rsidRPr="00117E83">
        <w:rPr>
          <w:rFonts w:ascii="仿宋" w:eastAsia="仿宋" w:hAnsi="仿宋" w:hint="eastAsia"/>
          <w:b/>
          <w:sz w:val="32"/>
          <w:szCs w:val="32"/>
        </w:rPr>
        <w:t>第四十三条</w:t>
      </w:r>
      <w:r w:rsidR="002847F9">
        <w:rPr>
          <w:rFonts w:ascii="仿宋" w:eastAsia="仿宋" w:hAnsi="仿宋" w:hint="eastAsia"/>
          <w:b/>
          <w:sz w:val="32"/>
          <w:szCs w:val="32"/>
        </w:rPr>
        <w:t xml:space="preserve">　</w:t>
      </w:r>
      <w:r w:rsidRPr="00ED020A">
        <w:rPr>
          <w:rFonts w:ascii="仿宋" w:eastAsia="仿宋" w:hAnsi="仿宋" w:hint="eastAsia"/>
          <w:sz w:val="32"/>
          <w:szCs w:val="32"/>
        </w:rPr>
        <w:t>学校积极借鉴和引进国内外先进的教学管理经验，努力创造条件加强中外合作办学、继续教育和职</w:t>
      </w:r>
      <w:r w:rsidRPr="00ED020A">
        <w:rPr>
          <w:rFonts w:ascii="仿宋" w:eastAsia="仿宋" w:hAnsi="仿宋" w:hint="eastAsia"/>
          <w:sz w:val="32"/>
          <w:szCs w:val="32"/>
        </w:rPr>
        <w:lastRenderedPageBreak/>
        <w:t>业技能培训，大力探索适合中国国情的民办高等教育教学模式。</w:t>
      </w:r>
    </w:p>
    <w:p w:rsidR="00ED020A" w:rsidRPr="00ED020A" w:rsidRDefault="00ED020A" w:rsidP="00F466C4">
      <w:pPr>
        <w:ind w:firstLineChars="200" w:firstLine="643"/>
        <w:jc w:val="left"/>
        <w:rPr>
          <w:rFonts w:ascii="仿宋" w:eastAsia="仿宋" w:hAnsi="仿宋" w:hint="eastAsia"/>
          <w:sz w:val="32"/>
          <w:szCs w:val="32"/>
        </w:rPr>
      </w:pPr>
      <w:r w:rsidRPr="00F466C4">
        <w:rPr>
          <w:rFonts w:ascii="仿宋" w:eastAsia="仿宋" w:hAnsi="仿宋" w:hint="eastAsia"/>
          <w:b/>
          <w:sz w:val="32"/>
          <w:szCs w:val="32"/>
        </w:rPr>
        <w:t>第四十四条</w:t>
      </w:r>
      <w:r w:rsidR="00F466C4">
        <w:rPr>
          <w:rFonts w:ascii="仿宋" w:eastAsia="仿宋" w:hAnsi="仿宋" w:hint="eastAsia"/>
          <w:sz w:val="32"/>
          <w:szCs w:val="32"/>
        </w:rPr>
        <w:t xml:space="preserve">　</w:t>
      </w:r>
      <w:r w:rsidRPr="00ED020A">
        <w:rPr>
          <w:rFonts w:ascii="仿宋" w:eastAsia="仿宋" w:hAnsi="仿宋" w:hint="eastAsia"/>
          <w:sz w:val="32"/>
          <w:szCs w:val="32"/>
        </w:rPr>
        <w:t>学校坚持立德树人，践行社会主义核心价值观，积极推进校园文化建设，发挥文化育人作用，努力促进学生德、智、体、美、劳全面发展。</w:t>
      </w:r>
    </w:p>
    <w:p w:rsidR="00ED020A" w:rsidRPr="00ED020A" w:rsidRDefault="00ED020A" w:rsidP="00CD33EB">
      <w:pPr>
        <w:ind w:firstLineChars="200" w:firstLine="643"/>
        <w:jc w:val="left"/>
        <w:rPr>
          <w:rFonts w:ascii="仿宋" w:eastAsia="仿宋" w:hAnsi="仿宋" w:hint="eastAsia"/>
          <w:sz w:val="32"/>
          <w:szCs w:val="32"/>
        </w:rPr>
      </w:pPr>
      <w:r w:rsidRPr="00CD33EB">
        <w:rPr>
          <w:rFonts w:ascii="仿宋" w:eastAsia="仿宋" w:hAnsi="仿宋" w:hint="eastAsia"/>
          <w:b/>
          <w:sz w:val="32"/>
          <w:szCs w:val="32"/>
        </w:rPr>
        <w:t>第四十五条</w:t>
      </w:r>
      <w:r w:rsidR="00CD33EB">
        <w:rPr>
          <w:rFonts w:ascii="仿宋" w:eastAsia="仿宋" w:hAnsi="仿宋" w:hint="eastAsia"/>
          <w:sz w:val="32"/>
          <w:szCs w:val="32"/>
        </w:rPr>
        <w:t xml:space="preserve">　</w:t>
      </w:r>
      <w:r w:rsidRPr="00ED020A">
        <w:rPr>
          <w:rFonts w:ascii="仿宋" w:eastAsia="仿宋" w:hAnsi="仿宋" w:hint="eastAsia"/>
          <w:sz w:val="32"/>
          <w:szCs w:val="32"/>
        </w:rPr>
        <w:t>学校面向国家文化产业新兴领域，通过设立联合组织机构，开展多种形式的政、产、学、研合作，积极发挥优势开展传媒实践和艺术创作，为行业发展提供创意和产品，服务国家和区域文化传媒行业发展。</w:t>
      </w:r>
    </w:p>
    <w:p w:rsidR="00ED020A" w:rsidRPr="00ED020A" w:rsidRDefault="00ED020A" w:rsidP="00ED020A">
      <w:pPr>
        <w:jc w:val="left"/>
        <w:rPr>
          <w:rFonts w:ascii="仿宋" w:eastAsia="仿宋" w:hAnsi="仿宋"/>
          <w:sz w:val="32"/>
          <w:szCs w:val="32"/>
        </w:rPr>
      </w:pPr>
    </w:p>
    <w:p w:rsidR="00ED020A" w:rsidRPr="00CD33EB" w:rsidRDefault="00ED020A" w:rsidP="00CD33EB">
      <w:pPr>
        <w:jc w:val="center"/>
        <w:rPr>
          <w:rFonts w:ascii="黑体" w:eastAsia="黑体" w:hAnsi="黑体" w:hint="eastAsia"/>
          <w:sz w:val="32"/>
          <w:szCs w:val="32"/>
        </w:rPr>
      </w:pPr>
      <w:r w:rsidRPr="00CD33EB">
        <w:rPr>
          <w:rFonts w:ascii="黑体" w:eastAsia="黑体" w:hAnsi="黑体" w:hint="eastAsia"/>
          <w:sz w:val="32"/>
          <w:szCs w:val="32"/>
        </w:rPr>
        <w:t>第六章</w:t>
      </w:r>
      <w:r w:rsidR="00CD33EB" w:rsidRPr="00CD33EB">
        <w:rPr>
          <w:rFonts w:ascii="黑体" w:eastAsia="黑体" w:hAnsi="黑体" w:hint="eastAsia"/>
          <w:sz w:val="32"/>
          <w:szCs w:val="32"/>
        </w:rPr>
        <w:t xml:space="preserve">　</w:t>
      </w:r>
      <w:r w:rsidRPr="00CD33EB">
        <w:rPr>
          <w:rFonts w:ascii="黑体" w:eastAsia="黑体" w:hAnsi="黑体" w:hint="eastAsia"/>
          <w:sz w:val="32"/>
          <w:szCs w:val="32"/>
        </w:rPr>
        <w:t>学生权益与义务</w:t>
      </w:r>
    </w:p>
    <w:p w:rsidR="00ED020A" w:rsidRPr="00ED020A" w:rsidRDefault="00ED020A" w:rsidP="00ED020A">
      <w:pPr>
        <w:jc w:val="left"/>
        <w:rPr>
          <w:rFonts w:ascii="仿宋" w:eastAsia="仿宋" w:hAnsi="仿宋"/>
          <w:sz w:val="32"/>
          <w:szCs w:val="32"/>
        </w:rPr>
      </w:pPr>
    </w:p>
    <w:p w:rsidR="00ED020A" w:rsidRPr="00ED020A" w:rsidRDefault="00ED020A" w:rsidP="00D96913">
      <w:pPr>
        <w:ind w:firstLineChars="200" w:firstLine="643"/>
        <w:jc w:val="left"/>
        <w:rPr>
          <w:rFonts w:ascii="仿宋" w:eastAsia="仿宋" w:hAnsi="仿宋" w:hint="eastAsia"/>
          <w:sz w:val="32"/>
          <w:szCs w:val="32"/>
        </w:rPr>
      </w:pPr>
      <w:r w:rsidRPr="00D96913">
        <w:rPr>
          <w:rFonts w:ascii="仿宋" w:eastAsia="仿宋" w:hAnsi="仿宋" w:hint="eastAsia"/>
          <w:b/>
          <w:sz w:val="32"/>
          <w:szCs w:val="32"/>
        </w:rPr>
        <w:t>第四十六条</w:t>
      </w:r>
      <w:r w:rsidR="00D96913">
        <w:rPr>
          <w:rFonts w:ascii="仿宋" w:eastAsia="仿宋" w:hAnsi="仿宋" w:hint="eastAsia"/>
          <w:sz w:val="32"/>
          <w:szCs w:val="32"/>
        </w:rPr>
        <w:t xml:space="preserve">　</w:t>
      </w:r>
      <w:r w:rsidRPr="00ED020A">
        <w:rPr>
          <w:rFonts w:ascii="仿宋" w:eastAsia="仿宋" w:hAnsi="仿宋" w:hint="eastAsia"/>
          <w:sz w:val="32"/>
          <w:szCs w:val="32"/>
        </w:rPr>
        <w:t>学校严格按照国家、省级教育行政部门下达的招生计划招生。凡按规定录取的新生或接收的转学生，入学资格复查通过后，即取得学校的学籍。对于不具有学校学籍的受教育者，其权利义务根据相关入学规定、培养协议等确定。学校按照国家有关规定招收、培养和管理成人高等学历教育学生、来华留学生及非学历继续教育学生。</w:t>
      </w:r>
    </w:p>
    <w:p w:rsidR="00ED020A" w:rsidRPr="00ED020A" w:rsidRDefault="00ED020A" w:rsidP="000A1264">
      <w:pPr>
        <w:ind w:firstLineChars="200" w:firstLine="643"/>
        <w:jc w:val="left"/>
        <w:rPr>
          <w:rFonts w:ascii="仿宋" w:eastAsia="仿宋" w:hAnsi="仿宋" w:hint="eastAsia"/>
          <w:sz w:val="32"/>
          <w:szCs w:val="32"/>
        </w:rPr>
      </w:pPr>
      <w:r w:rsidRPr="000A1264">
        <w:rPr>
          <w:rFonts w:ascii="仿宋" w:eastAsia="仿宋" w:hAnsi="仿宋" w:hint="eastAsia"/>
          <w:b/>
          <w:sz w:val="32"/>
          <w:szCs w:val="32"/>
        </w:rPr>
        <w:t>第四十七条</w:t>
      </w:r>
      <w:r w:rsidR="000A1264">
        <w:rPr>
          <w:rFonts w:ascii="仿宋" w:eastAsia="仿宋" w:hAnsi="仿宋" w:hint="eastAsia"/>
          <w:sz w:val="32"/>
          <w:szCs w:val="32"/>
        </w:rPr>
        <w:t xml:space="preserve">　</w:t>
      </w:r>
      <w:r w:rsidRPr="00ED020A">
        <w:rPr>
          <w:rFonts w:ascii="仿宋" w:eastAsia="仿宋" w:hAnsi="仿宋" w:hint="eastAsia"/>
          <w:sz w:val="32"/>
          <w:szCs w:val="32"/>
        </w:rPr>
        <w:t>学生在校期间享有公平接受学校教育，平等利用学校公共教育资源，为发展个性获得全面的素质教育的权利。知悉涉及个人切身利益的事项及相关法律、法规规定的其它事项。</w:t>
      </w:r>
    </w:p>
    <w:p w:rsidR="00ED020A" w:rsidRPr="00ED020A" w:rsidRDefault="00ED020A" w:rsidP="00725EB3">
      <w:pPr>
        <w:ind w:firstLineChars="200" w:firstLine="640"/>
        <w:jc w:val="left"/>
        <w:rPr>
          <w:rFonts w:ascii="仿宋" w:eastAsia="仿宋" w:hAnsi="仿宋" w:hint="eastAsia"/>
          <w:sz w:val="32"/>
          <w:szCs w:val="32"/>
        </w:rPr>
      </w:pPr>
      <w:r w:rsidRPr="00ED020A">
        <w:rPr>
          <w:rFonts w:ascii="仿宋" w:eastAsia="仿宋" w:hAnsi="仿宋" w:hint="eastAsia"/>
          <w:sz w:val="32"/>
          <w:szCs w:val="32"/>
        </w:rPr>
        <w:lastRenderedPageBreak/>
        <w:t>学生在校期间应遵守学校学籍管理规定、学生行为规范和相关法律、法规规定的其它规定，按规定缴纳学费及有关费用。</w:t>
      </w:r>
    </w:p>
    <w:p w:rsidR="00ED020A" w:rsidRPr="00ED020A" w:rsidRDefault="00ED020A" w:rsidP="00E10A79">
      <w:pPr>
        <w:ind w:firstLineChars="200" w:firstLine="643"/>
        <w:jc w:val="left"/>
        <w:rPr>
          <w:rFonts w:ascii="仿宋" w:eastAsia="仿宋" w:hAnsi="仿宋" w:hint="eastAsia"/>
          <w:sz w:val="32"/>
          <w:szCs w:val="32"/>
        </w:rPr>
      </w:pPr>
      <w:r w:rsidRPr="00E10A79">
        <w:rPr>
          <w:rFonts w:ascii="仿宋" w:eastAsia="仿宋" w:hAnsi="仿宋" w:hint="eastAsia"/>
          <w:b/>
          <w:sz w:val="32"/>
          <w:szCs w:val="32"/>
        </w:rPr>
        <w:t>第四十八条</w:t>
      </w:r>
      <w:r w:rsidR="00E10A79">
        <w:rPr>
          <w:rFonts w:ascii="仿宋" w:eastAsia="仿宋" w:hAnsi="仿宋" w:hint="eastAsia"/>
          <w:sz w:val="32"/>
          <w:szCs w:val="32"/>
        </w:rPr>
        <w:t xml:space="preserve">　</w:t>
      </w:r>
      <w:r w:rsidRPr="00ED020A">
        <w:rPr>
          <w:rFonts w:ascii="仿宋" w:eastAsia="仿宋" w:hAnsi="仿宋" w:hint="eastAsia"/>
          <w:sz w:val="32"/>
          <w:szCs w:val="32"/>
        </w:rPr>
        <w:t>学校按规定配备辅导员和班主任，对学生开展服务和教育管理工作。</w:t>
      </w:r>
    </w:p>
    <w:p w:rsidR="00ED020A" w:rsidRPr="00ED020A" w:rsidRDefault="00ED020A" w:rsidP="009E6BEE">
      <w:pPr>
        <w:ind w:firstLineChars="200" w:firstLine="643"/>
        <w:jc w:val="left"/>
        <w:rPr>
          <w:rFonts w:ascii="仿宋" w:eastAsia="仿宋" w:hAnsi="仿宋" w:hint="eastAsia"/>
          <w:sz w:val="32"/>
          <w:szCs w:val="32"/>
        </w:rPr>
      </w:pPr>
      <w:r w:rsidRPr="009E6BEE">
        <w:rPr>
          <w:rFonts w:ascii="仿宋" w:eastAsia="仿宋" w:hAnsi="仿宋" w:hint="eastAsia"/>
          <w:b/>
          <w:sz w:val="32"/>
          <w:szCs w:val="32"/>
        </w:rPr>
        <w:t>第四十九条</w:t>
      </w:r>
      <w:r w:rsidR="009E6BEE">
        <w:rPr>
          <w:rFonts w:ascii="仿宋" w:eastAsia="仿宋" w:hAnsi="仿宋" w:hint="eastAsia"/>
          <w:sz w:val="32"/>
          <w:szCs w:val="32"/>
        </w:rPr>
        <w:t xml:space="preserve">　</w:t>
      </w:r>
      <w:r w:rsidRPr="00ED020A">
        <w:rPr>
          <w:rFonts w:ascii="仿宋" w:eastAsia="仿宋" w:hAnsi="仿宋" w:hint="eastAsia"/>
          <w:sz w:val="32"/>
          <w:szCs w:val="32"/>
        </w:rPr>
        <w:t>学校依据国家有关法律、法规，让学生享有权利，履行义务。学生以学生代表大会等组织形式，进行自我管理、自我服务、自我教育，在学校相关部门指导下，参与学校民主管理和监督，依照有关章程自主开展各项活动，对所受处分、处理进行申辩及申诉等。</w:t>
      </w:r>
    </w:p>
    <w:p w:rsidR="00ED020A" w:rsidRPr="00ED020A" w:rsidRDefault="00ED020A" w:rsidP="00654137">
      <w:pPr>
        <w:ind w:firstLineChars="200" w:firstLine="643"/>
        <w:jc w:val="left"/>
        <w:rPr>
          <w:rFonts w:ascii="仿宋" w:eastAsia="仿宋" w:hAnsi="仿宋" w:hint="eastAsia"/>
          <w:sz w:val="32"/>
          <w:szCs w:val="32"/>
        </w:rPr>
      </w:pPr>
      <w:r w:rsidRPr="00654137">
        <w:rPr>
          <w:rFonts w:ascii="仿宋" w:eastAsia="仿宋" w:hAnsi="仿宋" w:hint="eastAsia"/>
          <w:b/>
          <w:sz w:val="32"/>
          <w:szCs w:val="32"/>
        </w:rPr>
        <w:t>第五十条</w:t>
      </w:r>
      <w:r w:rsidR="00654137">
        <w:rPr>
          <w:rFonts w:ascii="仿宋" w:eastAsia="仿宋" w:hAnsi="仿宋" w:hint="eastAsia"/>
          <w:sz w:val="32"/>
          <w:szCs w:val="32"/>
        </w:rPr>
        <w:t xml:space="preserve">　</w:t>
      </w:r>
      <w:r w:rsidRPr="00ED020A">
        <w:rPr>
          <w:rFonts w:ascii="仿宋" w:eastAsia="仿宋" w:hAnsi="仿宋" w:hint="eastAsia"/>
          <w:sz w:val="32"/>
          <w:szCs w:val="32"/>
        </w:rPr>
        <w:t>学校建立和完善学生权利保护机制，学校为在学习和生活中遇到特殊困难的学生提供必要的指导和帮助，为学生的成长成才服务。学校为毕业生提供就业指导和服务。</w:t>
      </w:r>
    </w:p>
    <w:p w:rsidR="00ED020A" w:rsidRPr="00ED020A" w:rsidRDefault="00ED020A" w:rsidP="00ED020A">
      <w:pPr>
        <w:jc w:val="left"/>
        <w:rPr>
          <w:rFonts w:ascii="仿宋" w:eastAsia="仿宋" w:hAnsi="仿宋"/>
          <w:sz w:val="32"/>
          <w:szCs w:val="32"/>
        </w:rPr>
      </w:pPr>
    </w:p>
    <w:p w:rsidR="00ED020A" w:rsidRPr="009276D2" w:rsidRDefault="00ED020A" w:rsidP="009276D2">
      <w:pPr>
        <w:jc w:val="center"/>
        <w:rPr>
          <w:rFonts w:ascii="黑体" w:eastAsia="黑体" w:hAnsi="黑体" w:hint="eastAsia"/>
          <w:sz w:val="32"/>
          <w:szCs w:val="32"/>
        </w:rPr>
      </w:pPr>
      <w:r w:rsidRPr="009276D2">
        <w:rPr>
          <w:rFonts w:ascii="黑体" w:eastAsia="黑体" w:hAnsi="黑体" w:hint="eastAsia"/>
          <w:sz w:val="32"/>
          <w:szCs w:val="32"/>
        </w:rPr>
        <w:t>第七章</w:t>
      </w:r>
      <w:r w:rsidR="009276D2">
        <w:rPr>
          <w:rFonts w:ascii="黑体" w:eastAsia="黑体" w:hAnsi="黑体" w:hint="eastAsia"/>
          <w:sz w:val="32"/>
          <w:szCs w:val="32"/>
        </w:rPr>
        <w:t xml:space="preserve">　</w:t>
      </w:r>
      <w:r w:rsidRPr="009276D2">
        <w:rPr>
          <w:rFonts w:ascii="黑体" w:eastAsia="黑体" w:hAnsi="黑体" w:hint="eastAsia"/>
          <w:sz w:val="32"/>
          <w:szCs w:val="32"/>
        </w:rPr>
        <w:t>教职工权益与义务</w:t>
      </w:r>
    </w:p>
    <w:p w:rsidR="00ED020A" w:rsidRPr="00ED020A" w:rsidRDefault="00ED020A" w:rsidP="00ED020A">
      <w:pPr>
        <w:jc w:val="left"/>
        <w:rPr>
          <w:rFonts w:ascii="仿宋" w:eastAsia="仿宋" w:hAnsi="仿宋"/>
          <w:sz w:val="32"/>
          <w:szCs w:val="32"/>
        </w:rPr>
      </w:pPr>
    </w:p>
    <w:p w:rsidR="00ED020A" w:rsidRPr="00ED020A" w:rsidRDefault="00ED020A" w:rsidP="00F07BCD">
      <w:pPr>
        <w:ind w:firstLineChars="200" w:firstLine="643"/>
        <w:jc w:val="left"/>
        <w:rPr>
          <w:rFonts w:ascii="仿宋" w:eastAsia="仿宋" w:hAnsi="仿宋" w:hint="eastAsia"/>
          <w:sz w:val="32"/>
          <w:szCs w:val="32"/>
        </w:rPr>
      </w:pPr>
      <w:r w:rsidRPr="00F07BCD">
        <w:rPr>
          <w:rFonts w:ascii="仿宋" w:eastAsia="仿宋" w:hAnsi="仿宋" w:hint="eastAsia"/>
          <w:b/>
          <w:sz w:val="32"/>
          <w:szCs w:val="32"/>
        </w:rPr>
        <w:t>第五十一条</w:t>
      </w:r>
      <w:r w:rsidR="00F07BCD">
        <w:rPr>
          <w:rFonts w:ascii="仿宋" w:eastAsia="仿宋" w:hAnsi="仿宋" w:hint="eastAsia"/>
          <w:sz w:val="32"/>
          <w:szCs w:val="32"/>
        </w:rPr>
        <w:t xml:space="preserve">　</w:t>
      </w:r>
      <w:r w:rsidRPr="00ED020A">
        <w:rPr>
          <w:rFonts w:ascii="仿宋" w:eastAsia="仿宋" w:hAnsi="仿宋" w:hint="eastAsia"/>
          <w:sz w:val="32"/>
          <w:szCs w:val="32"/>
        </w:rPr>
        <w:t>学校本着精简、高效的原则，根据国家有关规定和办学实际需要，确定用人计划，实行教职工全员聘任制度，面向国内外自主招聘教职工。</w:t>
      </w:r>
    </w:p>
    <w:p w:rsidR="00ED020A" w:rsidRPr="00ED020A" w:rsidRDefault="00ED020A" w:rsidP="00D3567C">
      <w:pPr>
        <w:ind w:firstLineChars="200" w:firstLine="643"/>
        <w:jc w:val="left"/>
        <w:rPr>
          <w:rFonts w:ascii="仿宋" w:eastAsia="仿宋" w:hAnsi="仿宋" w:hint="eastAsia"/>
          <w:sz w:val="32"/>
          <w:szCs w:val="32"/>
        </w:rPr>
      </w:pPr>
      <w:r w:rsidRPr="00D3567C">
        <w:rPr>
          <w:rFonts w:ascii="仿宋" w:eastAsia="仿宋" w:hAnsi="仿宋" w:hint="eastAsia"/>
          <w:b/>
          <w:sz w:val="32"/>
          <w:szCs w:val="32"/>
        </w:rPr>
        <w:t>第五十二条</w:t>
      </w:r>
      <w:r w:rsidR="00D3567C">
        <w:rPr>
          <w:rFonts w:ascii="仿宋" w:eastAsia="仿宋" w:hAnsi="仿宋" w:hint="eastAsia"/>
          <w:sz w:val="32"/>
          <w:szCs w:val="32"/>
        </w:rPr>
        <w:t xml:space="preserve">　</w:t>
      </w:r>
      <w:r w:rsidRPr="00ED020A">
        <w:rPr>
          <w:rFonts w:ascii="仿宋" w:eastAsia="仿宋" w:hAnsi="仿宋" w:hint="eastAsia"/>
          <w:sz w:val="32"/>
          <w:szCs w:val="32"/>
        </w:rPr>
        <w:t>学校实行新进教职工校内岗前培训制度，并就其试用期内的政治思想表现、履行岗位职责等情况进行</w:t>
      </w:r>
      <w:r w:rsidRPr="00ED020A">
        <w:rPr>
          <w:rFonts w:ascii="仿宋" w:eastAsia="仿宋" w:hAnsi="仿宋" w:hint="eastAsia"/>
          <w:sz w:val="32"/>
          <w:szCs w:val="32"/>
        </w:rPr>
        <w:lastRenderedPageBreak/>
        <w:t>考核，其结果作为评价教职工工作业绩、辞退等的重要依据。</w:t>
      </w:r>
    </w:p>
    <w:p w:rsidR="00ED020A" w:rsidRPr="00ED020A" w:rsidRDefault="00ED020A" w:rsidP="00B516B3">
      <w:pPr>
        <w:ind w:firstLineChars="200" w:firstLine="643"/>
        <w:jc w:val="left"/>
        <w:rPr>
          <w:rFonts w:ascii="仿宋" w:eastAsia="仿宋" w:hAnsi="仿宋" w:hint="eastAsia"/>
          <w:sz w:val="32"/>
          <w:szCs w:val="32"/>
        </w:rPr>
      </w:pPr>
      <w:r w:rsidRPr="00B516B3">
        <w:rPr>
          <w:rFonts w:ascii="仿宋" w:eastAsia="仿宋" w:hAnsi="仿宋" w:hint="eastAsia"/>
          <w:b/>
          <w:sz w:val="32"/>
          <w:szCs w:val="32"/>
        </w:rPr>
        <w:t>第五十三条</w:t>
      </w:r>
      <w:r w:rsidR="00B516B3">
        <w:rPr>
          <w:rFonts w:ascii="仿宋" w:eastAsia="仿宋" w:hAnsi="仿宋" w:hint="eastAsia"/>
          <w:sz w:val="32"/>
          <w:szCs w:val="32"/>
        </w:rPr>
        <w:t xml:space="preserve">　</w:t>
      </w:r>
      <w:r w:rsidRPr="00ED020A">
        <w:rPr>
          <w:rFonts w:ascii="仿宋" w:eastAsia="仿宋" w:hAnsi="仿宋" w:hint="eastAsia"/>
          <w:sz w:val="32"/>
          <w:szCs w:val="32"/>
        </w:rPr>
        <w:t>学校教师享有《中华人民共和国教师法》《中华人民共和国劳动合同法》等有关法律以及聘用合同规定的权利，并履行《中华人民共和国教师法》《中华人民共和国劳动合同法》等有关法律以及聘用合同规定的义务。</w:t>
      </w:r>
    </w:p>
    <w:p w:rsidR="00ED020A" w:rsidRPr="00ED020A" w:rsidRDefault="00ED020A" w:rsidP="00AF28E0">
      <w:pPr>
        <w:ind w:firstLineChars="200" w:firstLine="643"/>
        <w:jc w:val="left"/>
        <w:rPr>
          <w:rFonts w:ascii="仿宋" w:eastAsia="仿宋" w:hAnsi="仿宋" w:hint="eastAsia"/>
          <w:sz w:val="32"/>
          <w:szCs w:val="32"/>
        </w:rPr>
      </w:pPr>
      <w:r w:rsidRPr="00AF28E0">
        <w:rPr>
          <w:rFonts w:ascii="仿宋" w:eastAsia="仿宋" w:hAnsi="仿宋" w:hint="eastAsia"/>
          <w:b/>
          <w:sz w:val="32"/>
          <w:szCs w:val="32"/>
        </w:rPr>
        <w:t>第五十四条</w:t>
      </w:r>
      <w:r w:rsidR="00AF28E0">
        <w:rPr>
          <w:rFonts w:ascii="仿宋" w:eastAsia="仿宋" w:hAnsi="仿宋" w:hint="eastAsia"/>
          <w:sz w:val="32"/>
          <w:szCs w:val="32"/>
        </w:rPr>
        <w:t xml:space="preserve">　</w:t>
      </w:r>
      <w:r w:rsidRPr="00ED020A">
        <w:rPr>
          <w:rFonts w:ascii="仿宋" w:eastAsia="仿宋" w:hAnsi="仿宋" w:hint="eastAsia"/>
          <w:sz w:val="32"/>
          <w:szCs w:val="32"/>
        </w:rPr>
        <w:t>学校依法保障教职工的工资、福利待遇，按照国家有关规定依法为教职工缴纳社会保险和住房公积金。学校根据实际，自主确定薪金、津贴、福利标准和分配办法。</w:t>
      </w:r>
    </w:p>
    <w:p w:rsidR="00ED020A" w:rsidRPr="00ED020A" w:rsidRDefault="00ED020A" w:rsidP="00CC7705">
      <w:pPr>
        <w:ind w:firstLineChars="200" w:firstLine="643"/>
        <w:jc w:val="left"/>
        <w:rPr>
          <w:rFonts w:ascii="仿宋" w:eastAsia="仿宋" w:hAnsi="仿宋" w:hint="eastAsia"/>
          <w:sz w:val="32"/>
          <w:szCs w:val="32"/>
        </w:rPr>
      </w:pPr>
      <w:r w:rsidRPr="00CC7705">
        <w:rPr>
          <w:rFonts w:ascii="仿宋" w:eastAsia="仿宋" w:hAnsi="仿宋" w:hint="eastAsia"/>
          <w:b/>
          <w:sz w:val="32"/>
          <w:szCs w:val="32"/>
        </w:rPr>
        <w:t>第五十五条</w:t>
      </w:r>
      <w:r w:rsidR="00CC7705">
        <w:rPr>
          <w:rFonts w:ascii="仿宋" w:eastAsia="仿宋" w:hAnsi="仿宋" w:hint="eastAsia"/>
          <w:sz w:val="32"/>
          <w:szCs w:val="32"/>
        </w:rPr>
        <w:t xml:space="preserve">　</w:t>
      </w:r>
      <w:r w:rsidRPr="00ED020A">
        <w:rPr>
          <w:rFonts w:ascii="仿宋" w:eastAsia="仿宋" w:hAnsi="仿宋" w:hint="eastAsia"/>
          <w:sz w:val="32"/>
          <w:szCs w:val="32"/>
        </w:rPr>
        <w:t>学校重视教师的培养，通过学校、省、国家的各项人才培养工程和留学基金，促进教师学历、学位、学缘结构不断优化，为学校可持续发展奠定人才基础。</w:t>
      </w:r>
    </w:p>
    <w:p w:rsidR="00ED020A" w:rsidRPr="00ED020A" w:rsidRDefault="00ED020A" w:rsidP="004A4D52">
      <w:pPr>
        <w:ind w:firstLineChars="200" w:firstLine="643"/>
        <w:jc w:val="left"/>
        <w:rPr>
          <w:rFonts w:ascii="仿宋" w:eastAsia="仿宋" w:hAnsi="仿宋" w:hint="eastAsia"/>
          <w:sz w:val="32"/>
          <w:szCs w:val="32"/>
        </w:rPr>
      </w:pPr>
      <w:r w:rsidRPr="004A4D52">
        <w:rPr>
          <w:rFonts w:ascii="仿宋" w:eastAsia="仿宋" w:hAnsi="仿宋" w:hint="eastAsia"/>
          <w:b/>
          <w:sz w:val="32"/>
          <w:szCs w:val="32"/>
        </w:rPr>
        <w:t>第五十六条</w:t>
      </w:r>
      <w:r w:rsidR="004A4D52">
        <w:rPr>
          <w:rFonts w:ascii="仿宋" w:eastAsia="仿宋" w:hAnsi="仿宋" w:hint="eastAsia"/>
          <w:sz w:val="32"/>
          <w:szCs w:val="32"/>
        </w:rPr>
        <w:t xml:space="preserve">　</w:t>
      </w:r>
      <w:r w:rsidRPr="00ED020A">
        <w:rPr>
          <w:rFonts w:ascii="仿宋" w:eastAsia="仿宋" w:hAnsi="仿宋" w:hint="eastAsia"/>
          <w:sz w:val="32"/>
          <w:szCs w:val="32"/>
        </w:rPr>
        <w:t>学校鼓励校际交流和在职进修，通过选派省内访问学者、艺术类人才培养特别项目以及在职攻读学位等途径，不断提高教职员工的业务水平，开阔研究视野。</w:t>
      </w:r>
    </w:p>
    <w:p w:rsidR="00ED020A" w:rsidRPr="00ED020A" w:rsidRDefault="00ED020A" w:rsidP="00BA2AF4">
      <w:pPr>
        <w:ind w:firstLineChars="200" w:firstLine="643"/>
        <w:jc w:val="left"/>
        <w:rPr>
          <w:rFonts w:ascii="仿宋" w:eastAsia="仿宋" w:hAnsi="仿宋" w:hint="eastAsia"/>
          <w:sz w:val="32"/>
          <w:szCs w:val="32"/>
        </w:rPr>
      </w:pPr>
      <w:r w:rsidRPr="00BA2AF4">
        <w:rPr>
          <w:rFonts w:ascii="仿宋" w:eastAsia="仿宋" w:hAnsi="仿宋" w:hint="eastAsia"/>
          <w:b/>
          <w:sz w:val="32"/>
          <w:szCs w:val="32"/>
        </w:rPr>
        <w:t>第五十七条</w:t>
      </w:r>
      <w:r w:rsidR="00BA2AF4">
        <w:rPr>
          <w:rFonts w:ascii="仿宋" w:eastAsia="仿宋" w:hAnsi="仿宋" w:hint="eastAsia"/>
          <w:sz w:val="32"/>
          <w:szCs w:val="32"/>
        </w:rPr>
        <w:t xml:space="preserve">　</w:t>
      </w:r>
      <w:r w:rsidRPr="00ED020A">
        <w:rPr>
          <w:rFonts w:ascii="仿宋" w:eastAsia="仿宋" w:hAnsi="仿宋" w:hint="eastAsia"/>
          <w:sz w:val="32"/>
          <w:szCs w:val="32"/>
        </w:rPr>
        <w:t>学校建立教职工年度考核制度，考核结果作为继续聘用、晋升工资和实施奖惩的重要依据。</w:t>
      </w:r>
    </w:p>
    <w:p w:rsidR="00ED020A" w:rsidRPr="00ED020A" w:rsidRDefault="00ED020A" w:rsidP="00BC32A0">
      <w:pPr>
        <w:ind w:firstLineChars="200" w:firstLine="643"/>
        <w:jc w:val="left"/>
        <w:rPr>
          <w:rFonts w:ascii="仿宋" w:eastAsia="仿宋" w:hAnsi="仿宋" w:hint="eastAsia"/>
          <w:sz w:val="32"/>
          <w:szCs w:val="32"/>
        </w:rPr>
      </w:pPr>
      <w:r w:rsidRPr="00BC32A0">
        <w:rPr>
          <w:rFonts w:ascii="仿宋" w:eastAsia="仿宋" w:hAnsi="仿宋" w:hint="eastAsia"/>
          <w:b/>
          <w:sz w:val="32"/>
          <w:szCs w:val="32"/>
        </w:rPr>
        <w:t>第五十八条</w:t>
      </w:r>
      <w:r w:rsidR="00BC32A0">
        <w:rPr>
          <w:rFonts w:ascii="仿宋" w:eastAsia="仿宋" w:hAnsi="仿宋" w:hint="eastAsia"/>
          <w:sz w:val="32"/>
          <w:szCs w:val="32"/>
        </w:rPr>
        <w:t xml:space="preserve">　</w:t>
      </w:r>
      <w:r w:rsidRPr="00ED020A">
        <w:rPr>
          <w:rFonts w:ascii="仿宋" w:eastAsia="仿宋" w:hAnsi="仿宋" w:hint="eastAsia"/>
          <w:sz w:val="32"/>
          <w:szCs w:val="32"/>
        </w:rPr>
        <w:t>学校建立教职工奖惩制度，对取得教育教学成果和对学校做出重大贡献的教职工予以表彰、奖励；对违反《中华人民共和国教师法》等法律法规和学校规章制度的教职工予以处分。</w:t>
      </w:r>
    </w:p>
    <w:p w:rsidR="00ED020A" w:rsidRDefault="00ED020A" w:rsidP="00ED020A">
      <w:pPr>
        <w:jc w:val="left"/>
        <w:rPr>
          <w:rFonts w:ascii="仿宋" w:eastAsia="仿宋" w:hAnsi="仿宋" w:hint="eastAsia"/>
          <w:sz w:val="32"/>
          <w:szCs w:val="32"/>
        </w:rPr>
      </w:pPr>
    </w:p>
    <w:p w:rsidR="00503966" w:rsidRPr="00ED020A" w:rsidRDefault="00503966" w:rsidP="00ED020A">
      <w:pPr>
        <w:jc w:val="left"/>
        <w:rPr>
          <w:rFonts w:ascii="仿宋" w:eastAsia="仿宋" w:hAnsi="仿宋"/>
          <w:sz w:val="32"/>
          <w:szCs w:val="32"/>
        </w:rPr>
      </w:pPr>
    </w:p>
    <w:p w:rsidR="00ED020A" w:rsidRPr="004B3057" w:rsidRDefault="00ED020A" w:rsidP="004B3057">
      <w:pPr>
        <w:jc w:val="center"/>
        <w:rPr>
          <w:rFonts w:ascii="黑体" w:eastAsia="黑体" w:hAnsi="黑体" w:hint="eastAsia"/>
          <w:sz w:val="32"/>
          <w:szCs w:val="32"/>
        </w:rPr>
      </w:pPr>
      <w:r w:rsidRPr="004B3057">
        <w:rPr>
          <w:rFonts w:ascii="黑体" w:eastAsia="黑体" w:hAnsi="黑体" w:hint="eastAsia"/>
          <w:sz w:val="32"/>
          <w:szCs w:val="32"/>
        </w:rPr>
        <w:t>第八章</w:t>
      </w:r>
      <w:r w:rsidR="004B3057" w:rsidRPr="004B3057">
        <w:rPr>
          <w:rFonts w:ascii="黑体" w:eastAsia="黑体" w:hAnsi="黑体" w:hint="eastAsia"/>
          <w:sz w:val="32"/>
          <w:szCs w:val="32"/>
        </w:rPr>
        <w:t xml:space="preserve">　</w:t>
      </w:r>
      <w:r w:rsidRPr="004B3057">
        <w:rPr>
          <w:rFonts w:ascii="黑体" w:eastAsia="黑体" w:hAnsi="黑体" w:hint="eastAsia"/>
          <w:sz w:val="32"/>
          <w:szCs w:val="32"/>
        </w:rPr>
        <w:t>经费来源与财务管理</w:t>
      </w:r>
    </w:p>
    <w:p w:rsidR="00ED020A" w:rsidRPr="00ED020A" w:rsidRDefault="00ED020A" w:rsidP="00ED020A">
      <w:pPr>
        <w:jc w:val="left"/>
        <w:rPr>
          <w:rFonts w:ascii="仿宋" w:eastAsia="仿宋" w:hAnsi="仿宋"/>
          <w:sz w:val="32"/>
          <w:szCs w:val="32"/>
        </w:rPr>
      </w:pPr>
    </w:p>
    <w:p w:rsidR="00ED020A" w:rsidRPr="00ED020A" w:rsidRDefault="00ED020A" w:rsidP="004B3057">
      <w:pPr>
        <w:ind w:firstLineChars="200" w:firstLine="643"/>
        <w:jc w:val="left"/>
        <w:rPr>
          <w:rFonts w:ascii="仿宋" w:eastAsia="仿宋" w:hAnsi="仿宋" w:hint="eastAsia"/>
          <w:sz w:val="32"/>
          <w:szCs w:val="32"/>
        </w:rPr>
      </w:pPr>
      <w:r w:rsidRPr="004B3057">
        <w:rPr>
          <w:rFonts w:ascii="仿宋" w:eastAsia="仿宋" w:hAnsi="仿宋" w:hint="eastAsia"/>
          <w:b/>
          <w:sz w:val="32"/>
          <w:szCs w:val="32"/>
        </w:rPr>
        <w:t>第五十九条</w:t>
      </w:r>
      <w:r w:rsidR="004B3057">
        <w:rPr>
          <w:rFonts w:ascii="仿宋" w:eastAsia="仿宋" w:hAnsi="仿宋" w:hint="eastAsia"/>
          <w:sz w:val="32"/>
          <w:szCs w:val="32"/>
        </w:rPr>
        <w:t xml:space="preserve">　</w:t>
      </w:r>
      <w:r w:rsidRPr="00ED020A">
        <w:rPr>
          <w:rFonts w:ascii="仿宋" w:eastAsia="仿宋" w:hAnsi="仿宋" w:hint="eastAsia"/>
          <w:sz w:val="32"/>
          <w:szCs w:val="32"/>
        </w:rPr>
        <w:t>学校办学经费来源主要包括：举办者的投入、依法（规）收取的学费、政府资助、融资、社会捐助及其他收入。</w:t>
      </w:r>
    </w:p>
    <w:p w:rsidR="00ED020A" w:rsidRPr="00ED020A" w:rsidRDefault="00ED020A" w:rsidP="004B305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学生缴纳的学费标准按江苏省财政、物价等管理部门的规定执行，并按程序上报批准或备案。</w:t>
      </w:r>
    </w:p>
    <w:p w:rsidR="00ED020A" w:rsidRPr="00ED020A" w:rsidRDefault="00ED020A" w:rsidP="00585918">
      <w:pPr>
        <w:ind w:firstLineChars="200" w:firstLine="643"/>
        <w:jc w:val="left"/>
        <w:rPr>
          <w:rFonts w:ascii="仿宋" w:eastAsia="仿宋" w:hAnsi="仿宋" w:hint="eastAsia"/>
          <w:sz w:val="32"/>
          <w:szCs w:val="32"/>
        </w:rPr>
      </w:pPr>
      <w:r w:rsidRPr="00585918">
        <w:rPr>
          <w:rFonts w:ascii="仿宋" w:eastAsia="仿宋" w:hAnsi="仿宋" w:hint="eastAsia"/>
          <w:b/>
          <w:sz w:val="32"/>
          <w:szCs w:val="32"/>
        </w:rPr>
        <w:t>第六十条</w:t>
      </w:r>
      <w:r w:rsidR="00585918">
        <w:rPr>
          <w:rFonts w:ascii="仿宋" w:eastAsia="仿宋" w:hAnsi="仿宋" w:hint="eastAsia"/>
          <w:sz w:val="32"/>
          <w:szCs w:val="32"/>
        </w:rPr>
        <w:t xml:space="preserve">　</w:t>
      </w:r>
      <w:r w:rsidRPr="00ED020A">
        <w:rPr>
          <w:rFonts w:ascii="仿宋" w:eastAsia="仿宋" w:hAnsi="仿宋" w:hint="eastAsia"/>
          <w:sz w:val="32"/>
          <w:szCs w:val="32"/>
        </w:rPr>
        <w:t>学校设立财务机构，依法建立财务、会计制度和资产管理制度，并按国家有关规定设置会计账簿。</w:t>
      </w:r>
    </w:p>
    <w:p w:rsidR="00ED020A" w:rsidRPr="00ED020A" w:rsidRDefault="00ED020A" w:rsidP="0005658B">
      <w:pPr>
        <w:ind w:firstLineChars="200" w:firstLine="643"/>
        <w:jc w:val="left"/>
        <w:rPr>
          <w:rFonts w:ascii="仿宋" w:eastAsia="仿宋" w:hAnsi="仿宋" w:hint="eastAsia"/>
          <w:sz w:val="32"/>
          <w:szCs w:val="32"/>
        </w:rPr>
      </w:pPr>
      <w:r w:rsidRPr="0005658B">
        <w:rPr>
          <w:rFonts w:ascii="仿宋" w:eastAsia="仿宋" w:hAnsi="仿宋" w:hint="eastAsia"/>
          <w:b/>
          <w:sz w:val="32"/>
          <w:szCs w:val="32"/>
        </w:rPr>
        <w:t>第六十一条</w:t>
      </w:r>
      <w:r w:rsidR="0005658B">
        <w:rPr>
          <w:rFonts w:ascii="仿宋" w:eastAsia="仿宋" w:hAnsi="仿宋" w:hint="eastAsia"/>
          <w:sz w:val="32"/>
          <w:szCs w:val="32"/>
        </w:rPr>
        <w:t xml:space="preserve">　</w:t>
      </w:r>
      <w:r w:rsidRPr="00ED020A">
        <w:rPr>
          <w:rFonts w:ascii="仿宋" w:eastAsia="仿宋" w:hAnsi="仿宋" w:hint="eastAsia"/>
          <w:sz w:val="32"/>
          <w:szCs w:val="32"/>
        </w:rPr>
        <w:t>学校建立经费预算和决算制度。学校在每一会计年度终了时制作财务会计报告，委托会计师事务所依法进行审计。</w:t>
      </w:r>
    </w:p>
    <w:p w:rsidR="00ED020A" w:rsidRPr="00ED020A" w:rsidRDefault="00ED020A" w:rsidP="005A4964">
      <w:pPr>
        <w:ind w:firstLineChars="200" w:firstLine="643"/>
        <w:jc w:val="left"/>
        <w:rPr>
          <w:rFonts w:ascii="仿宋" w:eastAsia="仿宋" w:hAnsi="仿宋" w:hint="eastAsia"/>
          <w:sz w:val="32"/>
          <w:szCs w:val="32"/>
        </w:rPr>
      </w:pPr>
      <w:r w:rsidRPr="005A4964">
        <w:rPr>
          <w:rFonts w:ascii="仿宋" w:eastAsia="仿宋" w:hAnsi="仿宋" w:hint="eastAsia"/>
          <w:b/>
          <w:sz w:val="32"/>
          <w:szCs w:val="32"/>
        </w:rPr>
        <w:t>第六十二条</w:t>
      </w:r>
      <w:r w:rsidR="005A4964">
        <w:rPr>
          <w:rFonts w:ascii="仿宋" w:eastAsia="仿宋" w:hAnsi="仿宋" w:hint="eastAsia"/>
          <w:sz w:val="32"/>
          <w:szCs w:val="32"/>
        </w:rPr>
        <w:t xml:space="preserve">　</w:t>
      </w:r>
      <w:r w:rsidRPr="00ED020A">
        <w:rPr>
          <w:rFonts w:ascii="仿宋" w:eastAsia="仿宋" w:hAnsi="仿宋" w:hint="eastAsia"/>
          <w:sz w:val="32"/>
          <w:szCs w:val="32"/>
        </w:rPr>
        <w:t>学校资产在学校存续期间，所有资产由学校享有法人财产权，并依法管理和使用；董事会和学校应保证教学设施的维护和更新，保障学校资产的良性运行。</w:t>
      </w:r>
    </w:p>
    <w:p w:rsidR="00ED020A" w:rsidRPr="00ED020A" w:rsidRDefault="00ED020A" w:rsidP="00ED020A">
      <w:pPr>
        <w:jc w:val="left"/>
        <w:rPr>
          <w:rFonts w:ascii="仿宋" w:eastAsia="仿宋" w:hAnsi="仿宋"/>
          <w:sz w:val="32"/>
          <w:szCs w:val="32"/>
        </w:rPr>
      </w:pPr>
    </w:p>
    <w:p w:rsidR="00ED020A" w:rsidRPr="002A5092" w:rsidRDefault="00ED020A" w:rsidP="002A5092">
      <w:pPr>
        <w:jc w:val="center"/>
        <w:rPr>
          <w:rFonts w:ascii="黑体" w:eastAsia="黑体" w:hAnsi="黑体" w:hint="eastAsia"/>
          <w:sz w:val="32"/>
          <w:szCs w:val="32"/>
        </w:rPr>
      </w:pPr>
      <w:r w:rsidRPr="002A5092">
        <w:rPr>
          <w:rFonts w:ascii="黑体" w:eastAsia="黑体" w:hAnsi="黑体" w:hint="eastAsia"/>
          <w:sz w:val="32"/>
          <w:szCs w:val="32"/>
        </w:rPr>
        <w:t>第九章</w:t>
      </w:r>
      <w:r w:rsidR="002A5092" w:rsidRPr="002A5092">
        <w:rPr>
          <w:rFonts w:ascii="黑体" w:eastAsia="黑体" w:hAnsi="黑体" w:hint="eastAsia"/>
          <w:sz w:val="32"/>
          <w:szCs w:val="32"/>
        </w:rPr>
        <w:t xml:space="preserve">　</w:t>
      </w:r>
      <w:r w:rsidRPr="002A5092">
        <w:rPr>
          <w:rFonts w:ascii="黑体" w:eastAsia="黑体" w:hAnsi="黑体" w:hint="eastAsia"/>
          <w:sz w:val="32"/>
          <w:szCs w:val="32"/>
        </w:rPr>
        <w:t>学校与社会</w:t>
      </w:r>
    </w:p>
    <w:p w:rsidR="00ED020A" w:rsidRPr="00ED020A" w:rsidRDefault="00ED020A" w:rsidP="00ED020A">
      <w:pPr>
        <w:jc w:val="left"/>
        <w:rPr>
          <w:rFonts w:ascii="仿宋" w:eastAsia="仿宋" w:hAnsi="仿宋"/>
          <w:sz w:val="32"/>
          <w:szCs w:val="32"/>
        </w:rPr>
      </w:pPr>
    </w:p>
    <w:p w:rsidR="00ED020A" w:rsidRPr="00ED020A" w:rsidRDefault="00ED020A" w:rsidP="004757A3">
      <w:pPr>
        <w:ind w:firstLineChars="200" w:firstLine="643"/>
        <w:jc w:val="left"/>
        <w:rPr>
          <w:rFonts w:ascii="仿宋" w:eastAsia="仿宋" w:hAnsi="仿宋" w:hint="eastAsia"/>
          <w:sz w:val="32"/>
          <w:szCs w:val="32"/>
        </w:rPr>
      </w:pPr>
      <w:r w:rsidRPr="004757A3">
        <w:rPr>
          <w:rFonts w:ascii="仿宋" w:eastAsia="仿宋" w:hAnsi="仿宋" w:hint="eastAsia"/>
          <w:b/>
          <w:sz w:val="32"/>
          <w:szCs w:val="32"/>
        </w:rPr>
        <w:t>第六十三条</w:t>
      </w:r>
      <w:r w:rsidR="004757A3">
        <w:rPr>
          <w:rFonts w:ascii="仿宋" w:eastAsia="仿宋" w:hAnsi="仿宋" w:hint="eastAsia"/>
          <w:sz w:val="32"/>
          <w:szCs w:val="32"/>
        </w:rPr>
        <w:t xml:space="preserve">　</w:t>
      </w:r>
      <w:r w:rsidRPr="00ED020A">
        <w:rPr>
          <w:rFonts w:ascii="仿宋" w:eastAsia="仿宋" w:hAnsi="仿宋" w:hint="eastAsia"/>
          <w:sz w:val="32"/>
          <w:szCs w:val="32"/>
        </w:rPr>
        <w:t>学校积极拓展教育服务，为高等教育大众化、构筑终身教育体系和学习型社会服务。</w:t>
      </w:r>
    </w:p>
    <w:p w:rsidR="00ED020A" w:rsidRPr="00ED020A" w:rsidRDefault="00ED020A" w:rsidP="004757A3">
      <w:pPr>
        <w:ind w:firstLineChars="200" w:firstLine="643"/>
        <w:jc w:val="left"/>
        <w:rPr>
          <w:rFonts w:ascii="仿宋" w:eastAsia="仿宋" w:hAnsi="仿宋" w:hint="eastAsia"/>
          <w:sz w:val="32"/>
          <w:szCs w:val="32"/>
        </w:rPr>
      </w:pPr>
      <w:r w:rsidRPr="004757A3">
        <w:rPr>
          <w:rFonts w:ascii="仿宋" w:eastAsia="仿宋" w:hAnsi="仿宋" w:hint="eastAsia"/>
          <w:b/>
          <w:sz w:val="32"/>
          <w:szCs w:val="32"/>
        </w:rPr>
        <w:t>第六十四条</w:t>
      </w:r>
      <w:r w:rsidR="004757A3">
        <w:rPr>
          <w:rFonts w:ascii="仿宋" w:eastAsia="仿宋" w:hAnsi="仿宋" w:hint="eastAsia"/>
          <w:sz w:val="32"/>
          <w:szCs w:val="32"/>
        </w:rPr>
        <w:t xml:space="preserve">　</w:t>
      </w:r>
      <w:r w:rsidRPr="00ED020A">
        <w:rPr>
          <w:rFonts w:ascii="仿宋" w:eastAsia="仿宋" w:hAnsi="仿宋" w:hint="eastAsia"/>
          <w:sz w:val="32"/>
          <w:szCs w:val="32"/>
        </w:rPr>
        <w:t>学校按国家及地方有关规定，设立具备独</w:t>
      </w:r>
      <w:r w:rsidRPr="00ED020A">
        <w:rPr>
          <w:rFonts w:ascii="仿宋" w:eastAsia="仿宋" w:hAnsi="仿宋" w:hint="eastAsia"/>
          <w:sz w:val="32"/>
          <w:szCs w:val="32"/>
        </w:rPr>
        <w:lastRenderedPageBreak/>
        <w:t>立法人资格的教育基金会，接受社会捐赠，管理捐赠项目和基金，支持学校事业发展。</w:t>
      </w:r>
    </w:p>
    <w:p w:rsidR="00ED020A" w:rsidRPr="00ED020A" w:rsidRDefault="00ED020A" w:rsidP="00AE2D71">
      <w:pPr>
        <w:ind w:firstLineChars="200" w:firstLine="643"/>
        <w:jc w:val="left"/>
        <w:rPr>
          <w:rFonts w:ascii="仿宋" w:eastAsia="仿宋" w:hAnsi="仿宋" w:hint="eastAsia"/>
          <w:sz w:val="32"/>
          <w:szCs w:val="32"/>
        </w:rPr>
      </w:pPr>
      <w:r w:rsidRPr="00AE2D71">
        <w:rPr>
          <w:rFonts w:ascii="仿宋" w:eastAsia="仿宋" w:hAnsi="仿宋" w:hint="eastAsia"/>
          <w:b/>
          <w:sz w:val="32"/>
          <w:szCs w:val="32"/>
        </w:rPr>
        <w:t>第六十五条</w:t>
      </w:r>
      <w:r w:rsidR="00AE2D71">
        <w:rPr>
          <w:rFonts w:ascii="仿宋" w:eastAsia="仿宋" w:hAnsi="仿宋" w:hint="eastAsia"/>
          <w:sz w:val="32"/>
          <w:szCs w:val="32"/>
        </w:rPr>
        <w:t xml:space="preserve">　</w:t>
      </w:r>
      <w:r w:rsidRPr="00ED020A">
        <w:rPr>
          <w:rFonts w:ascii="仿宋" w:eastAsia="仿宋" w:hAnsi="仿宋" w:hint="eastAsia"/>
          <w:sz w:val="32"/>
          <w:szCs w:val="32"/>
        </w:rPr>
        <w:t>学校深化政、产、学、研、用合作，促进科研成果的社会化和产业化，鼓励将成果应用于教学实践，重视和支持校办产业的发展。</w:t>
      </w:r>
    </w:p>
    <w:p w:rsidR="00ED020A" w:rsidRPr="00ED020A" w:rsidRDefault="00ED020A" w:rsidP="008E2E4F">
      <w:pPr>
        <w:ind w:firstLineChars="200" w:firstLine="643"/>
        <w:jc w:val="left"/>
        <w:rPr>
          <w:rFonts w:ascii="仿宋" w:eastAsia="仿宋" w:hAnsi="仿宋" w:hint="eastAsia"/>
          <w:sz w:val="32"/>
          <w:szCs w:val="32"/>
        </w:rPr>
      </w:pPr>
      <w:r w:rsidRPr="008E2E4F">
        <w:rPr>
          <w:rFonts w:ascii="仿宋" w:eastAsia="仿宋" w:hAnsi="仿宋" w:hint="eastAsia"/>
          <w:b/>
          <w:sz w:val="32"/>
          <w:szCs w:val="32"/>
        </w:rPr>
        <w:t>第六十六条</w:t>
      </w:r>
      <w:r w:rsidR="008E2E4F">
        <w:rPr>
          <w:rFonts w:ascii="仿宋" w:eastAsia="仿宋" w:hAnsi="仿宋" w:hint="eastAsia"/>
          <w:sz w:val="32"/>
          <w:szCs w:val="32"/>
        </w:rPr>
        <w:t xml:space="preserve">　</w:t>
      </w:r>
      <w:r w:rsidRPr="00ED020A">
        <w:rPr>
          <w:rFonts w:ascii="仿宋" w:eastAsia="仿宋" w:hAnsi="仿宋" w:hint="eastAsia"/>
          <w:sz w:val="32"/>
          <w:szCs w:val="32"/>
        </w:rPr>
        <w:t>学校积极与国（境）内外著名学府和机构建立联系，引进优质教育资源，开展深层次的交流与合作。</w:t>
      </w:r>
    </w:p>
    <w:p w:rsidR="00ED020A" w:rsidRPr="00ED020A" w:rsidRDefault="00ED020A" w:rsidP="002C6EF3">
      <w:pPr>
        <w:ind w:firstLineChars="200" w:firstLine="643"/>
        <w:jc w:val="left"/>
        <w:rPr>
          <w:rFonts w:ascii="仿宋" w:eastAsia="仿宋" w:hAnsi="仿宋" w:hint="eastAsia"/>
          <w:sz w:val="32"/>
          <w:szCs w:val="32"/>
        </w:rPr>
      </w:pPr>
      <w:r w:rsidRPr="002C6EF3">
        <w:rPr>
          <w:rFonts w:ascii="仿宋" w:eastAsia="仿宋" w:hAnsi="仿宋" w:hint="eastAsia"/>
          <w:b/>
          <w:sz w:val="32"/>
          <w:szCs w:val="32"/>
        </w:rPr>
        <w:t>第六十七条</w:t>
      </w:r>
      <w:r w:rsidR="002C6EF3">
        <w:rPr>
          <w:rFonts w:ascii="仿宋" w:eastAsia="仿宋" w:hAnsi="仿宋" w:hint="eastAsia"/>
          <w:sz w:val="32"/>
          <w:szCs w:val="32"/>
        </w:rPr>
        <w:t xml:space="preserve">　</w:t>
      </w:r>
      <w:r w:rsidRPr="00ED020A">
        <w:rPr>
          <w:rFonts w:ascii="仿宋" w:eastAsia="仿宋" w:hAnsi="仿宋" w:hint="eastAsia"/>
          <w:sz w:val="32"/>
          <w:szCs w:val="32"/>
        </w:rPr>
        <w:t>学校校友是指在学校办学历史的各个阶段，在学校学习或工作过的学生、学习时间超过3个月的学员，以及全体教职员工。</w:t>
      </w:r>
    </w:p>
    <w:p w:rsidR="00ED020A" w:rsidRPr="00ED020A" w:rsidRDefault="00ED020A" w:rsidP="001D08FD">
      <w:pPr>
        <w:ind w:firstLineChars="200" w:firstLine="643"/>
        <w:jc w:val="left"/>
        <w:rPr>
          <w:rFonts w:ascii="仿宋" w:eastAsia="仿宋" w:hAnsi="仿宋" w:hint="eastAsia"/>
          <w:sz w:val="32"/>
          <w:szCs w:val="32"/>
        </w:rPr>
      </w:pPr>
      <w:r w:rsidRPr="001D08FD">
        <w:rPr>
          <w:rFonts w:ascii="仿宋" w:eastAsia="仿宋" w:hAnsi="仿宋" w:hint="eastAsia"/>
          <w:b/>
          <w:sz w:val="32"/>
          <w:szCs w:val="32"/>
        </w:rPr>
        <w:t>第六十八条</w:t>
      </w:r>
      <w:r w:rsidR="001D08FD">
        <w:rPr>
          <w:rFonts w:ascii="仿宋" w:eastAsia="仿宋" w:hAnsi="仿宋" w:hint="eastAsia"/>
          <w:sz w:val="32"/>
          <w:szCs w:val="32"/>
        </w:rPr>
        <w:t xml:space="preserve">　</w:t>
      </w:r>
      <w:r w:rsidRPr="00ED020A">
        <w:rPr>
          <w:rFonts w:ascii="仿宋" w:eastAsia="仿宋" w:hAnsi="仿宋" w:hint="eastAsia"/>
          <w:sz w:val="32"/>
          <w:szCs w:val="32"/>
        </w:rPr>
        <w:t>学校以校友会等方式联系和服务校友，优先为校友提供优质的继续教育及其他服务，鼓励校友参与学校的建设和发展。</w:t>
      </w:r>
    </w:p>
    <w:p w:rsidR="00ED020A" w:rsidRPr="00ED020A" w:rsidRDefault="00ED020A" w:rsidP="00ED020A">
      <w:pPr>
        <w:jc w:val="left"/>
        <w:rPr>
          <w:rFonts w:ascii="仿宋" w:eastAsia="仿宋" w:hAnsi="仿宋"/>
          <w:sz w:val="32"/>
          <w:szCs w:val="32"/>
        </w:rPr>
      </w:pPr>
    </w:p>
    <w:p w:rsidR="00ED020A" w:rsidRPr="006D5578" w:rsidRDefault="00ED020A" w:rsidP="006D5578">
      <w:pPr>
        <w:jc w:val="center"/>
        <w:rPr>
          <w:rFonts w:ascii="黑体" w:eastAsia="黑体" w:hAnsi="黑体" w:hint="eastAsia"/>
          <w:sz w:val="32"/>
          <w:szCs w:val="32"/>
        </w:rPr>
      </w:pPr>
      <w:r w:rsidRPr="006D5578">
        <w:rPr>
          <w:rFonts w:ascii="黑体" w:eastAsia="黑体" w:hAnsi="黑体" w:hint="eastAsia"/>
          <w:sz w:val="32"/>
          <w:szCs w:val="32"/>
        </w:rPr>
        <w:t>第十章</w:t>
      </w:r>
      <w:r w:rsidR="006D5578">
        <w:rPr>
          <w:rFonts w:ascii="黑体" w:eastAsia="黑体" w:hAnsi="黑体" w:hint="eastAsia"/>
          <w:sz w:val="32"/>
          <w:szCs w:val="32"/>
        </w:rPr>
        <w:t xml:space="preserve">　</w:t>
      </w:r>
      <w:r w:rsidRPr="006D5578">
        <w:rPr>
          <w:rFonts w:ascii="黑体" w:eastAsia="黑体" w:hAnsi="黑体" w:hint="eastAsia"/>
          <w:sz w:val="32"/>
          <w:szCs w:val="32"/>
        </w:rPr>
        <w:t>变更与终止</w:t>
      </w:r>
    </w:p>
    <w:p w:rsidR="00ED020A" w:rsidRPr="00ED020A" w:rsidRDefault="00ED020A" w:rsidP="00ED020A">
      <w:pPr>
        <w:jc w:val="left"/>
        <w:rPr>
          <w:rFonts w:ascii="仿宋" w:eastAsia="仿宋" w:hAnsi="仿宋"/>
          <w:sz w:val="32"/>
          <w:szCs w:val="32"/>
        </w:rPr>
      </w:pPr>
    </w:p>
    <w:p w:rsidR="00ED020A" w:rsidRPr="00ED020A" w:rsidRDefault="00ED020A" w:rsidP="002917FB">
      <w:pPr>
        <w:ind w:firstLineChars="200" w:firstLine="643"/>
        <w:jc w:val="left"/>
        <w:rPr>
          <w:rFonts w:ascii="仿宋" w:eastAsia="仿宋" w:hAnsi="仿宋" w:hint="eastAsia"/>
          <w:sz w:val="32"/>
          <w:szCs w:val="32"/>
        </w:rPr>
      </w:pPr>
      <w:r w:rsidRPr="002917FB">
        <w:rPr>
          <w:rFonts w:ascii="仿宋" w:eastAsia="仿宋" w:hAnsi="仿宋" w:hint="eastAsia"/>
          <w:b/>
          <w:sz w:val="32"/>
          <w:szCs w:val="32"/>
        </w:rPr>
        <w:t>第六十九条</w:t>
      </w:r>
      <w:r w:rsidR="002917FB">
        <w:rPr>
          <w:rFonts w:ascii="仿宋" w:eastAsia="仿宋" w:hAnsi="仿宋" w:hint="eastAsia"/>
          <w:sz w:val="32"/>
          <w:szCs w:val="32"/>
        </w:rPr>
        <w:t xml:space="preserve">　</w:t>
      </w:r>
      <w:r w:rsidRPr="00ED020A">
        <w:rPr>
          <w:rFonts w:ascii="仿宋" w:eastAsia="仿宋" w:hAnsi="仿宋" w:hint="eastAsia"/>
          <w:sz w:val="32"/>
          <w:szCs w:val="32"/>
        </w:rPr>
        <w:t>学校名称、办学层次、办学类别的变更，由学校董事会报审批机关批准；学校法人类型的变更，学校将按《江苏省民办学校分类登记实施细则》进行法人登记；学校举办者的变更须由举办者提出，在进行财务清算后，经学校董事会同意，报审批机关核准；学校的分立、合并，在进行财务清算后，由学校董事会报审批机关批准。</w:t>
      </w:r>
    </w:p>
    <w:p w:rsidR="00ED020A" w:rsidRPr="00ED020A" w:rsidRDefault="00ED020A" w:rsidP="0049607A">
      <w:pPr>
        <w:ind w:firstLineChars="200" w:firstLine="643"/>
        <w:jc w:val="left"/>
        <w:rPr>
          <w:rFonts w:ascii="仿宋" w:eastAsia="仿宋" w:hAnsi="仿宋" w:hint="eastAsia"/>
          <w:sz w:val="32"/>
          <w:szCs w:val="32"/>
        </w:rPr>
      </w:pPr>
      <w:r w:rsidRPr="002917FB">
        <w:rPr>
          <w:rFonts w:ascii="仿宋" w:eastAsia="仿宋" w:hAnsi="仿宋" w:hint="eastAsia"/>
          <w:b/>
          <w:sz w:val="32"/>
          <w:szCs w:val="32"/>
        </w:rPr>
        <w:lastRenderedPageBreak/>
        <w:t>第七十条</w:t>
      </w:r>
      <w:r w:rsidR="002917FB">
        <w:rPr>
          <w:rFonts w:ascii="仿宋" w:eastAsia="仿宋" w:hAnsi="仿宋" w:hint="eastAsia"/>
          <w:sz w:val="32"/>
          <w:szCs w:val="32"/>
        </w:rPr>
        <w:t xml:space="preserve">　</w:t>
      </w:r>
      <w:r w:rsidRPr="00ED020A">
        <w:rPr>
          <w:rFonts w:ascii="仿宋" w:eastAsia="仿宋" w:hAnsi="仿宋" w:hint="eastAsia"/>
          <w:sz w:val="32"/>
          <w:szCs w:val="32"/>
        </w:rPr>
        <w:t>学校有下列情况之一时，应当申请终止，并依法审批：</w:t>
      </w:r>
    </w:p>
    <w:p w:rsidR="00ED020A" w:rsidRPr="00ED020A" w:rsidRDefault="00ED020A" w:rsidP="008C4DF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1.因无法按照章程规定的宗旨开展活动；</w:t>
      </w:r>
    </w:p>
    <w:p w:rsidR="00ED020A" w:rsidRPr="00ED020A" w:rsidRDefault="00ED020A" w:rsidP="008C4DF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2.因学校合并或分立需要终止办学；</w:t>
      </w:r>
    </w:p>
    <w:p w:rsidR="00ED020A" w:rsidRPr="00ED020A" w:rsidRDefault="00ED020A" w:rsidP="008C4DF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3.因资不抵债无法继续办学；</w:t>
      </w:r>
    </w:p>
    <w:p w:rsidR="00ED020A" w:rsidRPr="00ED020A" w:rsidRDefault="00ED020A" w:rsidP="008C4DF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4.违反有关法律、法规被吊销办学许可；</w:t>
      </w:r>
    </w:p>
    <w:p w:rsidR="00ED020A" w:rsidRPr="00ED020A" w:rsidRDefault="00ED020A" w:rsidP="008C4DF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5.不可抗力事件致使学校无法继续办学；</w:t>
      </w:r>
    </w:p>
    <w:p w:rsidR="00ED020A" w:rsidRPr="00ED020A" w:rsidRDefault="00ED020A" w:rsidP="008C4DF7">
      <w:pPr>
        <w:ind w:firstLineChars="200" w:firstLine="640"/>
        <w:jc w:val="left"/>
        <w:rPr>
          <w:rFonts w:ascii="仿宋" w:eastAsia="仿宋" w:hAnsi="仿宋" w:hint="eastAsia"/>
          <w:sz w:val="32"/>
          <w:szCs w:val="32"/>
        </w:rPr>
      </w:pPr>
      <w:r w:rsidRPr="00ED020A">
        <w:rPr>
          <w:rFonts w:ascii="仿宋" w:eastAsia="仿宋" w:hAnsi="仿宋" w:hint="eastAsia"/>
          <w:sz w:val="32"/>
          <w:szCs w:val="32"/>
        </w:rPr>
        <w:t>6.法律、法规规定其他情形应当终止。</w:t>
      </w:r>
    </w:p>
    <w:p w:rsidR="00ED020A" w:rsidRPr="00ED020A" w:rsidRDefault="00ED020A" w:rsidP="008C4DF7">
      <w:pPr>
        <w:ind w:firstLineChars="200" w:firstLine="643"/>
        <w:jc w:val="left"/>
        <w:rPr>
          <w:rFonts w:ascii="仿宋" w:eastAsia="仿宋" w:hAnsi="仿宋" w:hint="eastAsia"/>
          <w:sz w:val="32"/>
          <w:szCs w:val="32"/>
        </w:rPr>
      </w:pPr>
      <w:r w:rsidRPr="008C4DF7">
        <w:rPr>
          <w:rFonts w:ascii="仿宋" w:eastAsia="仿宋" w:hAnsi="仿宋" w:hint="eastAsia"/>
          <w:b/>
          <w:sz w:val="32"/>
          <w:szCs w:val="32"/>
        </w:rPr>
        <w:t>第七十一条</w:t>
      </w:r>
      <w:r w:rsidR="008C4DF7">
        <w:rPr>
          <w:rFonts w:ascii="仿宋" w:eastAsia="仿宋" w:hAnsi="仿宋" w:hint="eastAsia"/>
          <w:sz w:val="32"/>
          <w:szCs w:val="32"/>
        </w:rPr>
        <w:t xml:space="preserve">　</w:t>
      </w:r>
      <w:r w:rsidRPr="00ED020A">
        <w:rPr>
          <w:rFonts w:ascii="仿宋" w:eastAsia="仿宋" w:hAnsi="仿宋" w:hint="eastAsia"/>
          <w:sz w:val="32"/>
          <w:szCs w:val="32"/>
        </w:rPr>
        <w:t>学校终止时，应依法妥善安置在校学生。</w:t>
      </w:r>
    </w:p>
    <w:p w:rsidR="00ED020A" w:rsidRPr="00ED020A" w:rsidRDefault="00ED020A" w:rsidP="008C4DF7">
      <w:pPr>
        <w:ind w:firstLineChars="200" w:firstLine="643"/>
        <w:jc w:val="left"/>
        <w:rPr>
          <w:rFonts w:ascii="仿宋" w:eastAsia="仿宋" w:hAnsi="仿宋" w:hint="eastAsia"/>
          <w:sz w:val="32"/>
          <w:szCs w:val="32"/>
        </w:rPr>
      </w:pPr>
      <w:r w:rsidRPr="008C4DF7">
        <w:rPr>
          <w:rFonts w:ascii="仿宋" w:eastAsia="仿宋" w:hAnsi="仿宋" w:hint="eastAsia"/>
          <w:b/>
          <w:sz w:val="32"/>
          <w:szCs w:val="32"/>
        </w:rPr>
        <w:t>第七十二条</w:t>
      </w:r>
      <w:r w:rsidR="008C4DF7">
        <w:rPr>
          <w:rFonts w:ascii="仿宋" w:eastAsia="仿宋" w:hAnsi="仿宋" w:hint="eastAsia"/>
          <w:sz w:val="32"/>
          <w:szCs w:val="32"/>
        </w:rPr>
        <w:t xml:space="preserve">　</w:t>
      </w:r>
      <w:r w:rsidRPr="00ED020A">
        <w:rPr>
          <w:rFonts w:ascii="仿宋" w:eastAsia="仿宋" w:hAnsi="仿宋" w:hint="eastAsia"/>
          <w:sz w:val="32"/>
          <w:szCs w:val="32"/>
        </w:rPr>
        <w:t>学校终止时，依法进行财务清算和财产清偿，清偿程序按照《中华人民共和国民办教育促进法》的相关规定执行。终止时的财产处置，依据学校后续按《江苏省民办学校分类登记实施细则》所登记的法人属性类别，遵守国家及江苏省有关法律法规及政策规定执行。</w:t>
      </w:r>
    </w:p>
    <w:p w:rsidR="00ED020A" w:rsidRPr="00ED020A" w:rsidRDefault="00ED020A" w:rsidP="008C4DF7">
      <w:pPr>
        <w:ind w:firstLineChars="200" w:firstLine="643"/>
        <w:jc w:val="left"/>
        <w:rPr>
          <w:rFonts w:ascii="仿宋" w:eastAsia="仿宋" w:hAnsi="仿宋" w:hint="eastAsia"/>
          <w:sz w:val="32"/>
          <w:szCs w:val="32"/>
        </w:rPr>
      </w:pPr>
      <w:r w:rsidRPr="008C4DF7">
        <w:rPr>
          <w:rFonts w:ascii="仿宋" w:eastAsia="仿宋" w:hAnsi="仿宋" w:hint="eastAsia"/>
          <w:b/>
          <w:sz w:val="32"/>
          <w:szCs w:val="32"/>
        </w:rPr>
        <w:t>第七十三条</w:t>
      </w:r>
      <w:r w:rsidR="008C4DF7">
        <w:rPr>
          <w:rFonts w:ascii="仿宋" w:eastAsia="仿宋" w:hAnsi="仿宋" w:hint="eastAsia"/>
          <w:sz w:val="32"/>
          <w:szCs w:val="32"/>
        </w:rPr>
        <w:t xml:space="preserve">　</w:t>
      </w:r>
      <w:r w:rsidRPr="00ED020A">
        <w:rPr>
          <w:rFonts w:ascii="仿宋" w:eastAsia="仿宋" w:hAnsi="仿宋" w:hint="eastAsia"/>
          <w:sz w:val="32"/>
          <w:szCs w:val="32"/>
        </w:rPr>
        <w:t>学校终止后，由审批机关收回办学许可证和销毁印章，并注销登记。</w:t>
      </w:r>
    </w:p>
    <w:p w:rsidR="00ED020A" w:rsidRPr="00ED020A" w:rsidRDefault="00ED020A" w:rsidP="00ED020A">
      <w:pPr>
        <w:jc w:val="left"/>
        <w:rPr>
          <w:rFonts w:ascii="仿宋" w:eastAsia="仿宋" w:hAnsi="仿宋"/>
          <w:sz w:val="32"/>
          <w:szCs w:val="32"/>
        </w:rPr>
      </w:pPr>
    </w:p>
    <w:p w:rsidR="00ED020A" w:rsidRPr="00207E40" w:rsidRDefault="00ED020A" w:rsidP="00207E40">
      <w:pPr>
        <w:jc w:val="center"/>
        <w:rPr>
          <w:rFonts w:ascii="黑体" w:eastAsia="黑体" w:hAnsi="黑体" w:hint="eastAsia"/>
          <w:sz w:val="32"/>
          <w:szCs w:val="32"/>
        </w:rPr>
      </w:pPr>
      <w:r w:rsidRPr="00207E40">
        <w:rPr>
          <w:rFonts w:ascii="黑体" w:eastAsia="黑体" w:hAnsi="黑体" w:hint="eastAsia"/>
          <w:sz w:val="32"/>
          <w:szCs w:val="32"/>
        </w:rPr>
        <w:t>第十一章</w:t>
      </w:r>
      <w:r w:rsidR="00207E40">
        <w:rPr>
          <w:rFonts w:ascii="黑体" w:eastAsia="黑体" w:hAnsi="黑体" w:hint="eastAsia"/>
          <w:sz w:val="32"/>
          <w:szCs w:val="32"/>
        </w:rPr>
        <w:t xml:space="preserve">　</w:t>
      </w:r>
      <w:r w:rsidRPr="00207E40">
        <w:rPr>
          <w:rFonts w:ascii="黑体" w:eastAsia="黑体" w:hAnsi="黑体" w:hint="eastAsia"/>
          <w:sz w:val="32"/>
          <w:szCs w:val="32"/>
        </w:rPr>
        <w:t>附则</w:t>
      </w:r>
    </w:p>
    <w:p w:rsidR="00ED020A" w:rsidRPr="00ED020A" w:rsidRDefault="00ED020A" w:rsidP="00ED020A">
      <w:pPr>
        <w:jc w:val="left"/>
        <w:rPr>
          <w:rFonts w:ascii="仿宋" w:eastAsia="仿宋" w:hAnsi="仿宋"/>
          <w:sz w:val="32"/>
          <w:szCs w:val="32"/>
        </w:rPr>
      </w:pPr>
    </w:p>
    <w:p w:rsidR="00ED020A" w:rsidRPr="00ED020A" w:rsidRDefault="00ED020A" w:rsidP="001F3538">
      <w:pPr>
        <w:ind w:firstLineChars="200" w:firstLine="643"/>
        <w:jc w:val="left"/>
        <w:rPr>
          <w:rFonts w:ascii="仿宋" w:eastAsia="仿宋" w:hAnsi="仿宋" w:hint="eastAsia"/>
          <w:sz w:val="32"/>
          <w:szCs w:val="32"/>
        </w:rPr>
      </w:pPr>
      <w:r w:rsidRPr="001F3538">
        <w:rPr>
          <w:rFonts w:ascii="仿宋" w:eastAsia="仿宋" w:hAnsi="仿宋" w:hint="eastAsia"/>
          <w:b/>
          <w:sz w:val="32"/>
          <w:szCs w:val="32"/>
        </w:rPr>
        <w:t>第七十四条</w:t>
      </w:r>
      <w:r w:rsidR="001F3538">
        <w:rPr>
          <w:rFonts w:ascii="仿宋" w:eastAsia="仿宋" w:hAnsi="仿宋" w:hint="eastAsia"/>
          <w:sz w:val="32"/>
          <w:szCs w:val="32"/>
        </w:rPr>
        <w:t xml:space="preserve">　</w:t>
      </w:r>
      <w:r w:rsidRPr="00ED020A">
        <w:rPr>
          <w:rFonts w:ascii="仿宋" w:eastAsia="仿宋" w:hAnsi="仿宋" w:hint="eastAsia"/>
          <w:sz w:val="32"/>
          <w:szCs w:val="32"/>
        </w:rPr>
        <w:t>本章程经审批机关批准学校设立时生效。</w:t>
      </w:r>
    </w:p>
    <w:p w:rsidR="00ED020A" w:rsidRPr="00ED020A" w:rsidRDefault="00ED020A" w:rsidP="00B14637">
      <w:pPr>
        <w:ind w:firstLineChars="200" w:firstLine="643"/>
        <w:jc w:val="left"/>
        <w:rPr>
          <w:rFonts w:ascii="仿宋" w:eastAsia="仿宋" w:hAnsi="仿宋" w:hint="eastAsia"/>
          <w:sz w:val="32"/>
          <w:szCs w:val="32"/>
        </w:rPr>
      </w:pPr>
      <w:r w:rsidRPr="00B14637">
        <w:rPr>
          <w:rFonts w:ascii="仿宋" w:eastAsia="仿宋" w:hAnsi="仿宋" w:hint="eastAsia"/>
          <w:b/>
          <w:sz w:val="32"/>
          <w:szCs w:val="32"/>
        </w:rPr>
        <w:t>第七十五条</w:t>
      </w:r>
      <w:r w:rsidR="00B14637">
        <w:rPr>
          <w:rFonts w:ascii="仿宋" w:eastAsia="仿宋" w:hAnsi="仿宋" w:hint="eastAsia"/>
          <w:sz w:val="32"/>
          <w:szCs w:val="32"/>
        </w:rPr>
        <w:t xml:space="preserve">　</w:t>
      </w:r>
      <w:r w:rsidRPr="00ED020A">
        <w:rPr>
          <w:rFonts w:ascii="仿宋" w:eastAsia="仿宋" w:hAnsi="仿宋" w:hint="eastAsia"/>
          <w:sz w:val="32"/>
          <w:szCs w:val="32"/>
        </w:rPr>
        <w:t>本章程中如有与国家法律、法规和有关规范性文件相抵触或遇国家法律、法规和规范性文件调整时，</w:t>
      </w:r>
      <w:r w:rsidRPr="00ED020A">
        <w:rPr>
          <w:rFonts w:ascii="仿宋" w:eastAsia="仿宋" w:hAnsi="仿宋" w:hint="eastAsia"/>
          <w:sz w:val="32"/>
          <w:szCs w:val="32"/>
        </w:rPr>
        <w:lastRenderedPageBreak/>
        <w:t>以国家法律、法规和规范性文件为准。</w:t>
      </w:r>
    </w:p>
    <w:p w:rsidR="00ED020A" w:rsidRPr="00ED020A" w:rsidRDefault="00ED020A" w:rsidP="005B5CE3">
      <w:pPr>
        <w:ind w:firstLineChars="200" w:firstLine="643"/>
        <w:jc w:val="left"/>
        <w:rPr>
          <w:rFonts w:ascii="仿宋" w:eastAsia="仿宋" w:hAnsi="仿宋" w:hint="eastAsia"/>
          <w:sz w:val="32"/>
          <w:szCs w:val="32"/>
        </w:rPr>
      </w:pPr>
      <w:r w:rsidRPr="005B5CE3">
        <w:rPr>
          <w:rFonts w:ascii="仿宋" w:eastAsia="仿宋" w:hAnsi="仿宋" w:hint="eastAsia"/>
          <w:b/>
          <w:sz w:val="32"/>
          <w:szCs w:val="32"/>
        </w:rPr>
        <w:t>第七十六条</w:t>
      </w:r>
      <w:r w:rsidR="005B5CE3">
        <w:rPr>
          <w:rFonts w:ascii="仿宋" w:eastAsia="仿宋" w:hAnsi="仿宋" w:hint="eastAsia"/>
          <w:sz w:val="32"/>
          <w:szCs w:val="32"/>
        </w:rPr>
        <w:t xml:space="preserve">　</w:t>
      </w:r>
      <w:r w:rsidRPr="00ED020A">
        <w:rPr>
          <w:rFonts w:ascii="仿宋" w:eastAsia="仿宋" w:hAnsi="仿宋" w:hint="eastAsia"/>
          <w:sz w:val="32"/>
          <w:szCs w:val="32"/>
        </w:rPr>
        <w:t>本章程生效后，学校或学校各机构原有规章制度与本章程不一致的，均以本章程的规定为准。</w:t>
      </w:r>
    </w:p>
    <w:p w:rsidR="00ED020A" w:rsidRPr="00ED020A" w:rsidRDefault="00ED020A" w:rsidP="005B5CE3">
      <w:pPr>
        <w:ind w:firstLineChars="200" w:firstLine="643"/>
        <w:jc w:val="left"/>
        <w:rPr>
          <w:rFonts w:ascii="仿宋" w:eastAsia="仿宋" w:hAnsi="仿宋" w:hint="eastAsia"/>
          <w:sz w:val="32"/>
          <w:szCs w:val="32"/>
        </w:rPr>
      </w:pPr>
      <w:r w:rsidRPr="005B5CE3">
        <w:rPr>
          <w:rFonts w:ascii="仿宋" w:eastAsia="仿宋" w:hAnsi="仿宋" w:hint="eastAsia"/>
          <w:b/>
          <w:sz w:val="32"/>
          <w:szCs w:val="32"/>
        </w:rPr>
        <w:t>第七十七条</w:t>
      </w:r>
      <w:r w:rsidR="005B5CE3">
        <w:rPr>
          <w:rFonts w:ascii="仿宋" w:eastAsia="仿宋" w:hAnsi="仿宋" w:hint="eastAsia"/>
          <w:sz w:val="32"/>
          <w:szCs w:val="32"/>
        </w:rPr>
        <w:t xml:space="preserve">　</w:t>
      </w:r>
      <w:r w:rsidRPr="00ED020A">
        <w:rPr>
          <w:rFonts w:ascii="仿宋" w:eastAsia="仿宋" w:hAnsi="仿宋" w:hint="eastAsia"/>
          <w:sz w:val="32"/>
          <w:szCs w:val="32"/>
        </w:rPr>
        <w:t>本章程可在以下情况下进行修订：三分之一以上的董事共同提议，经全体董事的三分之二以上同意。</w:t>
      </w:r>
    </w:p>
    <w:p w:rsidR="00ED020A" w:rsidRPr="00ED020A" w:rsidRDefault="00ED020A" w:rsidP="005B5CE3">
      <w:pPr>
        <w:ind w:firstLineChars="200" w:firstLine="643"/>
        <w:jc w:val="left"/>
        <w:rPr>
          <w:rFonts w:ascii="仿宋" w:eastAsia="仿宋" w:hAnsi="仿宋" w:hint="eastAsia"/>
          <w:sz w:val="32"/>
          <w:szCs w:val="32"/>
        </w:rPr>
      </w:pPr>
      <w:r w:rsidRPr="005B5CE3">
        <w:rPr>
          <w:rFonts w:ascii="仿宋" w:eastAsia="仿宋" w:hAnsi="仿宋" w:hint="eastAsia"/>
          <w:b/>
          <w:sz w:val="32"/>
          <w:szCs w:val="32"/>
        </w:rPr>
        <w:t>第七十八条</w:t>
      </w:r>
      <w:r w:rsidR="005B5CE3">
        <w:rPr>
          <w:rFonts w:ascii="仿宋" w:eastAsia="仿宋" w:hAnsi="仿宋" w:hint="eastAsia"/>
          <w:sz w:val="32"/>
          <w:szCs w:val="32"/>
        </w:rPr>
        <w:t xml:space="preserve">　</w:t>
      </w:r>
      <w:r w:rsidRPr="00ED020A">
        <w:rPr>
          <w:rFonts w:ascii="仿宋" w:eastAsia="仿宋" w:hAnsi="仿宋" w:hint="eastAsia"/>
          <w:sz w:val="32"/>
          <w:szCs w:val="32"/>
        </w:rPr>
        <w:t>本章程在学校依法终止后自动失效。</w:t>
      </w:r>
    </w:p>
    <w:p w:rsidR="00ED020A" w:rsidRPr="00ED020A" w:rsidRDefault="00ED020A" w:rsidP="005B5CE3">
      <w:pPr>
        <w:ind w:firstLineChars="200" w:firstLine="643"/>
        <w:jc w:val="left"/>
        <w:rPr>
          <w:rFonts w:ascii="仿宋" w:eastAsia="仿宋" w:hAnsi="仿宋"/>
          <w:sz w:val="32"/>
          <w:szCs w:val="32"/>
        </w:rPr>
      </w:pPr>
      <w:r w:rsidRPr="005B5CE3">
        <w:rPr>
          <w:rFonts w:ascii="仿宋" w:eastAsia="仿宋" w:hAnsi="仿宋" w:hint="eastAsia"/>
          <w:b/>
          <w:sz w:val="32"/>
          <w:szCs w:val="32"/>
        </w:rPr>
        <w:t>第七十九条</w:t>
      </w:r>
      <w:r w:rsidR="005B5CE3">
        <w:rPr>
          <w:rFonts w:ascii="仿宋" w:eastAsia="仿宋" w:hAnsi="仿宋" w:hint="eastAsia"/>
          <w:sz w:val="32"/>
          <w:szCs w:val="32"/>
        </w:rPr>
        <w:t xml:space="preserve">　</w:t>
      </w:r>
      <w:r w:rsidRPr="00ED020A">
        <w:rPr>
          <w:rFonts w:ascii="仿宋" w:eastAsia="仿宋" w:hAnsi="仿宋" w:hint="eastAsia"/>
          <w:sz w:val="32"/>
          <w:szCs w:val="32"/>
        </w:rPr>
        <w:t>本章程由南京传媒学院董事会负责解释。本章程未尽事宜，依照国家相关法律、法规执行。</w:t>
      </w:r>
    </w:p>
    <w:sectPr w:rsidR="00ED020A" w:rsidRPr="00ED020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B3" w:rsidRDefault="00AA20B3" w:rsidP="00AA3064">
      <w:r>
        <w:separator/>
      </w:r>
    </w:p>
  </w:endnote>
  <w:endnote w:type="continuationSeparator" w:id="0">
    <w:p w:rsidR="00AA20B3" w:rsidRDefault="00AA20B3" w:rsidP="00AA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49466"/>
      <w:docPartObj>
        <w:docPartGallery w:val="Page Numbers (Bottom of Page)"/>
        <w:docPartUnique/>
      </w:docPartObj>
    </w:sdtPr>
    <w:sdtEndPr>
      <w:rPr>
        <w:rFonts w:ascii="仿宋" w:eastAsia="仿宋" w:hAnsi="仿宋"/>
        <w:sz w:val="32"/>
        <w:szCs w:val="32"/>
      </w:rPr>
    </w:sdtEndPr>
    <w:sdtContent>
      <w:p w:rsidR="00AA3064" w:rsidRPr="00AA3064" w:rsidRDefault="00AA3064">
        <w:pPr>
          <w:pStyle w:val="a5"/>
          <w:jc w:val="right"/>
          <w:rPr>
            <w:rFonts w:ascii="仿宋" w:eastAsia="仿宋" w:hAnsi="仿宋"/>
            <w:sz w:val="32"/>
            <w:szCs w:val="32"/>
          </w:rPr>
        </w:pPr>
        <w:r w:rsidRPr="00AA3064">
          <w:rPr>
            <w:rFonts w:ascii="仿宋" w:eastAsia="仿宋" w:hAnsi="仿宋"/>
            <w:sz w:val="32"/>
            <w:szCs w:val="32"/>
          </w:rPr>
          <w:fldChar w:fldCharType="begin"/>
        </w:r>
        <w:r w:rsidRPr="00AA3064">
          <w:rPr>
            <w:rFonts w:ascii="仿宋" w:eastAsia="仿宋" w:hAnsi="仿宋"/>
            <w:sz w:val="32"/>
            <w:szCs w:val="32"/>
          </w:rPr>
          <w:instrText>PAGE   \* MERGEFORMAT</w:instrText>
        </w:r>
        <w:r w:rsidRPr="00AA3064">
          <w:rPr>
            <w:rFonts w:ascii="仿宋" w:eastAsia="仿宋" w:hAnsi="仿宋"/>
            <w:sz w:val="32"/>
            <w:szCs w:val="32"/>
          </w:rPr>
          <w:fldChar w:fldCharType="separate"/>
        </w:r>
        <w:r w:rsidRPr="00AA3064">
          <w:rPr>
            <w:rFonts w:ascii="仿宋" w:eastAsia="仿宋" w:hAnsi="仿宋"/>
            <w:noProof/>
            <w:sz w:val="32"/>
            <w:szCs w:val="32"/>
            <w:lang w:val="zh-CN"/>
          </w:rPr>
          <w:t>1</w:t>
        </w:r>
        <w:r w:rsidRPr="00AA3064">
          <w:rPr>
            <w:rFonts w:ascii="仿宋" w:eastAsia="仿宋" w:hAnsi="仿宋"/>
            <w:sz w:val="32"/>
            <w:szCs w:val="32"/>
          </w:rPr>
          <w:fldChar w:fldCharType="end"/>
        </w:r>
      </w:p>
    </w:sdtContent>
  </w:sdt>
  <w:p w:rsidR="00AA3064" w:rsidRDefault="00AA30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B3" w:rsidRDefault="00AA20B3" w:rsidP="00AA3064">
      <w:r>
        <w:separator/>
      </w:r>
    </w:p>
  </w:footnote>
  <w:footnote w:type="continuationSeparator" w:id="0">
    <w:p w:rsidR="00AA20B3" w:rsidRDefault="00AA20B3" w:rsidP="00AA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00024C5B"/>
    <w:rsid w:val="0005658B"/>
    <w:rsid w:val="00061A4C"/>
    <w:rsid w:val="00066B4F"/>
    <w:rsid w:val="000A1264"/>
    <w:rsid w:val="000E28FC"/>
    <w:rsid w:val="001142C0"/>
    <w:rsid w:val="00117E83"/>
    <w:rsid w:val="0015515E"/>
    <w:rsid w:val="001815ED"/>
    <w:rsid w:val="001B13B8"/>
    <w:rsid w:val="001D08FD"/>
    <w:rsid w:val="001F3538"/>
    <w:rsid w:val="00207E40"/>
    <w:rsid w:val="00223530"/>
    <w:rsid w:val="002847F9"/>
    <w:rsid w:val="002917FB"/>
    <w:rsid w:val="002A5092"/>
    <w:rsid w:val="002C6EF3"/>
    <w:rsid w:val="002D05D9"/>
    <w:rsid w:val="002D2460"/>
    <w:rsid w:val="002D5858"/>
    <w:rsid w:val="002E764B"/>
    <w:rsid w:val="002F10D5"/>
    <w:rsid w:val="002F5C1B"/>
    <w:rsid w:val="00356C39"/>
    <w:rsid w:val="003E0B76"/>
    <w:rsid w:val="003F4030"/>
    <w:rsid w:val="004577EA"/>
    <w:rsid w:val="004618D7"/>
    <w:rsid w:val="004757A3"/>
    <w:rsid w:val="00484F1B"/>
    <w:rsid w:val="0049607A"/>
    <w:rsid w:val="004A4D52"/>
    <w:rsid w:val="004B3057"/>
    <w:rsid w:val="004C5A49"/>
    <w:rsid w:val="004E22D8"/>
    <w:rsid w:val="00503966"/>
    <w:rsid w:val="0054094B"/>
    <w:rsid w:val="005776B0"/>
    <w:rsid w:val="00585918"/>
    <w:rsid w:val="005A4964"/>
    <w:rsid w:val="005A693A"/>
    <w:rsid w:val="005B5CE3"/>
    <w:rsid w:val="0061019C"/>
    <w:rsid w:val="00635121"/>
    <w:rsid w:val="00654137"/>
    <w:rsid w:val="0069378D"/>
    <w:rsid w:val="006A2EC2"/>
    <w:rsid w:val="006D5578"/>
    <w:rsid w:val="00725EB3"/>
    <w:rsid w:val="007923B0"/>
    <w:rsid w:val="008371DF"/>
    <w:rsid w:val="00877344"/>
    <w:rsid w:val="008C4DF7"/>
    <w:rsid w:val="008C60D2"/>
    <w:rsid w:val="008E2E4F"/>
    <w:rsid w:val="008E687D"/>
    <w:rsid w:val="009276D2"/>
    <w:rsid w:val="00942105"/>
    <w:rsid w:val="00943B51"/>
    <w:rsid w:val="009800D5"/>
    <w:rsid w:val="009B65FD"/>
    <w:rsid w:val="009E6BEE"/>
    <w:rsid w:val="00A24184"/>
    <w:rsid w:val="00A370F0"/>
    <w:rsid w:val="00A42EFA"/>
    <w:rsid w:val="00A51C0A"/>
    <w:rsid w:val="00A93BA1"/>
    <w:rsid w:val="00AA20B3"/>
    <w:rsid w:val="00AA3064"/>
    <w:rsid w:val="00AC79D9"/>
    <w:rsid w:val="00AD4B06"/>
    <w:rsid w:val="00AE2D71"/>
    <w:rsid w:val="00AF28E0"/>
    <w:rsid w:val="00B0328D"/>
    <w:rsid w:val="00B14637"/>
    <w:rsid w:val="00B516B3"/>
    <w:rsid w:val="00B61657"/>
    <w:rsid w:val="00B967E1"/>
    <w:rsid w:val="00BA04E2"/>
    <w:rsid w:val="00BA2AF4"/>
    <w:rsid w:val="00BB55BF"/>
    <w:rsid w:val="00BC32A0"/>
    <w:rsid w:val="00BC7B17"/>
    <w:rsid w:val="00BE1180"/>
    <w:rsid w:val="00C020F3"/>
    <w:rsid w:val="00C31882"/>
    <w:rsid w:val="00C67B27"/>
    <w:rsid w:val="00CC7705"/>
    <w:rsid w:val="00CD33EB"/>
    <w:rsid w:val="00D3020A"/>
    <w:rsid w:val="00D3567C"/>
    <w:rsid w:val="00D5387D"/>
    <w:rsid w:val="00D673A3"/>
    <w:rsid w:val="00D96913"/>
    <w:rsid w:val="00DD665F"/>
    <w:rsid w:val="00E10A79"/>
    <w:rsid w:val="00E20353"/>
    <w:rsid w:val="00E9273D"/>
    <w:rsid w:val="00ED020A"/>
    <w:rsid w:val="00ED0453"/>
    <w:rsid w:val="00F07BCD"/>
    <w:rsid w:val="00F07E22"/>
    <w:rsid w:val="00F466C4"/>
    <w:rsid w:val="00F777CA"/>
    <w:rsid w:val="00F9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0D5"/>
    <w:pPr>
      <w:ind w:firstLineChars="200" w:firstLine="420"/>
    </w:pPr>
  </w:style>
  <w:style w:type="paragraph" w:styleId="a4">
    <w:name w:val="header"/>
    <w:basedOn w:val="a"/>
    <w:link w:val="Char"/>
    <w:uiPriority w:val="99"/>
    <w:unhideWhenUsed/>
    <w:rsid w:val="00AA3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3064"/>
    <w:rPr>
      <w:sz w:val="18"/>
      <w:szCs w:val="18"/>
    </w:rPr>
  </w:style>
  <w:style w:type="paragraph" w:styleId="a5">
    <w:name w:val="footer"/>
    <w:basedOn w:val="a"/>
    <w:link w:val="Char0"/>
    <w:uiPriority w:val="99"/>
    <w:unhideWhenUsed/>
    <w:rsid w:val="00AA3064"/>
    <w:pPr>
      <w:tabs>
        <w:tab w:val="center" w:pos="4153"/>
        <w:tab w:val="right" w:pos="8306"/>
      </w:tabs>
      <w:snapToGrid w:val="0"/>
      <w:jc w:val="left"/>
    </w:pPr>
    <w:rPr>
      <w:sz w:val="18"/>
      <w:szCs w:val="18"/>
    </w:rPr>
  </w:style>
  <w:style w:type="character" w:customStyle="1" w:styleId="Char0">
    <w:name w:val="页脚 Char"/>
    <w:basedOn w:val="a0"/>
    <w:link w:val="a5"/>
    <w:uiPriority w:val="99"/>
    <w:rsid w:val="00AA30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0D5"/>
    <w:pPr>
      <w:ind w:firstLineChars="200" w:firstLine="420"/>
    </w:pPr>
  </w:style>
  <w:style w:type="paragraph" w:styleId="a4">
    <w:name w:val="header"/>
    <w:basedOn w:val="a"/>
    <w:link w:val="Char"/>
    <w:uiPriority w:val="99"/>
    <w:unhideWhenUsed/>
    <w:rsid w:val="00AA3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3064"/>
    <w:rPr>
      <w:sz w:val="18"/>
      <w:szCs w:val="18"/>
    </w:rPr>
  </w:style>
  <w:style w:type="paragraph" w:styleId="a5">
    <w:name w:val="footer"/>
    <w:basedOn w:val="a"/>
    <w:link w:val="Char0"/>
    <w:uiPriority w:val="99"/>
    <w:unhideWhenUsed/>
    <w:rsid w:val="00AA3064"/>
    <w:pPr>
      <w:tabs>
        <w:tab w:val="center" w:pos="4153"/>
        <w:tab w:val="right" w:pos="8306"/>
      </w:tabs>
      <w:snapToGrid w:val="0"/>
      <w:jc w:val="left"/>
    </w:pPr>
    <w:rPr>
      <w:sz w:val="18"/>
      <w:szCs w:val="18"/>
    </w:rPr>
  </w:style>
  <w:style w:type="character" w:customStyle="1" w:styleId="Char0">
    <w:name w:val="页脚 Char"/>
    <w:basedOn w:val="a0"/>
    <w:link w:val="a5"/>
    <w:uiPriority w:val="99"/>
    <w:rsid w:val="00AA30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104</cp:revision>
  <dcterms:created xsi:type="dcterms:W3CDTF">2020-04-03T03:01:00Z</dcterms:created>
  <dcterms:modified xsi:type="dcterms:W3CDTF">2020-04-03T08:11:00Z</dcterms:modified>
</cp:coreProperties>
</file>