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80" w:rsidRDefault="00A62380" w:rsidP="00A62380">
      <w:pPr>
        <w:autoSpaceDE w:val="0"/>
        <w:autoSpaceDN w:val="0"/>
        <w:adjustRightInd w:val="0"/>
        <w:spacing w:line="600" w:lineRule="exact"/>
        <w:ind w:right="420"/>
        <w:rPr>
          <w:rFonts w:ascii="黑体" w:eastAsia="黑体" w:hAnsi="黑体" w:cs="仿宋" w:hint="eastAsia"/>
          <w:kern w:val="0"/>
          <w:sz w:val="32"/>
          <w:szCs w:val="32"/>
          <w:highlight w:val="white"/>
          <w:lang w:val="zh-CN"/>
        </w:rPr>
      </w:pPr>
      <w:r>
        <w:rPr>
          <w:rFonts w:ascii="黑体" w:eastAsia="黑体" w:hAnsi="黑体" w:cs="仿宋" w:hint="eastAsia"/>
          <w:kern w:val="0"/>
          <w:sz w:val="32"/>
          <w:szCs w:val="32"/>
          <w:highlight w:val="white"/>
          <w:lang w:val="zh-CN"/>
        </w:rPr>
        <w:t>附件1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right="420"/>
        <w:rPr>
          <w:rFonts w:ascii="仿宋" w:eastAsia="仿宋" w:cs="仿宋"/>
          <w:kern w:val="0"/>
          <w:sz w:val="32"/>
          <w:szCs w:val="32"/>
          <w:highlight w:val="white"/>
          <w:lang w:val="zh-CN"/>
        </w:rPr>
      </w:pP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right="420"/>
        <w:jc w:val="center"/>
        <w:rPr>
          <w:rFonts w:ascii="方正小标宋简体" w:eastAsia="方正小标宋简体" w:hAnsi="华文中宋" w:cs="宋体" w:hint="eastAsia"/>
          <w:b/>
          <w:bCs/>
          <w:kern w:val="0"/>
          <w:sz w:val="36"/>
          <w:szCs w:val="36"/>
          <w:highlight w:val="white"/>
          <w:lang w:val="zh-CN"/>
        </w:rPr>
      </w:pPr>
      <w:r>
        <w:rPr>
          <w:rFonts w:ascii="方正小标宋简体" w:eastAsia="方正小标宋简体" w:hAnsi="华文中宋" w:cs="宋体" w:hint="eastAsia"/>
          <w:b/>
          <w:bCs/>
          <w:kern w:val="0"/>
          <w:sz w:val="36"/>
          <w:szCs w:val="36"/>
          <w:highlight w:val="white"/>
          <w:lang w:val="zh-CN"/>
        </w:rPr>
        <w:t>培训课程（拟）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1.习近平新时代中国特色社会主义思想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2.全国语言文字会议精神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3.国家语言文字事业“十四五”发展规划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right="420" w:firstLine="800"/>
        <w:rPr>
          <w:rFonts w:ascii="仿宋_GB2312" w:eastAsia="仿宋_GB2312" w:cs="仿宋" w:hint="eastAsia"/>
          <w:kern w:val="0"/>
          <w:sz w:val="32"/>
          <w:szCs w:val="32"/>
          <w:highlight w:val="white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highlight w:val="white"/>
          <w:lang w:val="zh-CN"/>
        </w:rPr>
        <w:t>4.新中国语言文字事业发展史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5.语言文字政策和法律法规体系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Chars="250"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6.国家通用语言文字推广普及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7.语言文字规范标准制修订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8.语言文字信息化的历史与现状</w:t>
      </w: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ab/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Chars="250" w:firstLine="80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9.</w:t>
      </w: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中华优秀语言文化传承弘扬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</w:rPr>
        <w:t>10.</w:t>
      </w: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国家语言文字服务能力提升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11.国家语委科学研究工作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12.资政报告撰写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13.国际语言规划研究现状及趋势</w:t>
      </w:r>
    </w:p>
    <w:p w:rsidR="00A62380" w:rsidRDefault="00A62380" w:rsidP="00A62380">
      <w:pPr>
        <w:tabs>
          <w:tab w:val="left" w:pos="3586"/>
        </w:tabs>
        <w:autoSpaceDE w:val="0"/>
        <w:autoSpaceDN w:val="0"/>
        <w:adjustRightInd w:val="0"/>
        <w:spacing w:line="600" w:lineRule="exact"/>
        <w:ind w:firstLine="640"/>
        <w:rPr>
          <w:rFonts w:ascii="仿宋_GB2312" w:eastAsia="仿宋_GB2312" w:cs="仿宋" w:hint="eastAsia"/>
          <w:kern w:val="0"/>
          <w:sz w:val="32"/>
          <w:szCs w:val="32"/>
          <w:lang w:val="zh-CN"/>
        </w:rPr>
      </w:pPr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14.语言文字应用研究</w:t>
      </w:r>
      <w:bookmarkStart w:id="0" w:name="OLE_LINK5"/>
      <w:bookmarkStart w:id="1" w:name="OLE_LINK6"/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成果开发</w:t>
      </w:r>
      <w:bookmarkEnd w:id="0"/>
      <w:bookmarkEnd w:id="1"/>
      <w:r>
        <w:rPr>
          <w:rFonts w:ascii="仿宋_GB2312" w:eastAsia="仿宋_GB2312" w:cs="仿宋" w:hint="eastAsia"/>
          <w:kern w:val="0"/>
          <w:sz w:val="32"/>
          <w:szCs w:val="32"/>
          <w:lang w:val="zh-CN"/>
        </w:rPr>
        <w:t>和转化</w:t>
      </w:r>
    </w:p>
    <w:p w:rsidR="00A62380" w:rsidRDefault="00A62380" w:rsidP="00A62380">
      <w:pPr>
        <w:autoSpaceDE w:val="0"/>
        <w:autoSpaceDN w:val="0"/>
        <w:adjustRightInd w:val="0"/>
        <w:spacing w:line="600" w:lineRule="exact"/>
        <w:ind w:firstLine="640"/>
        <w:rPr>
          <w:rFonts w:ascii="仿宋" w:eastAsia="仿宋" w:cs="仿宋"/>
          <w:kern w:val="0"/>
          <w:sz w:val="32"/>
          <w:szCs w:val="32"/>
          <w:lang w:val="zh-CN"/>
        </w:rPr>
      </w:pPr>
    </w:p>
    <w:p w:rsidR="00C829C6" w:rsidRDefault="00C829C6">
      <w:bookmarkStart w:id="2" w:name="_GoBack"/>
      <w:bookmarkEnd w:id="2"/>
    </w:p>
    <w:sectPr w:rsidR="00C82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80"/>
    <w:rsid w:val="00A62380"/>
    <w:rsid w:val="00C8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E99F3-BF27-4B07-8100-3B57F8C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A62380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23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6238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2021-04-26T07:58:00Z</dcterms:created>
  <dcterms:modified xsi:type="dcterms:W3CDTF">2021-04-26T07:58:00Z</dcterms:modified>
</cp:coreProperties>
</file>