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/>
          <w:bCs/>
          <w:sz w:val="32"/>
          <w:szCs w:val="36"/>
        </w:rPr>
      </w:pPr>
      <w:r>
        <w:rPr>
          <w:rFonts w:hint="eastAsia" w:ascii="黑体" w:hAnsi="黑体" w:eastAsia="黑体" w:cs="黑体"/>
          <w:b/>
          <w:bCs/>
          <w:sz w:val="32"/>
          <w:szCs w:val="36"/>
        </w:rPr>
        <w:t>附件</w:t>
      </w:r>
    </w:p>
    <w:p>
      <w:pPr>
        <w:spacing w:line="560" w:lineRule="exact"/>
      </w:pPr>
    </w:p>
    <w:p>
      <w:pPr>
        <w:spacing w:line="720" w:lineRule="auto"/>
        <w:jc w:val="center"/>
        <w:rPr>
          <w:rFonts w:ascii="方正小标宋简体" w:eastAsia="方正小标宋简体"/>
          <w:b/>
          <w:sz w:val="36"/>
          <w:szCs w:val="44"/>
        </w:rPr>
      </w:pPr>
      <w:r>
        <w:rPr>
          <w:rFonts w:hint="eastAsia" w:ascii="方正小标宋简体" w:eastAsia="方正小标宋简体"/>
          <w:b/>
          <w:sz w:val="36"/>
          <w:szCs w:val="44"/>
        </w:rPr>
        <w:t>2018年全国中小学德育工作典型经验名单</w:t>
      </w:r>
    </w:p>
    <w:p>
      <w:pPr>
        <w:spacing w:line="560" w:lineRule="exact"/>
      </w:pPr>
    </w:p>
    <w:p>
      <w:pPr>
        <w:spacing w:line="480" w:lineRule="auto"/>
        <w:jc w:val="center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北京市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北京市东城区史家胡同小学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《志在家国 学无边界——史家小学课程育人实践》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北京市陈经纶中学嘉铭分校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《以评价为支点 使德育工作落细、落小、落实》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门头沟新桥路中学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《发挥家长教师协会组织职能 营造和谐育人新生态》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北京市朝阳师范学校附属小学</w:t>
      </w:r>
    </w:p>
    <w:p>
      <w:pPr>
        <w:spacing w:line="560" w:lineRule="exact"/>
        <w:rPr>
          <w:rFonts w:ascii="仿宋_GB2312" w:hAnsi="仿宋_GB2312" w:eastAsia="仿宋_GB2312" w:cs="仿宋_GB2312"/>
          <w:w w:val="86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86"/>
          <w:sz w:val="32"/>
          <w:szCs w:val="32"/>
        </w:rPr>
        <w:t>《“志”在我心  “愿”在我肩——“悦行志愿”实践育人经验总结》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北京市回民学校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《慎思传统 笃行传习》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北京师范大学实验华夏女子中学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《发挥活动育人的功能，提高德育工作的品质》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北京市密云区太师屯镇中心小学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《人人争做劳动者》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北京市朝阳区白家庄小学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《基于“尊重教育”理念的学校课程育德研究》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北方工业大学附属学校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《聚焦核心素养 落实活动育人》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大兴区第一中学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《立德树人  和合文化筑育人品格》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北京市北京小学长阳分校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《让儿童长成自己样子——活动成为儿童成长的通道》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北京市海淀区上地实验小学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《借助课程，落实社会主义核心价值观教育》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中央民族大学附属中学丰台实验学校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《“四位一体”办学 提升教育质量》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北京市史家小学通州分校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《汇聚点滴爱心 传递微善精神》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北京汇文中学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《突出学校特色 构建育人体系》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center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天津市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天津市西青区付村中学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《尊重生命，注重成长，主题化落实，静待人生精彩》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天津市南开翔宇学校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《让“楷模”精神在新时代继续传承》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天津市宁河区七里海镇齐家埠小学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《小小激励卡 激励作用大》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天津市东堤头中学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《莫谓野芳小，春来犹有香》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天津市红桥区洪湖里小学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《扬环保特色  显学校魅力》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天津市静海区大邱庄镇尧舜小学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《传播经典美德故事  培育优秀道德品质》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天津市第四十五中学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《幸福教育文化育人》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天津市津南区咸水沽第三小学</w:t>
      </w:r>
    </w:p>
    <w:p>
      <w:pPr>
        <w:spacing w:line="560" w:lineRule="exact"/>
        <w:rPr>
          <w:rFonts w:ascii="仿宋_GB2312" w:hAnsi="仿宋_GB2312" w:eastAsia="仿宋_GB2312" w:cs="仿宋_GB2312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《广挖渠 引活水——立足实践育人 落实立德树人根本任务》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天津市武清区杨村第十二小学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《构建幸福评价体系，引领师生幸福成长》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center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河北省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河北定州中学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《传承地方优秀文化  创新德育内涵建设》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石家庄市东风小学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《务本励新立德树人》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唐山市遵化市第一实验小学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《自主管理智慧生长》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唐山市乐亭县第三实验小学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《文化传承浸润童年》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石家庄市第四十一中学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《“团队衔接”让少先队生活有始有终》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机场路小学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《寻突破  创载体  用活动打造学校理想德育》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邢台临西县玉兰小学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《多维度开发课程  全方位培养“主人”》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河北保定师范附属学校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《家长课堂寻源头活水，多元教育创五彩生活》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定兴县实验小学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《行雅正之路 养美好品格》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秦皇岛市第七中学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《在秩序中求活力 活动中张扬个性》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center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山西省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太原市第五十六中学校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《春风化雨 立德树人》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祁县示范小学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《构建协同育人模式 增强“三全”育人实效》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长治市八中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《实施家校共育工程 构建协同育人机制》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长治市一中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《多维着力扎实推进学校管理育人模式化》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运城市绛县古绛镇城内小学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《借力仪式育德行  浸润心灵促成长》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运城市海仓学校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《自主管理创特色 养成教育开新篇》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太原市成成中学校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《与时俱进开辟中学德育课程新天地》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晋中师范高等专科学校附属学校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《德育课程滋养心灵》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太原市第五十三中学校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《细微处立德，活动中成才》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长治城区淮海小学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《改变中触摸德育 细节中彰显成效》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晋城市城区凤台小学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《让文化提升生命的品味》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太原市第二实验中学校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《用实践的沃土栽培德育之花》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center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内蒙古自治区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包头市北重六小教育联盟北重六小校区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《基于综合素养，构建“生本德育”的大德育课程》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呼市和林格尔县第五小学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《红色传承 绿色育人》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鄂尔多斯市康巴什区第五小学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《落实责任，共订标准，追求精细——鄂尔多斯市康巴什区第五小学管理育人探索之路》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呼和浩特市通顺街小学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《红领巾送欢乐小导游》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呼伦贝尔市鄂温克族自治旗大雁镇第一小学</w:t>
      </w:r>
    </w:p>
    <w:p>
      <w:pPr>
        <w:spacing w:line="560" w:lineRule="exact"/>
        <w:rPr>
          <w:rFonts w:ascii="仿宋_GB2312" w:hAnsi="仿宋_GB2312" w:eastAsia="仿宋_GB2312" w:cs="仿宋_GB2312"/>
          <w:w w:val="85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《夯实基础，创新发展，让协同教育为学校德育工作插上腾飞的翅膀》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阿拉善盟阿左旗蒙古族学校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《传承民族文化培养优秀人才》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赤峰市元宝山星光小学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《续写雷锋日记》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兴安盟科右前旗第三中学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《用文化浸润学生心灵》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乌海市海勃湾区第六小学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《课队结合 百花齐放 快乐体验》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呼伦贝尔市满洲里市第三小学</w:t>
      </w:r>
    </w:p>
    <w:p>
      <w:pPr>
        <w:spacing w:line="560" w:lineRule="exact"/>
        <w:rPr>
          <w:rFonts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《既“寻”即“见”——满洲里市第三小学影视教育的校本化尝试》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锡林郭勒盟锡林浩特市第五小学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《立德树人润底色 阳光少年初长成》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巴彦淖尔市五原县第一完全小学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《构建多彩实践课程 提升学校德育品质》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center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辽宁省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朝阳凌源市朝阳街小学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《阳光育人育德于心 互助管理成德于行》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大连市甘井子区蓝城小学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《学校教育助力家庭教育 共育美德少年——“三位一体，协同育人”三结合教育管理体系与实施模式》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葫芦岛市第三实验小学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《构建“德育合伙人”家校共育模式 实现共赢》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盖州市东城学校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《坚持立德树人，构建德育课程新格局》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抚顺二中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《立德树人，课程育人，培养心身健康中学生》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抚顺市新抚区北台小学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《走出育子误区，家校携手育人》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阜新市阜蒙县实验小学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《涵养良好习惯  享受幸福成长》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阜新市太平区城南小学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《时光不语  静待花开》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鞍山市立山区晨光小学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《构建德育课程 唤醒最美的自己》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锦州市第十六中学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《打造和润德育 奠基幸福人生》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辽宁省沈阳市实验学校小学部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《小学生社会实践的浸润模式》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鞍山市经济开发区宁远中心校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《在活动中体验 在体验中成长》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大连长兴岛经济区中小学素质教育实践基地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《坚持“实践”育人 培养德、能兼备的新型人才》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center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吉林省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长春市第一实验小学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《凝聚校家教育合力  促进学生全面发展》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延吉市中央小学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《“七彩”活动富内涵  润心润德促幸福》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扶余市士英小学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《充分利用红色资源  开展红色教育》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延吉市延河小学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《家校携手 共创美好未来》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长春市第八十七中学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《志存高远  持之以恒》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通钢三中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《构建“和文化”德育课程新体系  发挥“立德树人”课程育人新功能》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吉林市第一实验小学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《构建德育课程 突出德育实效》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长春市十一高中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《“13715工程”研学》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松原市特殊教育学校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《德育为首，育人为本》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白山市逸夫特殊教育学校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《逸夫学校德育  工作典型经验》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吉林省桦甸市第一实验小学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《在实践中育人  在体验中成长》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通榆县蒙古族学校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《营造特色校园文化  培育合格民族人才》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吉林市第十八中学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《管理育人助力我校德育工作》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和龙市第六中学校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《教书育人，让孩子全面快乐的成长》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center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黑龙江省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牡丹江市立新实验小学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《新劳动教育为实践育人开新路》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大庆市实验中学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《立德树新人  活动育英才》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哈尔滨市雷锋小学校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《举全村之力——“幸福雷锋”德育课程建设经验》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黑河市第六小学教育集团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《“激发兴趣  激励志趣”  用童话点亮童年》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黑河市实验小学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《传承国学经典  培育儒雅少年》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齐齐哈尔市三十四中学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《以孝贤为友，与仁德同行》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牡丹江市第二高级中学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《构建协同育人推进机制  落实立德树人根本任务》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大兴安岭塔河县第五中学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《德育生活化创特色  管理人文性育栋梁》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大庆市东城领秀学校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《创设协同发展共同体，打造学生全面发展的共育机制》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鸡西市第十九中学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《构建多元化德育课程体系,开创立体式育人模式》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七台河市第七小学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《和雅教育溢校园  润物无声育美德》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双鸭山市友谊县第二小学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《文化育人阅读引路》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绥化海伦市第九中学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《知行合一始足下，躬身实践育良才》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齐齐哈尔泰来县江桥镇中心小学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《美丽家乡行  多彩研学旅》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鸡西市密山市实验中学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《打造特色班级文化，自觉成就完美人生》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center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上海市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奉贤区教育学院附属实验小学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《在目标导行中自律自主——“太阳宝贝”成长记》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新杨中学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《依托社区听证会，构建家校社共同体》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上海市安亭高级中学</w:t>
      </w:r>
    </w:p>
    <w:p>
      <w:pPr>
        <w:spacing w:line="560" w:lineRule="exact"/>
        <w:rPr>
          <w:rFonts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《在“七彩课堂”志愿服务实践中培育和践行社会主义核心价值观》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上海市黄浦区蓬莱路第二小学</w:t>
      </w:r>
    </w:p>
    <w:p>
      <w:pPr>
        <w:spacing w:line="560" w:lineRule="exact"/>
        <w:rPr>
          <w:rFonts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《“蓬莱小镇”遇见未来——综合实施活动落细落实价值观教育》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上海市黄浦区卢湾二中心小学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《“道德与法治”课程资源平台建设实践探索》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上海市市西中学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《党建引领，完善联动机制，培育中华栋梁》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上海市崇明区三烈中学</w:t>
      </w:r>
    </w:p>
    <w:p>
      <w:pPr>
        <w:spacing w:line="560" w:lineRule="exact"/>
        <w:rPr>
          <w:rFonts w:ascii="仿宋_GB2312" w:hAnsi="仿宋_GB2312" w:eastAsia="仿宋_GB2312" w:cs="仿宋_GB2312"/>
          <w:w w:val="8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88"/>
          <w:sz w:val="32"/>
          <w:szCs w:val="32"/>
        </w:rPr>
        <w:t>《弘扬烈士精神    培育家国情怀——“开学第一课”主题活动案例》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上海市金山区廊下小学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《穿越百年文化时空  感悟乡土文化魅力》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上海市卢湾中学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《正师风、播师爱、颂师德——卢湾中学“幸福来敲门”师德师风建设案例》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上海市市西初级中学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《走进老字号，让社会主义核心价值观教育活起来》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上海市浦东新区竹园小学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《“故事妈妈”进校园  家校育人注活力》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上海市洵阳路小学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《诗韵时节美，生命底色华——“诗韵时节”语文拓展课程育德实践案例》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上海市闵行区浦江第一小学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《龙文化的现代传承      民族魂的不断崛起》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上海市崇明区西门小学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《协同呵护  情暖童心  ——“留守儿童”家庭教育多维指导的实施案例》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上海市崇明区长江小学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《乐探水文化  学做小真人——“童心水趣”综合实践课程的实施与探索》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上海市大宁国际小学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《跨学科德育活动案例我的花花世界》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上海市青浦区徐泾小学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《方寸之间见大千世界  以邮润心做“泾彩”少年》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上海市扬子中学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《寻扬子江文化  树扬子人精神——“扬子文化千里寻”实践育人案例》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center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江苏省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徐州市光荣巷小学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《铿锵快板耀光荣  明德育格立彭城——徐州市光荣巷小学快板说唱活动育人》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无锡市石塘湾中心小学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《快乐劳动者叙事成长行动》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江苏省南菁高级中学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《指向南菁气质培育的自主性德育课程体系建构》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南京市芳草园小学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《能豆豆议事会：阳光儿童生活行动》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常州局前街小学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《创节气生活，铸阳光品格》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南京师范大学附属小学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《童心大剧场：校园生活场景的道德行走》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苏州市第六中学校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《园林文化行塑高中生  人文品格的德育实践》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连云港市夹山中心小学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《少年军校：探索实践育人新模式》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扬州中学教育集团树人学校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《菁英学园——涵育“德才双馨”少年的品格培塑工程》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泰州市第二中学</w:t>
      </w:r>
    </w:p>
    <w:p>
      <w:pPr>
        <w:spacing w:line="560" w:lineRule="exact"/>
        <w:rPr>
          <w:rFonts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《以一泓清泉  育满园桃李——“百年泓园”文化育人的实践探索》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淮安市深圳路小学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《“精彩小镇”，新时代小公民实践成长的摇篮》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盐城市第一小学教育集团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《建设“成达e学堂”，砥砺品格促提升》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宿迁市实验学校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《“童心润童心”  培塑学生品格》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镇江崇实女子中学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《从优秀走向优雅：涵养女生品格的博雅教育》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江苏省南通师范学校第二附属小学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《情境体验式心育系统的建设》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center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浙江省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浙江省温州市实验小学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《“大拇指”行动：家校合力育人新体系建设》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浙江省舟山市定海第一中学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《你的成长  有我相伴——舟山市十大德育品牌之一“学生成长导师制”开展与成效》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浙江省平湖师范学校附属小学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《奋斗与幸福：坚守55年的英雄教育情怀》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浙江省建德市航头中心小学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《农耕德育：躬耕乡村，乐中养德》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浙江省东阳市外国语小学</w:t>
      </w:r>
    </w:p>
    <w:p>
      <w:pPr>
        <w:spacing w:line="560" w:lineRule="exact"/>
        <w:rPr>
          <w:rFonts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《扣好人生第一粒扣子——践行小学生日常行为规范经验介绍》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浙江省金华市东苑小学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《德育作业  引领育人新智慧》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浙江省松阳县实验小学集团学校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《开发乡土课程  推进课程育人》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浙江省杭州市富阳区富春第七小学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《新劳动教育——为孩子的幸福人生奠基》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浙江省杭州市公益中学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《让优秀传统文化“好玩好懂好用”起来》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浙江省杭州师范大学附属中学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《选课走班情景下班主任能力提升的探索与实践》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浙江省杭州外国语学校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《坚持立德树人  推进学生社团规范化、课程化、精品化》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浙江省宁波市第四中学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《开展研学旅行实践  提升学校文化自信》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浙江省嘉兴市第四高级中学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《“金字塔”模式的十二年实践：以学生自主辅导为导向的学校心理健康教育》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浙江省宁波市四眼</w:t>
      </w:r>
      <w:r>
        <w:rPr>
          <w:rFonts w:hint="eastAsia" w:ascii="仿宋" w:hAnsi="仿宋" w:eastAsia="仿宋" w:cs="仿宋_GB2312"/>
          <w:sz w:val="32"/>
          <w:szCs w:val="32"/>
        </w:rPr>
        <w:t>碶</w:t>
      </w:r>
      <w:r>
        <w:rPr>
          <w:rFonts w:hint="eastAsia" w:ascii="仿宋_GB2312" w:hAnsi="仿宋_GB2312" w:eastAsia="仿宋_GB2312" w:cs="仿宋_GB2312"/>
          <w:sz w:val="32"/>
          <w:szCs w:val="32"/>
        </w:rPr>
        <w:t>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《润物于无声  育德于平常  习行于仪式——爱国主义教育日常化》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center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安徽省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合肥八中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《深化自主管理，锻造核心素养》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马鞍山市湖东路第二小学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《琴韵书香校园文化建设》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阜阳市阜南一小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《四叶绽放，五维联动》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淮北一中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《坚持活动育人，塑造多彩青春》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宿州市雪枫小学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《利用红色研学深化革命传统教育》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宣城市绩溪县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《开发特色文化课程，建构德育畅销机制》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蚌埠第九中学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《打造“爱尚书吧”品牌，推进校园文化建设》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铜陵五中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《铜陵五中管理育人典型经验》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宿州市第三中学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《传承好家风，践行好家训》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合肥市师范附小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《让仪式成为精神发展的燃料》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马鞍山市红星中学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《游而广闻，研而长见》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亳州市蒙城县逍遥路小学三义路校区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《创建“五好”关工委》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池州市石台中学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《石台中学德育工作经验介绍》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center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福建省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福州教育学院附属第二小学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《共读悦读  厚学厚德》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南平师范学校附属小学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《基于陶行知“教学做合一”理论指导的“绿色体艺”综合实践活动课程建构》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厦门市集美区双塔小学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《墨香书韵满校园，书道育人谱新篇》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武夷山市朱子学校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《以朱子文化为载体扎实推进校园文化建设》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福清市岑兜中心小学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《构建特色文化  筑牢禁毒防线》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莆田市湄洲湾北岸经济开发区山亭妈祖小学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《践行妈祖精神  培育美德少年》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龙岩市连城县第三中学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《植根红土心向党，馆校共建育新人》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泉州市丰泽区第二中心小学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《依托学校少年宫，传承闽南优秀文化》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漳州市长泰县林墩中心小学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《创建落地式家长学校，浇灌家校和谐之花》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福州市闽清县高级中学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《不忘来时路  入户暖民心》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福鼎市流美中心小学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《扬“和美”文化，拓德育之路》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厦门市同安区新城小学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《以“真”为本，以“雅”为蕴》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center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江西省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鹰潭市第八小学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《清风沐桃李  廉洁润校园》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婺源县詹天佑小学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《挖掘研旅活动德育元素，发挥活动德育功能》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庐山市白鹿中心小学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《沟通协调谋发展，齐心协力共育人》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铁路第二小学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《用真情导航  让感恩永存》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赣县区王母渡中心小学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《“三礼”教育七步走》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吉安县海尔希望小学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《道德讲堂涵养心灵的生命自觉》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芦溪小学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《春风化雨德育入心，活动载道成德于行》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赣州市滨江第一小学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《在“缤纷科技园”里求真》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南大附小前湖分校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《在研学中收获  在收获中成长》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崇仁江重实验小学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《促进学生知行合一，培养现代少年君子》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center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山东省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山东省实验中学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《高中推行学长制的实践探究》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潍坊市临朐县蒋峪镇海尔希望小学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《小学乡土资源课程化的实践探索》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青岛金门路小学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《场馆里的德育课程》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山东省潍坊高新区清平小学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《打造亲子共成长“家校社”合育基地》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聊城市莘县第二中学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《实施“1+N”育人  促进精细化管理》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济南市燕柳小学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《“小主人”德育实践活动课程探索研究》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枣庄市第十五中学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《多渠道全过程实施中华优秀传统文化教育》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东营市东营区科达小学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《亲情德育协同育人模式的探索与实践》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临沂市兰山区白沙埠镇中心小学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《新孝道文化》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济南市舜耕小学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《“润德课程”支撑学生生命成长》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山东省济南第十四中学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《山东省济南第十四中学实践育人之“研学旅行”经验》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临沂第五实验小学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《慧心体验德育》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center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河南省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许昌实验小学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《在百合花香中成长》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开封市第一师范附属小学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《探索德育新途径，协同育人见成效》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河南省第二实验中学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《基于成长共同体的初中全员育人班级组管理模式》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鹤壁市鹤山区鹤山小学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《八德育人才，润物细无声》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许昌市健康路小学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《一卡一目标五色好少年》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商丘市第一中学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《育人为本德为首，桃李不言自成蹊》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河南济源第一中学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《打造精品德育活动，促进学生全面发展》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焦作市山阳区焦东路小学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《践行社会主义核心价值观  培育新时代好少年》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濮阳市实验小学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《修身信为先  信立修身至——特色德育课程诚信评价课的实施与操作》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河南省巩义市之朴中学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《传承红色基因，构建星光德育工作体系》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漯河市实验小学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《荣誉币引领孩子快乐成长》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《调研家长需求，开发主题课程》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郑州二中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《基于校本化育人目标的课程育人实践》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南阳市实验中学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《深化道德体验教育，增强环境育人功能》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三门峡市第一小学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《勇于创新，善于发掘，以道德的力量引领学生成材成长》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center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湖北省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宜昌市伍家岗区万寿桥小学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《助梦舞台共搭建  协同育人谱新篇》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武汉市青山区钢城第二小学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《创新实践育人途径  践行生态文明教育》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天门市第一小学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《探索“家校共育”新模式  助推学校和谐发展》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荆门市竹园小学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《高效活动，立人塑魂》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宜昌市西陵区桃花岭小学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《经典传承文明  诗词润泽童心》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武汉市楚才中学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《互联网+德育：时代呼唤的幸福教育》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荆州市沙市区大赛巷小学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《基于核心素养，彰显生命美育》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仙桃市沔阳小学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《沔阳“三真”  润泽心灵》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十堰市东风51小学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《让德育走向课程化》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恩施市龙凤镇民族初级中学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《抓“十好”规范，育美丽学生》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恩施市硒都民族实验小学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《和美德育时时行，和美成长日日新》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孝感市玉泉小学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《以孝润德  童蒙养正》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十堰市第十六中学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《重实践  促成效  努力打造德育品牌》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武汉市光谷第五小学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《用“幸福五行德育”  培育“快乐五星少年”》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center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湖南省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岳阳市岳阳楼区东方红小学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《中小学升旗仪式的教育价值与创新实施的研究》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芙蓉区育才小学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《由衷地尊重每一个生命破茧而出的过程》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湘潭市雨湖区金庭学校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《让优秀成为习惯》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张家界国家森林公园学校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《绿色的校园生活生态的育人实践》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衡阳市珠晖区光明路小学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《架设家校联手彩虹桥，共唱多彩校园未来曲》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长沙市明德中学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《文化德育，涵养学生生命气象》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临澧县柏枝台中学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《为农村留守学生撑起一片幸福的蓝天》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株洲市十三中学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《创新德育课程  护航逐梦之旅--职业生涯规划教育》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北正街小学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《快乐活动，滋养孩子快乐人生》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邵东县昭阳小学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《发展特色活动，以足球育人》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楠市中心小学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《美心教育》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长沙市长郡中学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《重引领  固平台  强自主》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益阳市南县玉潭实验（城南）学校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《让德育的“渔火”点亮学生的“心灯”》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芙蓉区蓉园小学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《跆拳礼仪育蓉娃  争做时代好少年》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冷水江市中连乡中心小学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《践行天地人精神的新国学德育创新理念》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center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广东省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广东广雅中学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《职面人生，职掌未来——广雅模拟人才招聘会系列活动》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华南师范大学附属中学</w:t>
      </w:r>
    </w:p>
    <w:p>
      <w:pPr>
        <w:spacing w:line="560" w:lineRule="exact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《敦行慈爱，情暖聚清——华南师大附中家长义工团成果展示》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佛山市顺德区梁</w:t>
      </w:r>
      <w:r>
        <w:rPr>
          <w:rFonts w:hint="eastAsia" w:ascii="仿宋" w:hAnsi="仿宋" w:eastAsia="仿宋" w:cs="仿宋_GB2312"/>
          <w:sz w:val="32"/>
          <w:szCs w:val="32"/>
        </w:rPr>
        <w:t>銶</w:t>
      </w:r>
      <w:r>
        <w:rPr>
          <w:rFonts w:hint="eastAsia" w:ascii="仿宋_GB2312" w:hAnsi="仿宋_GB2312" w:eastAsia="仿宋_GB2312" w:cs="仿宋_GB2312"/>
          <w:sz w:val="32"/>
          <w:szCs w:val="32"/>
        </w:rPr>
        <w:t>琚职业技术学校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《多方协同，共同育人》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中山市中等专业学校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《“幸福厨房”关爱老人计划志愿服务项目》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汕头市龙湖区金晖小学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《家长联谊会创新工作模式探索》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江门市第一中学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《高效活动，立人塑魂》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云浮市邓发纪念中学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《班级管理量化考核》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珠海市金湾区凤鸣学校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《精细管理促发展，文化引领提内涵》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惠州大亚湾经济技术开发区第一中学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《励品课堂：让所有孩子都出彩》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广州市天河外国语学校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《“导师制”德育模式下的教师全员德育》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深圳市南山区赤湾学校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《“绿色之行  文化之旅”  德育研学实践活动》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东莞市莞城步步高小学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《构建文雅育人文化，谱写文明校园乐章》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肇庆市第十五小学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《让传统文化经典诵读课程成为育人的一道亮丽风景》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广东实验中学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《创新引领成长  科技改变未来》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center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广西壮族自治区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南宁市第十四中学（建政校区）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《“模拟家庭”——在实践中育人》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南宁市第三中学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《实践型德育课程育人的19年改革与探索》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武鸣区太平镇庆乐小学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《传承民族文化，培育壮乡新人》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广西民族师范学院附属小学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《精耕经典阅读课程  ，延续优秀文化根脉》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陆川县第二小学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《育人如水，静待花开》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北海市实验学校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《创新德育课程模式，朋辈携手共成长》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玉林高中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《文化浸润，凸显德育的魅力》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南宁市凤翔路小学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《家校融合促发展  德溢芬芳爱满园》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玉林市玉州区大北小学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《授人以“渔”因材施教  点石成“金”导训成才》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北海市海城区十小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《讲“家规”，守法纪，创建和谐文明“家”——北海市海城区第十小学“法治教育”工作经验材料》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柳州市雀儿山路第二小学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《“重返校园”家长专业化亲职课程体系的构建与实践》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南宁市第十四中学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《德学共涌，同心汇泉——南宁市第十四中学通过开展“集体家访”促进师德建设》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南宁市第二中学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《创新生命教育，绽放生命魅力》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桂林泓文实验学校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《行走的德育教育》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南宁市天桃实验学校（天桃校区）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《一部微电影，一个大道理》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海南省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乐东县实验小学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《以“雅”文化引领  构建和谐德育体系》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陵水黎族自治县文罗中心小学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《传承红色精神  奏响教育乐章》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屯昌县屯城镇屯昌小学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《四季童趣  绿色奠基》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临高县西南大学临高实验中学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《建文明和谐寝室》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91458部队八一小学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《依托军旅文化  谱写德育乐章》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五指山中学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《构建和谐校园，打造“无毒”乐园》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北京师范大学万宁附属中学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《扎根传统文化沃土，开展海南本土文化探寻之旅》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海口市五源河学校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《精神武学强身壮志  三礼教育礼行天下》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澄迈县第二中学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《以特色志愿服务践行社会主义核心价值观，开展孝德文化“雷锋班”爱心传递，照顾孤寡老人》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琼海市嘉中分校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《诵读国学经典，践行社会主义核心价值观》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三亚市第七小学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《“六好”标准育文明，桃李芬芳满校园---三亚市第七小学创建文明校园工作经验之谈》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重庆市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重庆市北碚区朝阳小学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《家校携手  同心朝阳——以家长义工为载体的家校共育工作汇报》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重庆市巴蜀小学</w:t>
      </w:r>
    </w:p>
    <w:p>
      <w:pPr>
        <w:spacing w:line="560" w:lineRule="exact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《最好的学习方式是去经历：研学旅行课程的校本设计与实施》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重庆市南开中学校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《“精准筛查  系统响应”——重庆南开中学特殊群体学生管理模式》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重庆谢家湾小学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《实践育德，回归孩子的内心——基于“职业体验”校外社会实践活动课程》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重庆市潼南区涪江小学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《“圆梦”服务助成长·家校共育新篇章——潼南区涪江小学“家长志愿者进校园”特色发展之路》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重庆市渝北区长安锦绣实验小学校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《“经纬德育”课程化实施的实践与探索》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重庆市开州区长沙镇义学堂中心小学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《问题导向  纲举目张》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重庆市沙坪坝小学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《聚焦学生核心素养发展，构建你好，寒暑假德育课程》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重庆市渝中区中华路小学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《指向公民素养教育下的行动课程研究——“小公民行动课程”的构建与实施》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重庆市南岸区南坪实验小学校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《将责任存入孩子人生银行——南坪实验小学“责任银行”德育活动探究》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重庆市云阳凤鸣中学校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《传承书院儒风  打造特色文化》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重庆市第三十七中学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《我们在路上——重庆市37中“37公里徒步行”研学旅行活动简述》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重庆市巴南区界石镇中心小学校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《儿歌声声润童年》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重庆市璧山区八塘初级中学校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《让仪式感点亮生活》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重庆市渝中区人和街小学</w:t>
      </w:r>
    </w:p>
    <w:p>
      <w:pPr>
        <w:spacing w:line="560" w:lineRule="exact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《“五星”激励  “六质”升级增强德育实践参与性与获得感》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重庆市沙坪坝区树人小学校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《树人学子6年间要完成的50件事经验介绍》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四川省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成都市娇子小学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《整合视野下德育课程的探索与实践》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德阳市罗江区略坪小学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《“最美”绿色体验  “智慧”生态实践》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成都市文翁实验中学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《引领学区共建“四维一体”教育新生态》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西昌航天学校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《“筑梦航天  人人为星”新样态课程体系的构建与实践》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青神县学道街小学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《在实践中收获快乐，在体验中收获成长》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眉山市东坡小学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《传承发展东坡文化，营造灵动诗意校园》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乐山市徐家扁小学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《打造“家文化”  践行以文化人》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广安区希望小学校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《传承小平精神  培育“尚美”学子——广安市广安区希望小学创新德育特色探索与实践侧记》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成都市第四十四中学校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《践行志愿服务  创新德育路径》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广元市旺苍县东河小学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《红色文化，铸魂育人》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宣汉县育才石岭小学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《无缝德育  灵动教育》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遂宁市船山区天宫庙小学校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《家校携手  共筑蓝天》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南充市五星小学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《以礼为先  心育为重  培育崇德博学好少年》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雅安市雨城区兴贤小学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《气定神闲，撇捺人生—兴贤小学以书法课程促学生品行发展的典型经验》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四川省内江市威远县新场镇中心学校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《新场镇中心学校校园里“彩龙飞舞》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贵州省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毕节市民族中学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《让唯美的心灵之花绽开在活动的高岗上》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贵阳市第一中学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《创生C-ACT生涯发展工具箱，探索高中生涯教育课程体系》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贵阳六中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《构建学校核心文化体系培养适应国家需要建设人才》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毕节市第二实验学校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《开发校本课程  展现育人魅力》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普定县第四小学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《崇德向善  德润家庭  德行四小》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黄平县谷陇中学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《“品德+特长=人才”  落实学生核心素养》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安顺市第八小学龙青路校区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《领巾飞扬，指引前行》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播州区第一小学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《家校携手共育  合力双赢未来》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安顺市实验学校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《立德树人，润物无声，谱写润泽心灵的校园德育文化旋律》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玉屏县平溪中心完小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《开展家庭教育指导  增强“三结合”共育实效》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平塘县通州中学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《立足行为规范  创新德育方法》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遵义市红花岗区第八小学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《踢好球  做好人》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云南省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楚雄州禄丰县城南小学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《实施完美教育  成就完美人生》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昆明市官渡区南站小学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《哲学启智  课程育人》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昆明市五华区红旗小学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《营造浓厚的校园科普氛围  促进青少年科技教育——昆明市五华区红旗小学开展“红领巾小创客”育德活动案例》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云南师范大学附属世纪金源学校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《构建社会共育机制  培育和践行社会主义核心价值观》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大理州宾川县金牛镇第二完小学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《多彩校园活动  开启育人新阵地》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云南大学附属中学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《活动德育喜闻乐见  价值教育主题鲜明》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文山州广南县城区第三小学校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《用爱撑起留守孩子的天空》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普洱市西盟县岳宋乡小学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《团结奋进造就魅力校园》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普洱市西盟县民族小学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《民族团结铸德育之花》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曲靖市第一中学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《文以载道，以文化人——在语文教学中渗透社会主义核心价值观初探》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西藏自治区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拉萨市城关区海城小学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《手足相亲  守望相助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牢中华民族共同体意识》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拉萨中学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《健全“成长导师制”  引领学生健康成长》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林芝市米林县派镇小学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《立足校园建设  促进文化育人》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阿里地区札达县九年一贯制学校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《丰富活动载体  深化德育实效》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林芝市第一小学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《建立三项机制  争创五星班级》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那曲市比如县第一小学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《活动育人  彰显特色》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拉萨阿里河北完全中学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《优化校园育人环境  构建文化育人氛围》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林芝市巴宜区八一镇小学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《实践中育人  体验中成长》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那曲市特殊教育学校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《用无限的爱滋润有限的碍  欣赏让德育更美丽》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陕西省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杨凌高新小学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《做好新时期后稷传人活动的尝试和实践》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西安市鄠邑区西安惠安中学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《好人教育，核心价值观融入实践活动的成功探索》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渭南市澄城县赵庄镇中心学校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《用好校本课程资源帮助孩子系好第一粒扣子》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延安职业技术学院附属小学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《用延安精神  培育时代新人》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西安市灞桥区纺织城小学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《阳光文化孕  育自信人生》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西安市铁一中学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《学生自主管理制度、模式探究和实践》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宝鸡中学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《精彩远足  立体德育》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商洛市柞水县红岩寺中学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《聚焦红色文化  构建特色校园》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铜川市新区金谟小学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《众智合力  协同育人》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韩城市新城区第六小学</w:t>
      </w:r>
    </w:p>
    <w:p>
      <w:pPr>
        <w:spacing w:line="560" w:lineRule="exact"/>
        <w:rPr>
          <w:rFonts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《立足地域文化、开发校本课程，精心培育全面发展的“灵小孩”》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陕西石油普教中心长庆八中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《肩负起为家庭教育导航的使命》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咸阳市渭城区文汇路小学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《让“八德育人”在校园里生根开花结果》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汉中市南郑区城关小学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《“五化”德育塑造孩子健康品行》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陕西石油普中心长庆咸阳子校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《拓宽德育教育渠道，注重文化实践育人》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安康市白河县麻虎镇中心小学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《紧扣立德树人，培育校园精神》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甘肃省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城关区静宁路小学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《家校携手  同心同行》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陇南市徽县实验小学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《“杏品育人”生态体验德育模式实践与研究》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兰州市东郊学校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《打造国防课程  切实立德树人》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酒泉卫星发射中心东风小学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《依托航天资源  培育新时代航天传人》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榆中县岳家巷学校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《孝心成大德  雅行铸完美》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金川区八冶一小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《彰显军校特色  磨炼坚强意志》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兰州市城关区华侨实验学校碧桂园分校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《繁华结秋实  丹心焕七彩》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平凉市庄浪县实验小学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《爱心驿站  以情育德》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永昌县第一小学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《在摇曳生姿的活动中打造“活德育”》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民勤五中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《让学生在“日行一善”中健康成长》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会宁县第一中学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《育人之花  从“课”绽放》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武威第九中学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《努力搭建德育工作平台  促进学生和谐发展》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华池县列宁学校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《用文化引领德育工作》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白银市白银区武川新村学校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《风劲扬帆正当时  五园特色促发展》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青海省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西宁市虎台中学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《“传承中华民族精神魂  争做四爱三有好少年”》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玉树州民族中学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《增强“四爱三有”教育  培养时代新人》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宁夏回族自治区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银川市金凤区西台小学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《马兰花开  润学育德》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银川市金凤区第二十一小学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《以德育微课程促学生行为习惯的养成》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平罗县城关回民小学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《“春”之勃发蕴文化  “雅”之厚积绽魅力》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中宁县第九小学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《让美德占据心灵》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永宁县新华小学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《教育手牵手  成长心连心》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隆德县第二中学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《用文化滋养心灵，让德育开启心智》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银川市兴庆区第十六小学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《走阳光教育之路  为学生打好生命底色》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宁东第三小学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《体验生活  发展自我</w:t>
      </w:r>
      <w:r>
        <w:rPr>
          <w:rFonts w:ascii="Times New Roman" w:hAnsi="Times New Roman" w:eastAsia="仿宋_GB2312" w:cs="Times New Roman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种植活动》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银川唐徕回民中学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《西校区“成童礼”创新教育案例》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新疆维吾尔自治区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新疆木垒县中学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《充分发挥物理课的德育功能》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新疆巴里坤哈萨克自治县第一中学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《细化管理德与行  春风化雨育人心》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新疆乌鲁木齐市第十三小学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《“四美”教育润心灵  甜美之子展风采》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新疆焉耆县第一中学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《校园流淌灵动美  文化育人润无声》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新疆尼勒克县科蒙乡中心小学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《加强管理  推进德育工作向纵深发展》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新疆温宿县第五中学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《立足实践  育人成才》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新疆乌什县第二小学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《打造文化空间  优化育人环境》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新疆霍城县惠远镇则徐中心学校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《弘扬传统文化  促进学生全面发展》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新疆博乐市第一小学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《协同共育七彩童年》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新疆昌吉州二中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《以实践育人引导学生自律自强》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新疆鄯善县中心小学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《多方用力  推动德育工作立地生根》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新疆伊宁市第二十四小学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《家校携手育新苗》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新疆伊宁县第二小学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《坚持活动育人  打造和美校园》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新疆福海县第一小学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《家校携手  健康同行》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新疆生产建设兵团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第六师五家渠一小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《传承“将军文化”，践行社会主义核心价值观》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第五师88团学校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《少年军校练本领  学习英雄促成长》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新疆生产建设兵团第二中学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《彰显文化育人特色，服务立德树人根本》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石河子第五中学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《“三位一体”协同教育实践探索》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第五师89团小学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《家长课堂，架起沟通的桥梁》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第五师86团第一中学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《让“爱”做主  让“德”领航》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68C03E-4E6D-4426-BE01-1B561244858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120485D-0834-430A-9B1E-9CB92B8EB8E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E806D16-C8BB-4EAE-B457-BEED6248D9A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D3425117-E9A3-4708-A0B0-A9BC9B375E3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4931A72-A8C5-4B5E-A2BA-DBBE0ED778F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-264073678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jODljNGY3YjUzNzYyYTk3ZmYzNjkxMzYxMWU1ZWIifQ=="/>
  </w:docVars>
  <w:rsids>
    <w:rsidRoot w:val="001A197B"/>
    <w:rsid w:val="00033F99"/>
    <w:rsid w:val="00054A65"/>
    <w:rsid w:val="000B5B11"/>
    <w:rsid w:val="000C28A2"/>
    <w:rsid w:val="000E0BEB"/>
    <w:rsid w:val="001603AA"/>
    <w:rsid w:val="0017453C"/>
    <w:rsid w:val="001A197B"/>
    <w:rsid w:val="001B6F2C"/>
    <w:rsid w:val="001D19CB"/>
    <w:rsid w:val="001E39CC"/>
    <w:rsid w:val="0022606A"/>
    <w:rsid w:val="00243D5A"/>
    <w:rsid w:val="00260285"/>
    <w:rsid w:val="002D762F"/>
    <w:rsid w:val="004963CA"/>
    <w:rsid w:val="004B468D"/>
    <w:rsid w:val="004C0D45"/>
    <w:rsid w:val="004D428C"/>
    <w:rsid w:val="00535C3C"/>
    <w:rsid w:val="0055031B"/>
    <w:rsid w:val="00574B53"/>
    <w:rsid w:val="00574F70"/>
    <w:rsid w:val="006026DC"/>
    <w:rsid w:val="00607394"/>
    <w:rsid w:val="0063553B"/>
    <w:rsid w:val="006402F6"/>
    <w:rsid w:val="0064395B"/>
    <w:rsid w:val="00725F89"/>
    <w:rsid w:val="00731762"/>
    <w:rsid w:val="007E4828"/>
    <w:rsid w:val="00881288"/>
    <w:rsid w:val="008E3BB0"/>
    <w:rsid w:val="009B7971"/>
    <w:rsid w:val="00A14B9F"/>
    <w:rsid w:val="00A7626F"/>
    <w:rsid w:val="00AA4803"/>
    <w:rsid w:val="00AF2FDF"/>
    <w:rsid w:val="00B20707"/>
    <w:rsid w:val="00C50589"/>
    <w:rsid w:val="00C6182B"/>
    <w:rsid w:val="00C63D3F"/>
    <w:rsid w:val="00C825A6"/>
    <w:rsid w:val="00CB2822"/>
    <w:rsid w:val="00CB7AC9"/>
    <w:rsid w:val="00CC6862"/>
    <w:rsid w:val="00D66BFD"/>
    <w:rsid w:val="00E94D95"/>
    <w:rsid w:val="00EA3587"/>
    <w:rsid w:val="07D6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E11A-53B8-4DAE-87C9-367DDDADB8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MOE</Company>
  <Pages>38</Pages>
  <Words>11097</Words>
  <Characters>11127</Characters>
  <Lines>87</Lines>
  <Paragraphs>24</Paragraphs>
  <TotalTime>261</TotalTime>
  <ScaleCrop>false</ScaleCrop>
  <LinksUpToDate>false</LinksUpToDate>
  <CharactersWithSpaces>11473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2018-10-09T02:06:00Z</dcterms:created>
  <dc:creator>Windows 用户</dc:creator>
  <cp:lastModifiedBy>贾琳</cp:lastModifiedBy>
  <dcterms:modified xsi:type="dcterms:W3CDTF">2023-11-06T09:19:51Z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3698AAF0F3DB47BDA0958B20E430BB23</vt:lpwstr>
  </property>
</Properties>
</file>